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4DEB" w14:textId="77777777" w:rsidR="00C533F7" w:rsidRDefault="00000000">
      <w:pPr>
        <w:pStyle w:val="p1"/>
        <w:snapToGrid w:val="0"/>
        <w:ind w:firstLineChars="100" w:firstLine="220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김현철 교수는 현재 서울대학교 국제대학원 교수로 재직하고 있으며, 이전에 국제대학원 원장 및 일본연구소 소장 등을 역임하였다. 김교수는 서울대학교 경영대학과 동 대학원을 수료하였으며 일본의 케이오 비즈니스 스쿨에서 </w:t>
      </w:r>
      <w:r w:rsidRPr="0016351D">
        <w:rPr>
          <w:rFonts w:asciiTheme="minorHAnsi" w:eastAsiaTheme="minorHAnsi" w:hAnsiTheme="minorHAnsi"/>
          <w:sz w:val="22"/>
          <w:szCs w:val="22"/>
        </w:rPr>
        <w:t>박사</w:t>
      </w:r>
      <w:r>
        <w:rPr>
          <w:rFonts w:asciiTheme="minorHAnsi" w:eastAsiaTheme="minorHAnsi" w:hAnsiTheme="minorHAnsi"/>
          <w:sz w:val="22"/>
          <w:szCs w:val="22"/>
        </w:rPr>
        <w:t>학위를 받았다. 귀국하기 전까지 나고야 상과 대학과 츠쿠바 대학교 교수로 재직하였다.</w:t>
      </w:r>
    </w:p>
    <w:p w14:paraId="008CE13B" w14:textId="77777777" w:rsidR="00C533F7" w:rsidRDefault="00C533F7">
      <w:pPr>
        <w:pStyle w:val="p1"/>
        <w:snapToGrid w:val="0"/>
        <w:ind w:firstLineChars="100" w:firstLine="200"/>
        <w:jc w:val="both"/>
        <w:rPr>
          <w:rFonts w:asciiTheme="minorHAnsi" w:eastAsiaTheme="minorHAnsi" w:hAnsiTheme="minorHAnsi"/>
          <w:sz w:val="20"/>
          <w:szCs w:val="20"/>
        </w:rPr>
      </w:pPr>
    </w:p>
    <w:p w14:paraId="37A93208" w14:textId="77777777" w:rsidR="00C533F7" w:rsidRDefault="00000000">
      <w:pPr>
        <w:pStyle w:val="p1"/>
        <w:snapToGrid w:val="0"/>
        <w:ind w:firstLineChars="100" w:firstLine="220"/>
        <w:jc w:val="both"/>
        <w:rPr>
          <w:rFonts w:asciiTheme="minorHAnsi" w:eastAsiaTheme="minorHAnsi" w:hAnsiTheme="minorHAnsi"/>
          <w:sz w:val="22"/>
          <w:szCs w:val="22"/>
        </w:rPr>
      </w:pPr>
      <w:r w:rsidRPr="0016351D">
        <w:rPr>
          <w:rFonts w:asciiTheme="minorHAnsi" w:eastAsiaTheme="minorHAnsi" w:hAnsiTheme="minorHAnsi"/>
          <w:sz w:val="22"/>
          <w:szCs w:val="22"/>
        </w:rPr>
        <w:t>공저를 포함한</w:t>
      </w:r>
      <w:r>
        <w:rPr>
          <w:rFonts w:asciiTheme="minorHAnsi" w:eastAsiaTheme="minorHAnsi" w:hAnsiTheme="minorHAnsi"/>
          <w:sz w:val="22"/>
          <w:szCs w:val="22"/>
        </w:rPr>
        <w:t xml:space="preserve"> 일본어 저서로는 “고객 창조” 와 “영업의 본질”, “비즈니스 시스템의 혁신”, “편의점 업태의 혁신”,“일본 유통 산업사”, “최고 기업 만들기”, ”아시아 최강 경영” 등이 있으며 일부 저서는 미국과 중국, 러시아 에서도 출간되었다.</w:t>
      </w:r>
    </w:p>
    <w:p w14:paraId="70F12D14" w14:textId="77777777" w:rsidR="00C533F7" w:rsidRDefault="00C533F7">
      <w:pPr>
        <w:pStyle w:val="p1"/>
        <w:snapToGrid w:val="0"/>
        <w:ind w:firstLineChars="100" w:firstLine="200"/>
        <w:jc w:val="both"/>
        <w:rPr>
          <w:rFonts w:asciiTheme="minorHAnsi" w:eastAsiaTheme="minorHAnsi" w:hAnsiTheme="minorHAnsi"/>
          <w:sz w:val="20"/>
          <w:szCs w:val="20"/>
        </w:rPr>
      </w:pPr>
    </w:p>
    <w:p w14:paraId="6F5B4B34" w14:textId="77777777" w:rsidR="00C533F7" w:rsidRDefault="00000000">
      <w:pPr>
        <w:pStyle w:val="p1"/>
        <w:snapToGrid w:val="0"/>
        <w:ind w:firstLineChars="100" w:firstLine="220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한글 저서로는 “일본기업 일본마케팅”, “사례로 배우는 일본유통”, “CEO 영업에 길을 묻다”, “도요타 DNA”, “저성장시대, 어떻게 돌파할 것인가”, “포용국가”, “일본이 온다” 등이 있다.</w:t>
      </w:r>
    </w:p>
    <w:p w14:paraId="1C60FC29" w14:textId="77777777" w:rsidR="00C533F7" w:rsidRDefault="00C533F7">
      <w:pPr>
        <w:pStyle w:val="p1"/>
        <w:snapToGrid w:val="0"/>
        <w:ind w:firstLineChars="100" w:firstLine="200"/>
        <w:jc w:val="both"/>
        <w:rPr>
          <w:rFonts w:asciiTheme="minorHAnsi" w:eastAsiaTheme="minorHAnsi" w:hAnsiTheme="minorHAnsi"/>
          <w:sz w:val="20"/>
          <w:szCs w:val="20"/>
        </w:rPr>
      </w:pPr>
    </w:p>
    <w:p w14:paraId="4FB66485" w14:textId="77777777" w:rsidR="00C533F7" w:rsidRDefault="00000000">
      <w:pPr>
        <w:pStyle w:val="p1"/>
        <w:snapToGrid w:val="0"/>
        <w:ind w:firstLine="180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일본에 있는 동안에는 신일본제철과 토요타 자동차, 닛산 자동차, 다이하츠 자동차, 후지 제록스, NEC, 캐논, 카오, 아사히 맥주, 기분, 월드, 이세탄, 동경 디즈니랜드, 동일본철도, 일본농협 등의 자문 및 교육을 담당하였다.</w:t>
      </w:r>
    </w:p>
    <w:p w14:paraId="233B21ED" w14:textId="77777777" w:rsidR="00C533F7" w:rsidRDefault="00C533F7">
      <w:pPr>
        <w:pStyle w:val="p1"/>
        <w:snapToGrid w:val="0"/>
        <w:ind w:firstLine="180"/>
        <w:jc w:val="both"/>
        <w:rPr>
          <w:rFonts w:asciiTheme="minorHAnsi" w:eastAsiaTheme="minorHAnsi" w:hAnsiTheme="minorHAnsi"/>
          <w:sz w:val="20"/>
          <w:szCs w:val="20"/>
        </w:rPr>
      </w:pPr>
    </w:p>
    <w:p w14:paraId="2E91523F" w14:textId="77777777" w:rsidR="00C533F7" w:rsidRDefault="00000000">
      <w:pPr>
        <w:pStyle w:val="p1"/>
        <w:snapToGrid w:val="0"/>
        <w:ind w:firstLine="180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또한 귀국 후에는 삼성전자와 현대자동차, SK 텔레콤, POSCO, LG 생활건강, BGF, TSE, 제일모직, 삼성전기, 삼성카드, 아모레퍼시픽, 넥센타이어 등의 자문교수를 역임하였다.</w:t>
      </w:r>
    </w:p>
    <w:p w14:paraId="180D09DD" w14:textId="77777777" w:rsidR="00C533F7" w:rsidRDefault="00C533F7">
      <w:pPr>
        <w:pStyle w:val="p1"/>
        <w:snapToGrid w:val="0"/>
        <w:ind w:firstLine="180"/>
        <w:jc w:val="both"/>
        <w:rPr>
          <w:rFonts w:asciiTheme="minorHAnsi" w:eastAsiaTheme="minorHAnsi" w:hAnsiTheme="minorHAnsi"/>
          <w:sz w:val="20"/>
          <w:szCs w:val="20"/>
        </w:rPr>
      </w:pPr>
    </w:p>
    <w:p w14:paraId="474027FF" w14:textId="77777777" w:rsidR="00C533F7" w:rsidRDefault="00000000">
      <w:pPr>
        <w:pStyle w:val="p1"/>
        <w:snapToGrid w:val="0"/>
        <w:ind w:firstLine="180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문재인 정부 출범 초기에 청와대 경제보좌관, 신남방위원회 위원장을 역임하였다.</w:t>
      </w:r>
    </w:p>
    <w:p w14:paraId="034B2AC5" w14:textId="77777777" w:rsidR="00C533F7" w:rsidRDefault="00C533F7">
      <w:pPr>
        <w:pStyle w:val="p1"/>
        <w:snapToGrid w:val="0"/>
        <w:ind w:firstLine="180"/>
        <w:jc w:val="both"/>
        <w:rPr>
          <w:rFonts w:asciiTheme="minorHAnsi" w:eastAsiaTheme="minorHAnsi" w:hAnsiTheme="minorHAnsi"/>
          <w:sz w:val="22"/>
          <w:szCs w:val="22"/>
        </w:rPr>
      </w:pPr>
    </w:p>
    <w:p w14:paraId="75B485D4" w14:textId="77777777" w:rsidR="00C533F7" w:rsidRDefault="00C533F7">
      <w:pPr>
        <w:pStyle w:val="p1"/>
        <w:ind w:firstLine="180"/>
        <w:jc w:val="both"/>
        <w:rPr>
          <w:rFonts w:asciiTheme="minorHAnsi" w:eastAsiaTheme="minorHAnsi" w:hAnsiTheme="minorHAnsi"/>
          <w:sz w:val="22"/>
          <w:szCs w:val="22"/>
        </w:rPr>
      </w:pPr>
    </w:p>
    <w:p w14:paraId="297F140D" w14:textId="77777777" w:rsidR="00C533F7" w:rsidRDefault="00C533F7">
      <w:pPr>
        <w:pStyle w:val="p1"/>
        <w:ind w:firstLine="180"/>
        <w:jc w:val="both"/>
        <w:rPr>
          <w:rFonts w:asciiTheme="minorHAnsi" w:eastAsiaTheme="minorHAnsi" w:hAnsiTheme="minorHAnsi"/>
          <w:sz w:val="22"/>
          <w:szCs w:val="22"/>
        </w:rPr>
      </w:pPr>
    </w:p>
    <w:p w14:paraId="0B30EEB3" w14:textId="77777777" w:rsidR="00C533F7" w:rsidRDefault="00000000">
      <w:pPr>
        <w:pStyle w:val="p1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</w:rPr>
        <w:t>학교 주소:</w:t>
      </w:r>
      <w:r>
        <w:rPr>
          <w:rFonts w:asciiTheme="minorHAnsi" w:eastAsiaTheme="minorHAnsi" w:hAnsiTheme="minorHAnsi"/>
          <w:sz w:val="22"/>
          <w:szCs w:val="22"/>
        </w:rPr>
        <w:t xml:space="preserve">     151-742 서울특별시 관악구 관악로 1번지</w:t>
      </w:r>
    </w:p>
    <w:p w14:paraId="6F41F070" w14:textId="77777777" w:rsidR="00C533F7" w:rsidRDefault="00000000">
      <w:pPr>
        <w:pStyle w:val="p1"/>
        <w:ind w:firstLineChars="750" w:firstLine="1650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서울대학교 국제대학원 교수 김현철</w:t>
      </w:r>
    </w:p>
    <w:p w14:paraId="4FB1E75B" w14:textId="77777777" w:rsidR="00C533F7" w:rsidRDefault="00000000">
      <w:pPr>
        <w:pStyle w:val="p1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</w:rPr>
        <w:t>연구실 위치:</w:t>
      </w:r>
      <w:r>
        <w:rPr>
          <w:rFonts w:asciiTheme="minorHAnsi" w:eastAsiaTheme="minorHAnsi" w:hAnsiTheme="minorHAnsi"/>
          <w:sz w:val="22"/>
          <w:szCs w:val="22"/>
        </w:rPr>
        <w:t xml:space="preserve">   140-1 동 509 호</w:t>
      </w:r>
    </w:p>
    <w:p w14:paraId="770572D6" w14:textId="77777777" w:rsidR="00C533F7" w:rsidRDefault="00000000">
      <w:pPr>
        <w:pStyle w:val="p1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</w:rPr>
        <w:t>연구실 전화:</w:t>
      </w:r>
      <w:r>
        <w:rPr>
          <w:rFonts w:asciiTheme="minorHAnsi" w:eastAsiaTheme="minorHAnsi" w:hAnsiTheme="minorHAnsi"/>
          <w:sz w:val="22"/>
          <w:szCs w:val="22"/>
        </w:rPr>
        <w:t xml:space="preserve">   02-880-8501(대표), 02-880-6880(직통)</w:t>
      </w:r>
    </w:p>
    <w:p w14:paraId="27136159" w14:textId="77777777" w:rsidR="00C533F7" w:rsidRDefault="00000000">
      <w:pPr>
        <w:pStyle w:val="p1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</w:rPr>
        <w:t>핸드폰:</w:t>
      </w:r>
      <w:r>
        <w:rPr>
          <w:rFonts w:asciiTheme="minorHAnsi" w:eastAsiaTheme="minorHAnsi" w:hAnsiTheme="minorHAnsi"/>
          <w:sz w:val="22"/>
          <w:szCs w:val="22"/>
        </w:rPr>
        <w:t xml:space="preserve">        010-9667-3007</w:t>
      </w:r>
    </w:p>
    <w:p w14:paraId="2D8A527F" w14:textId="77777777" w:rsidR="00C533F7" w:rsidRDefault="00000000">
      <w:pPr>
        <w:pStyle w:val="p1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</w:rPr>
        <w:t>이메일:</w:t>
      </w:r>
      <w:r>
        <w:rPr>
          <w:rFonts w:asciiTheme="minorHAnsi" w:eastAsiaTheme="minorHAnsi" w:hAnsiTheme="minorHAnsi"/>
          <w:sz w:val="22"/>
          <w:szCs w:val="22"/>
        </w:rPr>
        <w:t xml:space="preserve">        kim@snu.ac.kr</w:t>
      </w:r>
    </w:p>
    <w:p w14:paraId="2E8BB0B3" w14:textId="77777777" w:rsidR="00C533F7" w:rsidRDefault="00C533F7">
      <w:pPr>
        <w:jc w:val="both"/>
        <w:rPr>
          <w:rFonts w:eastAsiaTheme="minorHAnsi"/>
        </w:rPr>
      </w:pPr>
    </w:p>
    <w:sectPr w:rsidR="00C533F7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default"/>
    <w:sig w:usb0="00000001" w:usb1="00000001" w:usb2="00000001" w:usb3="00000001" w:csb0="00000093" w:csb1="00000001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F7"/>
    <w:rsid w:val="0016351D"/>
    <w:rsid w:val="006D39E7"/>
    <w:rsid w:val="00C5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24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customStyle="1" w:styleId="p1">
    <w:name w:val="p1"/>
    <w:basedOn w:val="a"/>
    <w:pPr>
      <w:widowControl/>
      <w:wordWrap/>
      <w:autoSpaceDE/>
      <w:autoSpaceDN/>
      <w:spacing w:after="0"/>
    </w:pPr>
    <w:rPr>
      <w:rFonts w:ascii="Helvetica" w:eastAsia="굴림" w:hAnsi="Helvetica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705</Characters>
  <Application>Microsoft Office Word</Application>
  <DocSecurity>0</DocSecurity>
  <Lines>32</Lines>
  <Paragraphs>15</Paragraphs>
  <ScaleCrop>false</ScaleCrop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2026-01-12T03:25:00Z</dcterms:created>
  <dcterms:modified xsi:type="dcterms:W3CDTF">2026-01-12T03:25:00Z</dcterms:modified>
  <cp:version>1000.0100.01</cp:version>
</cp:coreProperties>
</file>