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C63" w:rsidRPr="008E0E71" w:rsidRDefault="00055C63" w:rsidP="00055C63">
      <w:pPr>
        <w:jc w:val="center"/>
        <w:rPr>
          <w:rFonts w:ascii="Times New Roman"/>
          <w:b/>
          <w:sz w:val="28"/>
          <w:szCs w:val="28"/>
        </w:rPr>
      </w:pPr>
      <w:bookmarkStart w:id="0" w:name="_GoBack"/>
      <w:bookmarkEnd w:id="0"/>
      <w:r w:rsidRPr="008E0E71">
        <w:rPr>
          <w:rFonts w:ascii="Times New Roman"/>
          <w:b/>
          <w:sz w:val="28"/>
          <w:szCs w:val="28"/>
        </w:rPr>
        <w:t>International Development Cooperation: Theory and Practice</w:t>
      </w:r>
    </w:p>
    <w:p w:rsidR="00055C63" w:rsidRPr="008E0E71" w:rsidRDefault="00055C63" w:rsidP="00055C63">
      <w:pPr>
        <w:rPr>
          <w:rFonts w:ascii="Times New Roman"/>
          <w:sz w:val="22"/>
          <w:szCs w:val="22"/>
        </w:rPr>
      </w:pPr>
    </w:p>
    <w:p w:rsidR="00C35863" w:rsidRDefault="00C35863" w:rsidP="0050686A">
      <w:pPr>
        <w:wordWrap/>
        <w:adjustRightInd w:val="0"/>
        <w:rPr>
          <w:rFonts w:ascii="Times New Roman"/>
          <w:kern w:val="0"/>
          <w:sz w:val="22"/>
          <w:szCs w:val="22"/>
        </w:rPr>
      </w:pPr>
    </w:p>
    <w:p w:rsidR="0050686A" w:rsidRPr="008E0E71" w:rsidRDefault="0050686A" w:rsidP="0050686A">
      <w:pPr>
        <w:wordWrap/>
        <w:adjustRightInd w:val="0"/>
        <w:rPr>
          <w:rFonts w:ascii="Times New Roman"/>
          <w:kern w:val="0"/>
          <w:sz w:val="22"/>
          <w:szCs w:val="22"/>
        </w:rPr>
      </w:pPr>
      <w:r w:rsidRPr="008E0E71">
        <w:rPr>
          <w:rFonts w:ascii="Times New Roman"/>
          <w:kern w:val="0"/>
          <w:sz w:val="22"/>
          <w:szCs w:val="22"/>
        </w:rPr>
        <w:t>This course introduces students to the complex and changing field of international development cooperation. Focusing on both multilateral and bilateral foreign aid, it will answer key questions such as: Why do international donors give foreign aid?</w:t>
      </w:r>
      <w:r w:rsidR="004E723A" w:rsidRPr="008E0E71">
        <w:rPr>
          <w:rFonts w:ascii="Times New Roman"/>
          <w:kern w:val="0"/>
          <w:sz w:val="22"/>
          <w:szCs w:val="22"/>
        </w:rPr>
        <w:t xml:space="preserve"> Who are the players and what are the issues in international development aid and lending? </w:t>
      </w:r>
      <w:r w:rsidRPr="008E0E71">
        <w:rPr>
          <w:rFonts w:ascii="Times New Roman"/>
          <w:kern w:val="0"/>
          <w:sz w:val="22"/>
          <w:szCs w:val="22"/>
        </w:rPr>
        <w:t>Why are developing countries interested in receiving development assistance? Does foreign aid work?</w:t>
      </w:r>
      <w:r w:rsidR="004E723A" w:rsidRPr="008E0E71">
        <w:rPr>
          <w:rFonts w:ascii="Times New Roman"/>
          <w:kern w:val="0"/>
          <w:sz w:val="22"/>
          <w:szCs w:val="22"/>
        </w:rPr>
        <w:t xml:space="preserve"> How should we understand and evaluate past and current foreign aid and development assistance? Do foreign aid and loans do more harm than good?</w:t>
      </w:r>
    </w:p>
    <w:p w:rsidR="0050686A" w:rsidRPr="00FC235E" w:rsidRDefault="0050686A">
      <w:pPr>
        <w:rPr>
          <w:rFonts w:ascii="Times New Roman"/>
          <w:sz w:val="22"/>
          <w:szCs w:val="22"/>
        </w:rPr>
      </w:pPr>
    </w:p>
    <w:p w:rsidR="00055C63" w:rsidRPr="008E0E71" w:rsidRDefault="00055C63" w:rsidP="0050686A">
      <w:pPr>
        <w:wordWrap/>
        <w:adjustRightInd w:val="0"/>
        <w:jc w:val="left"/>
        <w:rPr>
          <w:rFonts w:ascii="Times New Roman"/>
          <w:b/>
          <w:kern w:val="0"/>
          <w:sz w:val="22"/>
          <w:szCs w:val="22"/>
          <w:u w:val="single"/>
        </w:rPr>
      </w:pPr>
      <w:r w:rsidRPr="008E0E71">
        <w:rPr>
          <w:rFonts w:ascii="Times New Roman"/>
          <w:b/>
          <w:kern w:val="0"/>
          <w:sz w:val="22"/>
          <w:szCs w:val="22"/>
          <w:u w:val="single"/>
        </w:rPr>
        <w:t>Class Sequence</w:t>
      </w:r>
    </w:p>
    <w:p w:rsidR="00055C63" w:rsidRPr="008E0E71" w:rsidRDefault="00055C63" w:rsidP="0050686A">
      <w:pPr>
        <w:wordWrap/>
        <w:adjustRightInd w:val="0"/>
        <w:jc w:val="left"/>
        <w:rPr>
          <w:rFonts w:ascii="Times New Roman"/>
          <w:kern w:val="0"/>
          <w:sz w:val="22"/>
          <w:szCs w:val="22"/>
        </w:rPr>
      </w:pPr>
    </w:p>
    <w:p w:rsidR="0050686A" w:rsidRPr="00573E45" w:rsidRDefault="0050686A" w:rsidP="0050686A">
      <w:pPr>
        <w:wordWrap/>
        <w:adjustRightInd w:val="0"/>
        <w:jc w:val="left"/>
        <w:rPr>
          <w:rFonts w:ascii="Times New Roman"/>
          <w:b/>
          <w:bCs/>
          <w:kern w:val="0"/>
          <w:sz w:val="22"/>
          <w:szCs w:val="22"/>
        </w:rPr>
      </w:pPr>
      <w:r w:rsidRPr="00573E45">
        <w:rPr>
          <w:rFonts w:ascii="Times New Roman"/>
          <w:b/>
          <w:kern w:val="0"/>
          <w:sz w:val="22"/>
          <w:szCs w:val="22"/>
        </w:rPr>
        <w:t xml:space="preserve">Week 1.  </w:t>
      </w:r>
      <w:r w:rsidRPr="00573E45">
        <w:rPr>
          <w:rFonts w:ascii="Times New Roman"/>
          <w:b/>
          <w:bCs/>
          <w:kern w:val="0"/>
          <w:sz w:val="22"/>
          <w:szCs w:val="22"/>
        </w:rPr>
        <w:t>Introduction to the Course</w:t>
      </w:r>
    </w:p>
    <w:p w:rsidR="0050686A" w:rsidRPr="00573E45" w:rsidRDefault="0050686A" w:rsidP="0050686A">
      <w:pPr>
        <w:wordWrap/>
        <w:adjustRightInd w:val="0"/>
        <w:jc w:val="left"/>
        <w:rPr>
          <w:rFonts w:ascii="Times New Roman"/>
          <w:b/>
          <w:bCs/>
          <w:kern w:val="0"/>
          <w:sz w:val="22"/>
          <w:szCs w:val="22"/>
        </w:rPr>
      </w:pPr>
      <w:r w:rsidRPr="00573E45">
        <w:rPr>
          <w:rFonts w:ascii="Times New Roman"/>
          <w:b/>
          <w:kern w:val="0"/>
          <w:sz w:val="22"/>
          <w:szCs w:val="22"/>
        </w:rPr>
        <w:t xml:space="preserve">Week </w:t>
      </w:r>
      <w:r w:rsidR="00510AA7" w:rsidRPr="00573E45">
        <w:rPr>
          <w:rFonts w:ascii="Times New Roman"/>
          <w:b/>
          <w:kern w:val="0"/>
          <w:sz w:val="22"/>
          <w:szCs w:val="22"/>
        </w:rPr>
        <w:t>2</w:t>
      </w:r>
      <w:r w:rsidRPr="00573E45">
        <w:rPr>
          <w:rFonts w:ascii="Times New Roman"/>
          <w:b/>
          <w:kern w:val="0"/>
          <w:sz w:val="22"/>
          <w:szCs w:val="22"/>
        </w:rPr>
        <w:t xml:space="preserve">.  </w:t>
      </w:r>
      <w:r w:rsidR="00510AA7" w:rsidRPr="00573E45">
        <w:rPr>
          <w:rFonts w:ascii="Times New Roman"/>
          <w:b/>
          <w:bCs/>
          <w:kern w:val="0"/>
          <w:sz w:val="22"/>
          <w:szCs w:val="22"/>
        </w:rPr>
        <w:t>Foreign Aid: Theories and Issues</w:t>
      </w:r>
    </w:p>
    <w:p w:rsidR="004955E0" w:rsidRPr="008E0E71" w:rsidRDefault="004955E0" w:rsidP="004955E0">
      <w:pPr>
        <w:wordWrap/>
        <w:adjustRightInd w:val="0"/>
        <w:ind w:leftChars="270" w:left="718" w:hangingChars="81" w:hanging="178"/>
        <w:jc w:val="left"/>
        <w:rPr>
          <w:rFonts w:ascii="Times New Roman"/>
          <w:kern w:val="0"/>
          <w:sz w:val="22"/>
          <w:szCs w:val="22"/>
        </w:rPr>
      </w:pPr>
      <w:r w:rsidRPr="008E0E71">
        <w:rPr>
          <w:rFonts w:ascii="Times New Roman"/>
          <w:kern w:val="0"/>
          <w:sz w:val="22"/>
          <w:szCs w:val="22"/>
        </w:rPr>
        <w:t>•</w:t>
      </w:r>
      <w:r w:rsidRPr="008E0E71">
        <w:rPr>
          <w:rFonts w:ascii="Times New Roman" w:eastAsia="SymbolMT"/>
          <w:kern w:val="0"/>
          <w:sz w:val="22"/>
          <w:szCs w:val="22"/>
        </w:rPr>
        <w:t xml:space="preserve"> </w:t>
      </w:r>
      <w:r w:rsidRPr="008E0E71">
        <w:rPr>
          <w:rFonts w:ascii="Times New Roman"/>
          <w:kern w:val="0"/>
          <w:sz w:val="22"/>
          <w:szCs w:val="22"/>
        </w:rPr>
        <w:t xml:space="preserve">Kanbur, </w:t>
      </w:r>
      <w:smartTag w:uri="urn:schemas-microsoft-com:office:smarttags" w:element="place">
        <w:r w:rsidRPr="008E0E71">
          <w:rPr>
            <w:rFonts w:ascii="Times New Roman"/>
            <w:kern w:val="0"/>
            <w:sz w:val="22"/>
            <w:szCs w:val="22"/>
          </w:rPr>
          <w:t>Ravi</w:t>
        </w:r>
      </w:smartTag>
      <w:r w:rsidRPr="008E0E71">
        <w:rPr>
          <w:rFonts w:ascii="Times New Roman"/>
          <w:kern w:val="0"/>
          <w:sz w:val="22"/>
          <w:szCs w:val="22"/>
        </w:rPr>
        <w:t>, “The Economics of International Aid,” Paper prepared for the Handbook on “The Economics of Giving, Reciprocity and Altruism,” edited by Serge Christophe-Kolm and Jean Mercier-Ythier, North-Holland.</w:t>
      </w:r>
    </w:p>
    <w:p w:rsidR="00E93E33" w:rsidRPr="008E0E71" w:rsidRDefault="00E93E33" w:rsidP="004955E0">
      <w:pPr>
        <w:wordWrap/>
        <w:adjustRightInd w:val="0"/>
        <w:ind w:leftChars="270" w:left="718" w:hangingChars="81" w:hanging="178"/>
        <w:jc w:val="left"/>
        <w:rPr>
          <w:rFonts w:ascii="Times New Roman"/>
          <w:kern w:val="0"/>
          <w:sz w:val="22"/>
          <w:szCs w:val="22"/>
        </w:rPr>
      </w:pPr>
      <w:r w:rsidRPr="008E0E71">
        <w:rPr>
          <w:rFonts w:ascii="Times New Roman"/>
          <w:kern w:val="0"/>
          <w:sz w:val="22"/>
          <w:szCs w:val="22"/>
        </w:rPr>
        <w:t>•</w:t>
      </w:r>
      <w:r w:rsidRPr="008E0E71">
        <w:rPr>
          <w:rFonts w:ascii="Times New Roman" w:eastAsia="SymbolMT"/>
          <w:kern w:val="0"/>
          <w:sz w:val="22"/>
          <w:szCs w:val="22"/>
        </w:rPr>
        <w:t xml:space="preserve"> </w:t>
      </w:r>
      <w:r w:rsidRPr="008E0E71">
        <w:rPr>
          <w:rFonts w:ascii="Times New Roman"/>
          <w:bCs/>
          <w:kern w:val="0"/>
          <w:sz w:val="22"/>
          <w:szCs w:val="22"/>
        </w:rPr>
        <w:t xml:space="preserve">Paul, Elisabeth, (2006), “A Survey of the Theoretical Economic Literature on Foreign Aid,” Asian-Pacific Economic </w:t>
      </w:r>
      <w:r w:rsidR="00FC235E" w:rsidRPr="008E0E71">
        <w:rPr>
          <w:rFonts w:ascii="Times New Roman"/>
          <w:bCs/>
          <w:kern w:val="0"/>
          <w:sz w:val="22"/>
          <w:szCs w:val="22"/>
        </w:rPr>
        <w:t>Literature: 1</w:t>
      </w:r>
      <w:r w:rsidRPr="008E0E71">
        <w:rPr>
          <w:rFonts w:ascii="Times New Roman"/>
          <w:bCs/>
          <w:kern w:val="0"/>
          <w:sz w:val="22"/>
          <w:szCs w:val="22"/>
        </w:rPr>
        <w:t>-17.</w:t>
      </w:r>
    </w:p>
    <w:p w:rsidR="0050686A" w:rsidRPr="00CA3F30" w:rsidRDefault="0050686A" w:rsidP="0050686A">
      <w:pPr>
        <w:wordWrap/>
        <w:adjustRightInd w:val="0"/>
        <w:jc w:val="left"/>
        <w:rPr>
          <w:rFonts w:ascii="Times New Roman"/>
          <w:b/>
          <w:bCs/>
          <w:kern w:val="0"/>
          <w:sz w:val="22"/>
          <w:szCs w:val="22"/>
        </w:rPr>
      </w:pPr>
      <w:r w:rsidRPr="00CA3F30">
        <w:rPr>
          <w:rFonts w:ascii="Times New Roman"/>
          <w:b/>
          <w:kern w:val="0"/>
          <w:sz w:val="22"/>
          <w:szCs w:val="22"/>
        </w:rPr>
        <w:t xml:space="preserve">Week </w:t>
      </w:r>
      <w:r w:rsidR="00641194" w:rsidRPr="00CA3F30">
        <w:rPr>
          <w:rFonts w:ascii="Times New Roman"/>
          <w:b/>
          <w:kern w:val="0"/>
          <w:sz w:val="22"/>
          <w:szCs w:val="22"/>
        </w:rPr>
        <w:t>3</w:t>
      </w:r>
      <w:r w:rsidRPr="00CA3F30">
        <w:rPr>
          <w:rFonts w:ascii="Times New Roman"/>
          <w:b/>
          <w:kern w:val="0"/>
          <w:sz w:val="22"/>
          <w:szCs w:val="22"/>
        </w:rPr>
        <w:t xml:space="preserve">.  </w:t>
      </w:r>
      <w:r w:rsidR="00662539" w:rsidRPr="00CA3F30">
        <w:rPr>
          <w:rFonts w:ascii="Times New Roman"/>
          <w:b/>
          <w:bCs/>
          <w:kern w:val="0"/>
          <w:sz w:val="22"/>
          <w:szCs w:val="22"/>
        </w:rPr>
        <w:t>History of Foreign Aid</w:t>
      </w:r>
    </w:p>
    <w:p w:rsidR="0050686A" w:rsidRPr="008E0E71" w:rsidRDefault="0050686A" w:rsidP="0050686A">
      <w:pPr>
        <w:wordWrap/>
        <w:adjustRightInd w:val="0"/>
        <w:ind w:leftChars="270" w:left="718" w:hangingChars="81" w:hanging="178"/>
        <w:jc w:val="left"/>
        <w:rPr>
          <w:rFonts w:ascii="Times New Roman"/>
          <w:kern w:val="0"/>
          <w:sz w:val="22"/>
          <w:szCs w:val="22"/>
        </w:rPr>
      </w:pPr>
      <w:r w:rsidRPr="008E0E71">
        <w:rPr>
          <w:rFonts w:ascii="Times New Roman"/>
          <w:kern w:val="0"/>
          <w:sz w:val="22"/>
          <w:szCs w:val="22"/>
        </w:rPr>
        <w:t>•</w:t>
      </w:r>
      <w:r w:rsidRPr="008E0E71">
        <w:rPr>
          <w:rFonts w:ascii="Times New Roman" w:eastAsia="SymbolMT"/>
          <w:kern w:val="0"/>
          <w:sz w:val="22"/>
          <w:szCs w:val="22"/>
        </w:rPr>
        <w:t xml:space="preserve"> </w:t>
      </w:r>
      <w:r w:rsidRPr="008E0E71">
        <w:rPr>
          <w:rFonts w:ascii="Times New Roman"/>
          <w:kern w:val="0"/>
          <w:sz w:val="22"/>
          <w:szCs w:val="22"/>
        </w:rPr>
        <w:t xml:space="preserve">Stephen Brown, </w:t>
      </w:r>
      <w:r w:rsidRPr="008E0E71">
        <w:rPr>
          <w:rFonts w:ascii="Times New Roman"/>
          <w:i/>
          <w:iCs/>
          <w:kern w:val="0"/>
          <w:sz w:val="22"/>
          <w:szCs w:val="22"/>
        </w:rPr>
        <w:t>Beyond Aid: From Patronage to Partnership</w:t>
      </w:r>
      <w:r w:rsidRPr="008E0E71">
        <w:rPr>
          <w:rFonts w:ascii="Times New Roman"/>
          <w:kern w:val="0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8E0E71">
            <w:rPr>
              <w:rFonts w:ascii="Times New Roman"/>
              <w:kern w:val="0"/>
              <w:sz w:val="22"/>
              <w:szCs w:val="22"/>
            </w:rPr>
            <w:t>London</w:t>
          </w:r>
        </w:smartTag>
      </w:smartTag>
      <w:r w:rsidRPr="008E0E71">
        <w:rPr>
          <w:rFonts w:ascii="Times New Roman"/>
          <w:kern w:val="0"/>
          <w:sz w:val="22"/>
          <w:szCs w:val="22"/>
        </w:rPr>
        <w:t>, Ashgate, 1999. pp. 5-50.</w:t>
      </w:r>
    </w:p>
    <w:p w:rsidR="0050686A" w:rsidRPr="008E0E71" w:rsidRDefault="0050686A" w:rsidP="0050686A">
      <w:pPr>
        <w:wordWrap/>
        <w:adjustRightInd w:val="0"/>
        <w:ind w:leftChars="270" w:left="718" w:hangingChars="81" w:hanging="178"/>
        <w:jc w:val="left"/>
        <w:rPr>
          <w:rFonts w:ascii="Times New Roman" w:eastAsia="SymbolMT"/>
          <w:color w:val="000000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Paula Hoy, </w:t>
      </w:r>
      <w:r w:rsidRPr="008E0E71">
        <w:rPr>
          <w:rFonts w:ascii="Times New Roman" w:eastAsia="SymbolMT"/>
          <w:i/>
          <w:iCs/>
          <w:color w:val="000000"/>
          <w:kern w:val="0"/>
          <w:sz w:val="22"/>
          <w:szCs w:val="22"/>
        </w:rPr>
        <w:t xml:space="preserve">Players and Issues in International Aid, 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>Kumarian Press, 1998, Introduction.</w:t>
      </w:r>
    </w:p>
    <w:p w:rsidR="00B24571" w:rsidRPr="008E0E71" w:rsidRDefault="0050686A" w:rsidP="00B24571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color w:val="000000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UNDP, </w:t>
      </w:r>
      <w:r w:rsidRPr="008E0E71">
        <w:rPr>
          <w:rFonts w:ascii="Times New Roman" w:eastAsia="SymbolMT"/>
          <w:i/>
          <w:iCs/>
          <w:color w:val="000000"/>
          <w:kern w:val="0"/>
          <w:sz w:val="22"/>
          <w:szCs w:val="22"/>
        </w:rPr>
        <w:t>2004 World Development Report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>, World Bank. Overview and Chapter 1.</w:t>
      </w:r>
    </w:p>
    <w:p w:rsidR="00662539" w:rsidRPr="00CA3F30" w:rsidRDefault="00662539" w:rsidP="00662539">
      <w:pPr>
        <w:wordWrap/>
        <w:adjustRightInd w:val="0"/>
        <w:jc w:val="left"/>
        <w:rPr>
          <w:rFonts w:ascii="Times New Roman"/>
          <w:b/>
          <w:bCs/>
          <w:kern w:val="0"/>
          <w:sz w:val="22"/>
          <w:szCs w:val="22"/>
        </w:rPr>
      </w:pPr>
      <w:r w:rsidRPr="00CA3F30">
        <w:rPr>
          <w:rFonts w:ascii="Times New Roman"/>
          <w:b/>
          <w:kern w:val="0"/>
          <w:sz w:val="22"/>
          <w:szCs w:val="22"/>
        </w:rPr>
        <w:t xml:space="preserve">Week </w:t>
      </w:r>
      <w:r w:rsidR="00641194" w:rsidRPr="00CA3F30">
        <w:rPr>
          <w:rFonts w:ascii="Times New Roman"/>
          <w:b/>
          <w:kern w:val="0"/>
          <w:sz w:val="22"/>
          <w:szCs w:val="22"/>
        </w:rPr>
        <w:t>4</w:t>
      </w:r>
      <w:r w:rsidRPr="00CA3F30">
        <w:rPr>
          <w:rFonts w:ascii="Times New Roman"/>
          <w:b/>
          <w:kern w:val="0"/>
          <w:sz w:val="22"/>
          <w:szCs w:val="22"/>
        </w:rPr>
        <w:t xml:space="preserve">.  </w:t>
      </w:r>
      <w:r w:rsidRPr="00CA3F30">
        <w:rPr>
          <w:rFonts w:ascii="Times New Roman"/>
          <w:b/>
          <w:bCs/>
          <w:kern w:val="0"/>
          <w:sz w:val="22"/>
          <w:szCs w:val="22"/>
        </w:rPr>
        <w:t>ODA in Figures</w:t>
      </w:r>
    </w:p>
    <w:p w:rsidR="000A79C3" w:rsidRPr="00CA3F30" w:rsidRDefault="000A79C3" w:rsidP="0050686A">
      <w:pPr>
        <w:wordWrap/>
        <w:adjustRightInd w:val="0"/>
        <w:jc w:val="left"/>
        <w:rPr>
          <w:rFonts w:ascii="Times New Roman" w:eastAsia="SymbolMT"/>
          <w:b/>
          <w:color w:val="000000"/>
          <w:kern w:val="0"/>
          <w:sz w:val="22"/>
          <w:szCs w:val="22"/>
        </w:rPr>
      </w:pPr>
      <w:r w:rsidRPr="00CA3F30">
        <w:rPr>
          <w:rFonts w:ascii="Times New Roman" w:eastAsia="SymbolMT"/>
          <w:b/>
          <w:color w:val="000000"/>
          <w:kern w:val="0"/>
          <w:sz w:val="22"/>
          <w:szCs w:val="22"/>
        </w:rPr>
        <w:t xml:space="preserve">Week </w:t>
      </w:r>
      <w:r w:rsidR="00881C90" w:rsidRPr="00CA3F30">
        <w:rPr>
          <w:rFonts w:ascii="Times New Roman" w:eastAsia="SymbolMT"/>
          <w:b/>
          <w:color w:val="000000"/>
          <w:kern w:val="0"/>
          <w:sz w:val="22"/>
          <w:szCs w:val="22"/>
        </w:rPr>
        <w:t>5</w:t>
      </w:r>
      <w:r w:rsidRPr="00CA3F30">
        <w:rPr>
          <w:rFonts w:ascii="Times New Roman" w:eastAsia="SymbolMT"/>
          <w:b/>
          <w:color w:val="000000"/>
          <w:kern w:val="0"/>
          <w:sz w:val="22"/>
          <w:szCs w:val="22"/>
        </w:rPr>
        <w:t>.  Determinants of Aid Flows</w:t>
      </w:r>
    </w:p>
    <w:p w:rsidR="000A79C3" w:rsidRPr="008E0E71" w:rsidRDefault="000A79C3" w:rsidP="000A79C3">
      <w:pPr>
        <w:wordWrap/>
        <w:adjustRightInd w:val="0"/>
        <w:ind w:leftChars="270" w:left="716" w:hangingChars="80" w:hanging="176"/>
        <w:jc w:val="left"/>
        <w:rPr>
          <w:rFonts w:ascii="Times New Roman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</w:t>
      </w:r>
      <w:r w:rsidRPr="008E0E71">
        <w:rPr>
          <w:rFonts w:ascii="Times New Roman"/>
          <w:kern w:val="0"/>
          <w:sz w:val="22"/>
          <w:szCs w:val="22"/>
        </w:rPr>
        <w:t xml:space="preserve">Alberto Alesina and David Dollar. 2000. "Who Gives Foreign Aid to Whom and Why?" </w:t>
      </w:r>
      <w:r w:rsidRPr="008E0E71">
        <w:rPr>
          <w:rFonts w:ascii="Times New Roman"/>
          <w:i/>
          <w:iCs/>
          <w:kern w:val="0"/>
          <w:sz w:val="22"/>
          <w:szCs w:val="22"/>
        </w:rPr>
        <w:t xml:space="preserve">Journal of Economic Growth </w:t>
      </w:r>
      <w:r w:rsidRPr="008E0E71">
        <w:rPr>
          <w:rFonts w:ascii="Times New Roman"/>
          <w:kern w:val="0"/>
          <w:sz w:val="22"/>
          <w:szCs w:val="22"/>
        </w:rPr>
        <w:t>5(1): 33-63.</w:t>
      </w:r>
    </w:p>
    <w:p w:rsidR="003C5EBB" w:rsidRPr="003C5EBB" w:rsidRDefault="008E0E71" w:rsidP="003C5EBB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color w:val="000000"/>
          <w:kern w:val="0"/>
          <w:sz w:val="22"/>
          <w:szCs w:val="22"/>
        </w:rPr>
      </w:pPr>
      <w:r w:rsidRPr="003C5EBB">
        <w:rPr>
          <w:rFonts w:ascii="Times New Roman"/>
          <w:color w:val="000000"/>
          <w:kern w:val="0"/>
          <w:sz w:val="22"/>
          <w:szCs w:val="22"/>
        </w:rPr>
        <w:t>•</w:t>
      </w:r>
      <w:r w:rsidRPr="003C5EBB">
        <w:rPr>
          <w:rFonts w:ascii="Times New Roman" w:eastAsia="SymbolMT"/>
          <w:color w:val="000000"/>
          <w:kern w:val="0"/>
          <w:sz w:val="22"/>
          <w:szCs w:val="22"/>
        </w:rPr>
        <w:t xml:space="preserve"> </w:t>
      </w:r>
      <w:r w:rsidR="003C5EBB">
        <w:rPr>
          <w:rFonts w:ascii="Times New Roman" w:eastAsia="SymbolMT" w:hint="eastAsia"/>
          <w:color w:val="000000"/>
          <w:kern w:val="0"/>
          <w:sz w:val="22"/>
          <w:szCs w:val="22"/>
        </w:rPr>
        <w:t xml:space="preserve">Round, </w:t>
      </w:r>
      <w:smartTag w:uri="urn:schemas-microsoft-com:office:smarttags" w:element="place">
        <w:smartTag w:uri="urn:schemas:contacts" w:element="Sn">
          <w:r w:rsidR="003C5EBB" w:rsidRPr="003C5EBB">
            <w:rPr>
              <w:rFonts w:ascii="Times New Roman" w:eastAsia="SymbolMT"/>
              <w:bCs/>
              <w:color w:val="000000"/>
              <w:kern w:val="0"/>
              <w:sz w:val="22"/>
              <w:szCs w:val="22"/>
            </w:rPr>
            <w:t>Jeffery</w:t>
          </w:r>
        </w:smartTag>
        <w:r w:rsidR="003C5EBB" w:rsidRPr="003C5EBB">
          <w:rPr>
            <w:rFonts w:ascii="Times New Roman" w:eastAsia="SymbolMT"/>
            <w:bCs/>
            <w:color w:val="000000"/>
            <w:kern w:val="0"/>
            <w:sz w:val="22"/>
            <w:szCs w:val="22"/>
          </w:rPr>
          <w:t xml:space="preserve"> </w:t>
        </w:r>
        <w:smartTag w:uri="urn:schemas:contacts" w:element="Sn">
          <w:r w:rsidR="003C5EBB" w:rsidRPr="003C5EBB">
            <w:rPr>
              <w:rFonts w:ascii="Times New Roman" w:eastAsia="SymbolMT"/>
              <w:bCs/>
              <w:color w:val="000000"/>
              <w:kern w:val="0"/>
              <w:sz w:val="22"/>
              <w:szCs w:val="22"/>
            </w:rPr>
            <w:t>I.</w:t>
          </w:r>
        </w:smartTag>
      </w:smartTag>
      <w:r w:rsidR="003C5EBB" w:rsidRPr="003C5EBB">
        <w:rPr>
          <w:rFonts w:ascii="Times New Roman" w:eastAsia="SymbolMT"/>
          <w:bCs/>
          <w:color w:val="000000"/>
          <w:kern w:val="0"/>
          <w:sz w:val="22"/>
          <w:szCs w:val="22"/>
        </w:rPr>
        <w:t xml:space="preserve"> and Matthew Odedokun</w:t>
      </w:r>
      <w:r w:rsidR="003C5EBB">
        <w:rPr>
          <w:rFonts w:ascii="Times New Roman" w:eastAsia="SymbolMT" w:hint="eastAsia"/>
          <w:bCs/>
          <w:color w:val="000000"/>
          <w:kern w:val="0"/>
          <w:sz w:val="22"/>
          <w:szCs w:val="22"/>
        </w:rPr>
        <w:t xml:space="preserve">, </w:t>
      </w:r>
      <w:r w:rsidR="003C5EBB" w:rsidRPr="003C5EBB">
        <w:rPr>
          <w:rFonts w:ascii="Times New Roman" w:eastAsia="SymbolMT"/>
          <w:bCs/>
          <w:color w:val="000000"/>
          <w:kern w:val="0"/>
          <w:sz w:val="22"/>
          <w:szCs w:val="22"/>
        </w:rPr>
        <w:t xml:space="preserve">“Aid </w:t>
      </w:r>
      <w:r w:rsidR="003C5EBB">
        <w:rPr>
          <w:rFonts w:ascii="Times New Roman" w:eastAsia="SymbolMT" w:hint="eastAsia"/>
          <w:bCs/>
          <w:color w:val="000000"/>
          <w:kern w:val="0"/>
          <w:sz w:val="22"/>
          <w:szCs w:val="22"/>
        </w:rPr>
        <w:t>E</w:t>
      </w:r>
      <w:r w:rsidR="003C5EBB" w:rsidRPr="003C5EBB">
        <w:rPr>
          <w:rFonts w:ascii="Times New Roman" w:eastAsia="SymbolMT"/>
          <w:bCs/>
          <w:color w:val="000000"/>
          <w:kern w:val="0"/>
          <w:sz w:val="22"/>
          <w:szCs w:val="22"/>
        </w:rPr>
        <w:t xml:space="preserve">ffort and its </w:t>
      </w:r>
      <w:r w:rsidR="003C5EBB">
        <w:rPr>
          <w:rFonts w:ascii="Times New Roman" w:eastAsia="SymbolMT" w:hint="eastAsia"/>
          <w:bCs/>
          <w:color w:val="000000"/>
          <w:kern w:val="0"/>
          <w:sz w:val="22"/>
          <w:szCs w:val="22"/>
        </w:rPr>
        <w:t>D</w:t>
      </w:r>
      <w:r w:rsidR="003C5EBB" w:rsidRPr="003C5EBB">
        <w:rPr>
          <w:rFonts w:ascii="Times New Roman" w:eastAsia="SymbolMT"/>
          <w:bCs/>
          <w:color w:val="000000"/>
          <w:kern w:val="0"/>
          <w:sz w:val="22"/>
          <w:szCs w:val="22"/>
        </w:rPr>
        <w:t>eterminants”</w:t>
      </w:r>
      <w:r w:rsidR="003C5EBB">
        <w:rPr>
          <w:rFonts w:ascii="Times New Roman" w:eastAsia="SymbolMT" w:hint="eastAsia"/>
          <w:bCs/>
          <w:color w:val="000000"/>
          <w:kern w:val="0"/>
          <w:sz w:val="22"/>
          <w:szCs w:val="22"/>
        </w:rPr>
        <w:t>,</w:t>
      </w:r>
      <w:r w:rsidR="003C5EBB" w:rsidRPr="003C5EBB">
        <w:rPr>
          <w:rFonts w:ascii="Times New Roman" w:eastAsia="SymbolMT"/>
          <w:bCs/>
          <w:color w:val="000000"/>
          <w:kern w:val="0"/>
          <w:sz w:val="22"/>
          <w:szCs w:val="22"/>
        </w:rPr>
        <w:t xml:space="preserve"> International Review of Economics &amp; Finance, 2004, vol. 13, issue 3, pages 293-309</w:t>
      </w:r>
    </w:p>
    <w:p w:rsidR="008E0E71" w:rsidRPr="008E0E71" w:rsidRDefault="003C5EBB" w:rsidP="003C5EBB">
      <w:pPr>
        <w:wordWrap/>
        <w:adjustRightInd w:val="0"/>
        <w:ind w:leftChars="270" w:left="716" w:hangingChars="80" w:hanging="176"/>
        <w:jc w:val="left"/>
        <w:rPr>
          <w:rFonts w:ascii="Times New Roman"/>
          <w:color w:val="000000"/>
          <w:kern w:val="0"/>
          <w:sz w:val="22"/>
          <w:szCs w:val="22"/>
        </w:rPr>
      </w:pPr>
      <w:r w:rsidRPr="003C5EBB">
        <w:rPr>
          <w:rFonts w:ascii="Times New Roman"/>
          <w:color w:val="000000"/>
          <w:kern w:val="0"/>
          <w:sz w:val="22"/>
          <w:szCs w:val="22"/>
        </w:rPr>
        <w:t>•</w:t>
      </w:r>
      <w:r w:rsidRPr="003C5EBB">
        <w:rPr>
          <w:rFonts w:ascii="Times New Roman" w:eastAsia="SymbolMT"/>
          <w:color w:val="000000"/>
          <w:kern w:val="0"/>
          <w:sz w:val="22"/>
          <w:szCs w:val="22"/>
        </w:rPr>
        <w:t xml:space="preserve"> </w:t>
      </w:r>
      <w:r w:rsidR="008E0E71" w:rsidRPr="003C5EBB">
        <w:rPr>
          <w:rFonts w:ascii="Times New Roman"/>
          <w:color w:val="000000"/>
          <w:kern w:val="0"/>
          <w:sz w:val="22"/>
          <w:szCs w:val="22"/>
        </w:rPr>
        <w:t>Bandyopadhyay</w:t>
      </w:r>
      <w:r w:rsidR="008E0E71" w:rsidRPr="003C5EBB">
        <w:rPr>
          <w:rFonts w:ascii="Times New Roman" w:hint="eastAsia"/>
          <w:color w:val="000000"/>
          <w:kern w:val="0"/>
          <w:sz w:val="22"/>
          <w:szCs w:val="22"/>
        </w:rPr>
        <w:t>,</w:t>
      </w:r>
      <w:r w:rsidR="008E0E71" w:rsidRPr="003C5EBB">
        <w:rPr>
          <w:rFonts w:ascii="Times New Roman"/>
          <w:color w:val="000000"/>
          <w:kern w:val="0"/>
          <w:sz w:val="22"/>
          <w:szCs w:val="22"/>
        </w:rPr>
        <w:t xml:space="preserve"> Subhayu and Howard J.Wall, “The Determinants of Aid in the Post-Cold War Era,” </w:t>
      </w:r>
      <w:r w:rsidR="008E0E71" w:rsidRPr="00B02AEE">
        <w:rPr>
          <w:rFonts w:ascii="Times New Roman"/>
          <w:i/>
          <w:color w:val="000000"/>
          <w:kern w:val="0"/>
          <w:sz w:val="22"/>
          <w:szCs w:val="22"/>
        </w:rPr>
        <w:t>Federal Reserve Bank of St. Louis Review</w:t>
      </w:r>
      <w:r w:rsidR="008E0E71" w:rsidRPr="003C5EBB">
        <w:rPr>
          <w:rFonts w:ascii="Times New Roman"/>
          <w:color w:val="000000"/>
          <w:kern w:val="0"/>
          <w:sz w:val="22"/>
          <w:szCs w:val="22"/>
        </w:rPr>
        <w:t>, November/December 2007, 89(6</w:t>
      </w:r>
      <w:r w:rsidR="008E0E71" w:rsidRPr="008E0E71">
        <w:rPr>
          <w:rFonts w:ascii="Times New Roman"/>
          <w:color w:val="000000"/>
          <w:kern w:val="0"/>
          <w:sz w:val="22"/>
          <w:szCs w:val="22"/>
        </w:rPr>
        <w:t>), pp. 533-47</w:t>
      </w:r>
    </w:p>
    <w:p w:rsidR="00EB073A" w:rsidRPr="008E0E71" w:rsidRDefault="00EB073A" w:rsidP="000A79C3">
      <w:pPr>
        <w:wordWrap/>
        <w:adjustRightInd w:val="0"/>
        <w:ind w:leftChars="270" w:left="716" w:hangingChars="80" w:hanging="176"/>
        <w:jc w:val="left"/>
        <w:rPr>
          <w:rFonts w:ascii="Times New Roman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</w:t>
      </w:r>
      <w:r w:rsidRPr="008E0E71">
        <w:rPr>
          <w:rFonts w:ascii="Times New Roman"/>
          <w:kern w:val="0"/>
          <w:sz w:val="22"/>
          <w:szCs w:val="22"/>
        </w:rPr>
        <w:t xml:space="preserve">Tuman, John, Craig Emmert and Robert Sterken, “Explaining Japanese Aid Policy in </w:t>
      </w:r>
      <w:smartTag w:uri="urn:schemas-microsoft-com:office:smarttags" w:element="place">
        <w:r w:rsidRPr="008E0E71">
          <w:rPr>
            <w:rFonts w:ascii="Times New Roman"/>
            <w:kern w:val="0"/>
            <w:sz w:val="22"/>
            <w:szCs w:val="22"/>
          </w:rPr>
          <w:t>Latin America</w:t>
        </w:r>
      </w:smartTag>
      <w:r w:rsidRPr="008E0E71">
        <w:rPr>
          <w:rFonts w:ascii="Times New Roman"/>
          <w:kern w:val="0"/>
          <w:sz w:val="22"/>
          <w:szCs w:val="22"/>
        </w:rPr>
        <w:t xml:space="preserve">: A Test of Competing Theories,” </w:t>
      </w:r>
      <w:r w:rsidRPr="008E0E71">
        <w:rPr>
          <w:rFonts w:ascii="Times New Roman"/>
          <w:i/>
          <w:kern w:val="0"/>
          <w:sz w:val="22"/>
          <w:szCs w:val="22"/>
        </w:rPr>
        <w:t>Political Research Quarterly</w:t>
      </w:r>
      <w:r w:rsidRPr="008E0E71">
        <w:rPr>
          <w:rFonts w:ascii="Times New Roman"/>
          <w:kern w:val="0"/>
          <w:sz w:val="22"/>
          <w:szCs w:val="22"/>
        </w:rPr>
        <w:t xml:space="preserve"> 2001; 54; 87.</w:t>
      </w:r>
    </w:p>
    <w:p w:rsidR="00570684" w:rsidRPr="008E0E71" w:rsidRDefault="00570684" w:rsidP="000A79C3">
      <w:pPr>
        <w:wordWrap/>
        <w:adjustRightInd w:val="0"/>
        <w:ind w:leftChars="270" w:left="716" w:hangingChars="80" w:hanging="176"/>
        <w:jc w:val="left"/>
        <w:rPr>
          <w:rFonts w:ascii="Times New Roman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lastRenderedPageBreak/>
        <w:t>•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</w:t>
      </w:r>
      <w:r w:rsidRPr="008E0E71">
        <w:rPr>
          <w:rFonts w:ascii="Times New Roman"/>
          <w:kern w:val="0"/>
          <w:sz w:val="22"/>
          <w:szCs w:val="22"/>
        </w:rPr>
        <w:t xml:space="preserve">Beenstock, Michael, (1980), “Political Econometry of Official Development Assistance,” </w:t>
      </w:r>
      <w:r w:rsidRPr="008E0E71">
        <w:rPr>
          <w:rFonts w:ascii="Times New Roman"/>
          <w:i/>
          <w:kern w:val="0"/>
          <w:sz w:val="22"/>
          <w:szCs w:val="22"/>
        </w:rPr>
        <w:t>World Development</w:t>
      </w:r>
      <w:r w:rsidRPr="008E0E71">
        <w:rPr>
          <w:rFonts w:ascii="Times New Roman"/>
          <w:kern w:val="0"/>
          <w:sz w:val="22"/>
          <w:szCs w:val="22"/>
        </w:rPr>
        <w:t>, Vol. 8, pp. 137-144.</w:t>
      </w:r>
    </w:p>
    <w:p w:rsidR="0050686A" w:rsidRPr="00CA3F30" w:rsidRDefault="0050686A" w:rsidP="0050686A">
      <w:pPr>
        <w:wordWrap/>
        <w:adjustRightInd w:val="0"/>
        <w:jc w:val="left"/>
        <w:rPr>
          <w:rFonts w:ascii="Times New Roman" w:eastAsia="SymbolMT"/>
          <w:b/>
          <w:bCs/>
          <w:color w:val="000000"/>
          <w:kern w:val="0"/>
          <w:sz w:val="22"/>
          <w:szCs w:val="22"/>
        </w:rPr>
      </w:pPr>
      <w:r w:rsidRPr="00CA3F30">
        <w:rPr>
          <w:rFonts w:ascii="Times New Roman" w:eastAsia="SymbolMT"/>
          <w:b/>
          <w:color w:val="000000"/>
          <w:kern w:val="0"/>
          <w:sz w:val="22"/>
          <w:szCs w:val="22"/>
        </w:rPr>
        <w:t xml:space="preserve">Week </w:t>
      </w:r>
      <w:r w:rsidR="00881C90" w:rsidRPr="00CA3F30">
        <w:rPr>
          <w:rFonts w:ascii="Times New Roman" w:eastAsia="SymbolMT"/>
          <w:b/>
          <w:color w:val="000000"/>
          <w:kern w:val="0"/>
          <w:sz w:val="22"/>
          <w:szCs w:val="22"/>
        </w:rPr>
        <w:t>6</w:t>
      </w:r>
      <w:r w:rsidRPr="00CA3F30">
        <w:rPr>
          <w:rFonts w:ascii="Times New Roman" w:eastAsia="SymbolMT"/>
          <w:b/>
          <w:color w:val="000000"/>
          <w:kern w:val="0"/>
          <w:sz w:val="22"/>
          <w:szCs w:val="22"/>
        </w:rPr>
        <w:t xml:space="preserve">. </w:t>
      </w:r>
      <w:r w:rsidR="000A79C3" w:rsidRPr="00CA3F30">
        <w:rPr>
          <w:rFonts w:ascii="Times New Roman" w:eastAsia="SymbolMT"/>
          <w:b/>
          <w:color w:val="000000"/>
          <w:kern w:val="0"/>
          <w:sz w:val="22"/>
          <w:szCs w:val="22"/>
        </w:rPr>
        <w:t xml:space="preserve"> </w:t>
      </w:r>
      <w:r w:rsidRPr="00CA3F30">
        <w:rPr>
          <w:rFonts w:ascii="Times New Roman" w:eastAsia="SymbolMT"/>
          <w:b/>
          <w:bCs/>
          <w:color w:val="000000"/>
          <w:kern w:val="0"/>
          <w:sz w:val="22"/>
          <w:szCs w:val="22"/>
        </w:rPr>
        <w:t>Comparative Foreign Aid Approaches</w:t>
      </w:r>
      <w:r w:rsidR="004F5906" w:rsidRPr="00CA3F30">
        <w:rPr>
          <w:rFonts w:ascii="Times New Roman" w:eastAsia="SymbolMT"/>
          <w:b/>
          <w:bCs/>
          <w:color w:val="000000"/>
          <w:kern w:val="0"/>
          <w:sz w:val="22"/>
          <w:szCs w:val="22"/>
        </w:rPr>
        <w:t xml:space="preserve">: </w:t>
      </w:r>
      <w:smartTag w:uri="urn:schemas-microsoft-com:office:smarttags" w:element="country-region">
        <w:smartTag w:uri="urn:schemas-microsoft-com:office:smarttags" w:element="place">
          <w:r w:rsidR="004F5906" w:rsidRPr="00CA3F30">
            <w:rPr>
              <w:rFonts w:ascii="Times New Roman" w:eastAsia="SymbolMT"/>
              <w:b/>
              <w:bCs/>
              <w:color w:val="000000"/>
              <w:kern w:val="0"/>
              <w:sz w:val="22"/>
              <w:szCs w:val="22"/>
            </w:rPr>
            <w:t>USA</w:t>
          </w:r>
        </w:smartTag>
      </w:smartTag>
    </w:p>
    <w:p w:rsidR="0050686A" w:rsidRPr="008E0E71" w:rsidRDefault="0050686A" w:rsidP="0050686A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i/>
          <w:iCs/>
          <w:color w:val="000000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Paula Hoy, Chapter 1, “</w:t>
      </w:r>
      <w:smartTag w:uri="urn:schemas-microsoft-com:office:smarttags" w:element="place">
        <w:smartTag w:uri="urn:schemas-microsoft-com:office:smarttags" w:element="country-region">
          <w:r w:rsidRPr="008E0E71">
            <w:rPr>
              <w:rFonts w:ascii="Times New Roman" w:eastAsia="SymbolMT"/>
              <w:color w:val="000000"/>
              <w:kern w:val="0"/>
              <w:sz w:val="22"/>
              <w:szCs w:val="22"/>
            </w:rPr>
            <w:t>US</w:t>
          </w:r>
        </w:smartTag>
      </w:smartTag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Government Assistance”, in </w:t>
      </w:r>
      <w:r w:rsidRPr="008E0E71">
        <w:rPr>
          <w:rFonts w:ascii="Times New Roman" w:eastAsia="SymbolMT"/>
          <w:i/>
          <w:iCs/>
          <w:color w:val="000000"/>
          <w:kern w:val="0"/>
          <w:sz w:val="22"/>
          <w:szCs w:val="22"/>
        </w:rPr>
        <w:t>Players and Issues.</w:t>
      </w:r>
    </w:p>
    <w:p w:rsidR="0050686A" w:rsidRPr="008E0E71" w:rsidRDefault="0050686A" w:rsidP="0050686A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color w:val="000000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Jeffrey Sachs, “The Development Challenge”, </w:t>
      </w:r>
      <w:r w:rsidRPr="008E0E71">
        <w:rPr>
          <w:rFonts w:ascii="Times New Roman" w:eastAsia="SymbolMT"/>
          <w:i/>
          <w:iCs/>
          <w:color w:val="000000"/>
          <w:kern w:val="0"/>
          <w:sz w:val="22"/>
          <w:szCs w:val="22"/>
        </w:rPr>
        <w:t>Foreign Affairs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>, March/April 2005.</w:t>
      </w:r>
    </w:p>
    <w:p w:rsidR="00510AA7" w:rsidRPr="00CA3F30" w:rsidRDefault="00510AA7" w:rsidP="00510AA7">
      <w:pPr>
        <w:wordWrap/>
        <w:adjustRightInd w:val="0"/>
        <w:jc w:val="left"/>
        <w:rPr>
          <w:rFonts w:ascii="Times New Roman" w:eastAsia="SymbolMT"/>
          <w:b/>
          <w:bCs/>
          <w:color w:val="000000"/>
          <w:kern w:val="0"/>
          <w:sz w:val="22"/>
          <w:szCs w:val="22"/>
        </w:rPr>
      </w:pPr>
      <w:r w:rsidRPr="00CA3F30">
        <w:rPr>
          <w:rFonts w:ascii="Times New Roman" w:eastAsia="SymbolMT"/>
          <w:b/>
          <w:color w:val="000000"/>
          <w:kern w:val="0"/>
          <w:sz w:val="22"/>
          <w:szCs w:val="22"/>
        </w:rPr>
        <w:t xml:space="preserve">Week </w:t>
      </w:r>
      <w:r w:rsidR="00881C90" w:rsidRPr="00CA3F30">
        <w:rPr>
          <w:rFonts w:ascii="Times New Roman" w:eastAsia="SymbolMT"/>
          <w:b/>
          <w:color w:val="000000"/>
          <w:kern w:val="0"/>
          <w:sz w:val="22"/>
          <w:szCs w:val="22"/>
        </w:rPr>
        <w:t>7</w:t>
      </w:r>
      <w:r w:rsidRPr="00CA3F30">
        <w:rPr>
          <w:rFonts w:ascii="Times New Roman" w:eastAsia="SymbolMT"/>
          <w:b/>
          <w:color w:val="000000"/>
          <w:kern w:val="0"/>
          <w:sz w:val="22"/>
          <w:szCs w:val="22"/>
        </w:rPr>
        <w:t xml:space="preserve">. </w:t>
      </w:r>
      <w:r w:rsidRPr="00CA3F30">
        <w:rPr>
          <w:rFonts w:ascii="Times New Roman" w:eastAsia="SymbolMT"/>
          <w:b/>
          <w:bCs/>
          <w:color w:val="000000"/>
          <w:kern w:val="0"/>
          <w:sz w:val="22"/>
          <w:szCs w:val="22"/>
        </w:rPr>
        <w:t>Comparative Foreign Aid Approaches</w:t>
      </w:r>
      <w:r w:rsidR="004F5906" w:rsidRPr="00CA3F30">
        <w:rPr>
          <w:rFonts w:ascii="Times New Roman" w:eastAsia="SymbolMT"/>
          <w:b/>
          <w:bCs/>
          <w:color w:val="000000"/>
          <w:kern w:val="0"/>
          <w:sz w:val="22"/>
          <w:szCs w:val="22"/>
        </w:rPr>
        <w:t xml:space="preserve">: EC, </w:t>
      </w:r>
      <w:smartTag w:uri="urn:schemas-microsoft-com:office:smarttags" w:element="country-region">
        <w:r w:rsidR="004F5906" w:rsidRPr="00CA3F30">
          <w:rPr>
            <w:rFonts w:ascii="Times New Roman" w:eastAsia="SymbolMT"/>
            <w:b/>
            <w:bCs/>
            <w:color w:val="000000"/>
            <w:kern w:val="0"/>
            <w:sz w:val="22"/>
            <w:szCs w:val="22"/>
          </w:rPr>
          <w:t>Japan</w:t>
        </w:r>
      </w:smartTag>
      <w:r w:rsidR="004F5906" w:rsidRPr="00CA3F30">
        <w:rPr>
          <w:rFonts w:ascii="Times New Roman" w:eastAsia="SymbolMT"/>
          <w:b/>
          <w:bCs/>
          <w:color w:val="000000"/>
          <w:kern w:val="0"/>
          <w:sz w:val="22"/>
          <w:szCs w:val="22"/>
        </w:rPr>
        <w:t xml:space="preserve">, and </w:t>
      </w:r>
      <w:smartTag w:uri="urn:schemas-microsoft-com:office:smarttags" w:element="country-region">
        <w:smartTag w:uri="urn:schemas-microsoft-com:office:smarttags" w:element="place">
          <w:r w:rsidR="004F5906" w:rsidRPr="00CA3F30">
            <w:rPr>
              <w:rFonts w:ascii="Times New Roman" w:eastAsia="SymbolMT"/>
              <w:b/>
              <w:bCs/>
              <w:color w:val="000000"/>
              <w:kern w:val="0"/>
              <w:sz w:val="22"/>
              <w:szCs w:val="22"/>
            </w:rPr>
            <w:t>China</w:t>
          </w:r>
        </w:smartTag>
      </w:smartTag>
    </w:p>
    <w:p w:rsidR="00A56940" w:rsidRPr="00136C40" w:rsidRDefault="0050686A" w:rsidP="0050686A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bCs/>
          <w:color w:val="000000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</w:t>
      </w:r>
      <w:r w:rsidR="00A56940" w:rsidRPr="00A56940">
        <w:rPr>
          <w:rFonts w:ascii="Times New Roman" w:eastAsia="SymbolMT"/>
          <w:bCs/>
          <w:color w:val="000000"/>
          <w:kern w:val="0"/>
          <w:sz w:val="22"/>
          <w:szCs w:val="22"/>
        </w:rPr>
        <w:t xml:space="preserve">Kawai, Masahiro and Takagi, Shingo, </w:t>
      </w:r>
      <w:r w:rsidR="00A56940">
        <w:rPr>
          <w:rFonts w:ascii="Times New Roman" w:eastAsia="SymbolMT"/>
          <w:bCs/>
          <w:color w:val="000000"/>
          <w:kern w:val="0"/>
          <w:sz w:val="22"/>
          <w:szCs w:val="22"/>
        </w:rPr>
        <w:t>“</w:t>
      </w:r>
      <w:smartTag w:uri="urn:schemas-microsoft-com:office:smarttags" w:element="place">
        <w:smartTag w:uri="urn:schemas-microsoft-com:office:smarttags" w:element="country-region">
          <w:r w:rsidR="00A56940" w:rsidRPr="00A56940">
            <w:rPr>
              <w:rFonts w:ascii="Times New Roman" w:eastAsia="SymbolMT"/>
              <w:bCs/>
              <w:color w:val="000000"/>
              <w:kern w:val="0"/>
              <w:sz w:val="22"/>
              <w:szCs w:val="22"/>
            </w:rPr>
            <w:t>Japan</w:t>
          </w:r>
        </w:smartTag>
      </w:smartTag>
      <w:r w:rsidR="00A56940" w:rsidRPr="00A56940">
        <w:rPr>
          <w:rFonts w:ascii="Times New Roman" w:eastAsia="SymbolMT"/>
          <w:bCs/>
          <w:color w:val="000000"/>
          <w:kern w:val="0"/>
          <w:sz w:val="22"/>
          <w:szCs w:val="22"/>
        </w:rPr>
        <w:t>'s Official Development Assistance: Recent Issues and Future Directions</w:t>
      </w:r>
      <w:r w:rsidR="00A56940">
        <w:rPr>
          <w:rFonts w:ascii="Times New Roman" w:eastAsia="SymbolMT"/>
          <w:bCs/>
          <w:color w:val="000000"/>
          <w:kern w:val="0"/>
          <w:sz w:val="22"/>
          <w:szCs w:val="22"/>
        </w:rPr>
        <w:t>”</w:t>
      </w:r>
      <w:r w:rsidR="00A56940" w:rsidRPr="00A56940">
        <w:rPr>
          <w:rFonts w:ascii="Times New Roman" w:eastAsia="SymbolMT"/>
          <w:bCs/>
          <w:color w:val="000000"/>
          <w:kern w:val="0"/>
          <w:sz w:val="22"/>
          <w:szCs w:val="22"/>
        </w:rPr>
        <w:t xml:space="preserve"> World Bank Policy Research Working Paper No. 2722</w:t>
      </w:r>
      <w:r w:rsidR="00A56940">
        <w:rPr>
          <w:rFonts w:ascii="Times New Roman" w:eastAsia="SymbolMT" w:hint="eastAsia"/>
          <w:bCs/>
          <w:color w:val="000000"/>
          <w:kern w:val="0"/>
          <w:sz w:val="22"/>
          <w:szCs w:val="22"/>
        </w:rPr>
        <w:t xml:space="preserve">, </w:t>
      </w:r>
      <w:r w:rsidR="00A56940" w:rsidRPr="00136C40">
        <w:rPr>
          <w:rFonts w:ascii="Times New Roman" w:eastAsia="SymbolMT"/>
          <w:bCs/>
          <w:color w:val="000000"/>
          <w:kern w:val="0"/>
          <w:sz w:val="22"/>
          <w:szCs w:val="22"/>
        </w:rPr>
        <w:t>November 21, 2001.</w:t>
      </w:r>
    </w:p>
    <w:p w:rsidR="00136C40" w:rsidRPr="00136C40" w:rsidRDefault="00136C40" w:rsidP="00136C40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color w:val="000000"/>
          <w:kern w:val="0"/>
          <w:sz w:val="22"/>
          <w:szCs w:val="22"/>
        </w:rPr>
      </w:pPr>
      <w:r w:rsidRPr="00136C40">
        <w:rPr>
          <w:rFonts w:ascii="Times New Roman"/>
          <w:color w:val="000000"/>
          <w:kern w:val="0"/>
          <w:sz w:val="22"/>
          <w:szCs w:val="22"/>
        </w:rPr>
        <w:t>•</w:t>
      </w:r>
      <w:r w:rsidRPr="00136C40">
        <w:rPr>
          <w:rFonts w:ascii="Times New Roman" w:eastAsia="SymbolMT"/>
          <w:color w:val="000000"/>
          <w:kern w:val="0"/>
          <w:sz w:val="22"/>
          <w:szCs w:val="22"/>
        </w:rPr>
        <w:t xml:space="preserve"> </w:t>
      </w:r>
      <w:r w:rsidRPr="00136C40">
        <w:rPr>
          <w:rFonts w:ascii="Times New Roman" w:eastAsia="SymbolMT"/>
          <w:bCs/>
          <w:color w:val="000000"/>
          <w:kern w:val="0"/>
          <w:sz w:val="22"/>
          <w:szCs w:val="22"/>
        </w:rPr>
        <w:t>Thomas Lum et al., Comparing Global Influence: China’s and U.S. Diplomacy, Foreign Aid, Trade, and Investment in the Developing World, CRS Report for Congress, Congressional Research Service, August 15, 2008</w:t>
      </w:r>
    </w:p>
    <w:p w:rsidR="0050686A" w:rsidRPr="008E0E71" w:rsidRDefault="00A56940" w:rsidP="00136C40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color w:val="000000"/>
          <w:kern w:val="0"/>
          <w:sz w:val="22"/>
          <w:szCs w:val="22"/>
        </w:rPr>
      </w:pPr>
      <w:r w:rsidRPr="00136C40">
        <w:rPr>
          <w:rFonts w:ascii="Times New Roman"/>
          <w:color w:val="000000"/>
          <w:kern w:val="0"/>
          <w:sz w:val="22"/>
          <w:szCs w:val="22"/>
        </w:rPr>
        <w:t>•</w:t>
      </w:r>
      <w:r w:rsidRPr="00136C40">
        <w:rPr>
          <w:rFonts w:ascii="Times New Roman" w:eastAsia="SymbolMT"/>
          <w:color w:val="000000"/>
          <w:kern w:val="0"/>
          <w:sz w:val="22"/>
          <w:szCs w:val="22"/>
        </w:rPr>
        <w:t xml:space="preserve"> </w:t>
      </w:r>
      <w:r w:rsidR="0050686A" w:rsidRPr="00136C40">
        <w:rPr>
          <w:rFonts w:ascii="Times New Roman" w:eastAsia="SymbolMT"/>
          <w:color w:val="000000"/>
          <w:kern w:val="0"/>
          <w:sz w:val="22"/>
          <w:szCs w:val="22"/>
        </w:rPr>
        <w:t xml:space="preserve">Peter R. Baehr, “Problems of Aid Conditionality: The </w:t>
      </w:r>
      <w:smartTag w:uri="urn:schemas-microsoft-com:office:smarttags" w:element="country-region">
        <w:r w:rsidR="0050686A" w:rsidRPr="00136C40">
          <w:rPr>
            <w:rFonts w:ascii="Times New Roman" w:eastAsia="SymbolMT"/>
            <w:color w:val="000000"/>
            <w:kern w:val="0"/>
            <w:sz w:val="22"/>
            <w:szCs w:val="22"/>
          </w:rPr>
          <w:t>Netherlands</w:t>
        </w:r>
      </w:smartTag>
      <w:r w:rsidR="0050686A" w:rsidRPr="00136C40">
        <w:rPr>
          <w:rFonts w:ascii="Times New Roman" w:eastAsia="SymbolMT"/>
          <w:color w:val="000000"/>
          <w:kern w:val="0"/>
          <w:sz w:val="22"/>
          <w:szCs w:val="22"/>
        </w:rPr>
        <w:t xml:space="preserve"> and </w:t>
      </w:r>
      <w:smartTag w:uri="urn:schemas-microsoft-com:office:smarttags" w:element="country-region">
        <w:r w:rsidR="0050686A" w:rsidRPr="00136C40">
          <w:rPr>
            <w:rFonts w:ascii="Times New Roman" w:eastAsia="SymbolMT"/>
            <w:color w:val="000000"/>
            <w:kern w:val="0"/>
            <w:sz w:val="22"/>
            <w:szCs w:val="22"/>
          </w:rPr>
          <w:t>Indonesia</w:t>
        </w:r>
      </w:smartTag>
      <w:r w:rsidR="0050686A" w:rsidRPr="00136C40">
        <w:rPr>
          <w:rFonts w:ascii="Times New Roman" w:eastAsia="SymbolMT"/>
          <w:color w:val="000000"/>
          <w:kern w:val="0"/>
          <w:sz w:val="22"/>
          <w:szCs w:val="22"/>
        </w:rPr>
        <w:t xml:space="preserve">”, </w:t>
      </w:r>
      <w:smartTag w:uri="urn:schemas-microsoft-com:office:smarttags" w:element="place">
        <w:r w:rsidR="0050686A" w:rsidRPr="00136C40">
          <w:rPr>
            <w:rFonts w:ascii="Times New Roman" w:eastAsia="SymbolMT"/>
            <w:i/>
            <w:iCs/>
            <w:color w:val="000000"/>
            <w:kern w:val="0"/>
            <w:sz w:val="22"/>
            <w:szCs w:val="22"/>
          </w:rPr>
          <w:t>Third</w:t>
        </w:r>
        <w:r w:rsidR="0050686A" w:rsidRPr="008E0E71">
          <w:rPr>
            <w:rFonts w:ascii="Times New Roman" w:eastAsia="SymbolMT"/>
            <w:i/>
            <w:iCs/>
            <w:color w:val="000000"/>
            <w:kern w:val="0"/>
            <w:sz w:val="22"/>
            <w:szCs w:val="22"/>
          </w:rPr>
          <w:t xml:space="preserve"> World</w:t>
        </w:r>
      </w:smartTag>
      <w:r w:rsidR="0050686A" w:rsidRPr="008E0E71">
        <w:rPr>
          <w:rFonts w:ascii="Times New Roman" w:eastAsia="SymbolMT"/>
          <w:i/>
          <w:iCs/>
          <w:color w:val="000000"/>
          <w:kern w:val="0"/>
          <w:sz w:val="22"/>
          <w:szCs w:val="22"/>
        </w:rPr>
        <w:t xml:space="preserve"> Quarterly</w:t>
      </w:r>
      <w:r w:rsidR="0050686A" w:rsidRPr="008E0E71">
        <w:rPr>
          <w:rFonts w:ascii="Times New Roman" w:eastAsia="SymbolMT"/>
          <w:color w:val="000000"/>
          <w:kern w:val="0"/>
          <w:sz w:val="22"/>
          <w:szCs w:val="22"/>
        </w:rPr>
        <w:t>, June 1997.</w:t>
      </w:r>
    </w:p>
    <w:p w:rsidR="0050686A" w:rsidRPr="008E0E71" w:rsidRDefault="0050686A" w:rsidP="00B24571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color w:val="000000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Peter Schraeder, Steven Hook &amp; Bruce Taylor, “Clarifying the Foreign Aid Puzzle: A Comparison of American, Japanese, French and Swedish Aid Flows,” </w:t>
      </w:r>
      <w:r w:rsidRPr="008E0E71">
        <w:rPr>
          <w:rFonts w:ascii="Times New Roman" w:eastAsia="SymbolMT"/>
          <w:i/>
          <w:iCs/>
          <w:color w:val="000000"/>
          <w:kern w:val="0"/>
          <w:sz w:val="22"/>
          <w:szCs w:val="22"/>
        </w:rPr>
        <w:t>World Politics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>, 50(2), January 1998.</w:t>
      </w:r>
    </w:p>
    <w:p w:rsidR="0050686A" w:rsidRPr="008E0E71" w:rsidRDefault="00510AA7" w:rsidP="0050686A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color w:val="000000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</w:t>
      </w:r>
      <w:r w:rsidR="0050686A"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Carlos Santiso, “Reforming European Foreign Aid: Development Cooperation as an Element of Foreign Policy”, </w:t>
      </w:r>
      <w:r w:rsidR="0050686A" w:rsidRPr="008E0E71">
        <w:rPr>
          <w:rFonts w:ascii="Times New Roman" w:eastAsia="SymbolMT"/>
          <w:i/>
          <w:iCs/>
          <w:color w:val="000000"/>
          <w:kern w:val="0"/>
          <w:sz w:val="22"/>
          <w:szCs w:val="22"/>
        </w:rPr>
        <w:t>European Foreign Affairs Review</w:t>
      </w:r>
      <w:r w:rsidR="0050686A" w:rsidRPr="008E0E71">
        <w:rPr>
          <w:rFonts w:ascii="Times New Roman" w:eastAsia="SymbolMT"/>
          <w:color w:val="000000"/>
          <w:kern w:val="0"/>
          <w:sz w:val="22"/>
          <w:szCs w:val="22"/>
        </w:rPr>
        <w:t>, Volume 7, Issue 4, 2002.</w:t>
      </w:r>
    </w:p>
    <w:p w:rsidR="0050686A" w:rsidRPr="008E0E71" w:rsidRDefault="00510AA7" w:rsidP="0050686A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color w:val="000000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</w:t>
      </w:r>
      <w:r w:rsidR="0050686A"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Steven W. Hook, </w:t>
      </w:r>
      <w:r w:rsidR="0050686A" w:rsidRPr="008E0E71">
        <w:rPr>
          <w:rFonts w:ascii="Times New Roman" w:eastAsia="SymbolMT"/>
          <w:i/>
          <w:iCs/>
          <w:color w:val="000000"/>
          <w:kern w:val="0"/>
          <w:sz w:val="22"/>
          <w:szCs w:val="22"/>
        </w:rPr>
        <w:t>National Interest and Foreign Aid</w:t>
      </w:r>
      <w:r w:rsidR="0050686A" w:rsidRPr="008E0E71">
        <w:rPr>
          <w:rFonts w:ascii="Times New Roman" w:eastAsia="SymbolMT"/>
          <w:color w:val="000000"/>
          <w:kern w:val="0"/>
          <w:sz w:val="22"/>
          <w:szCs w:val="22"/>
        </w:rPr>
        <w:t>, Lynne Rienner, 1995.</w:t>
      </w:r>
    </w:p>
    <w:p w:rsidR="0050686A" w:rsidRPr="008E0E71" w:rsidRDefault="00510AA7" w:rsidP="0050686A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color w:val="000000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</w:t>
      </w:r>
      <w:r w:rsidR="0050686A"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Robert S. Chase, Emily B. Hill, and Paul Kennedy, “Pivotal States and US Strategy”, </w:t>
      </w:r>
      <w:r w:rsidR="0050686A" w:rsidRPr="008E0E71">
        <w:rPr>
          <w:rFonts w:ascii="Times New Roman" w:eastAsia="SymbolMT"/>
          <w:i/>
          <w:iCs/>
          <w:color w:val="000000"/>
          <w:kern w:val="0"/>
          <w:sz w:val="22"/>
          <w:szCs w:val="22"/>
        </w:rPr>
        <w:t>Foreign Affairs</w:t>
      </w:r>
      <w:r w:rsidR="0050686A" w:rsidRPr="008E0E71">
        <w:rPr>
          <w:rFonts w:ascii="Times New Roman" w:eastAsia="SymbolMT"/>
          <w:color w:val="000000"/>
          <w:kern w:val="0"/>
          <w:sz w:val="22"/>
          <w:szCs w:val="22"/>
        </w:rPr>
        <w:t>, Volume 75, No. 1, 1996.</w:t>
      </w:r>
    </w:p>
    <w:p w:rsidR="0050686A" w:rsidRPr="008E0E71" w:rsidRDefault="00510AA7" w:rsidP="0050686A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color w:val="000000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</w:t>
      </w:r>
      <w:r w:rsidR="0050686A"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Deen K. Chatterjee, Editor, </w:t>
      </w:r>
      <w:r w:rsidR="0050686A" w:rsidRPr="008E0E71">
        <w:rPr>
          <w:rFonts w:ascii="Times New Roman" w:eastAsia="SymbolMT"/>
          <w:i/>
          <w:color w:val="000000"/>
          <w:kern w:val="0"/>
          <w:sz w:val="22"/>
          <w:szCs w:val="22"/>
        </w:rPr>
        <w:t>The Ethics of Assistance: Morality and the Distant Needy</w:t>
      </w:r>
      <w:r w:rsidR="0050686A"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="0050686A" w:rsidRPr="008E0E71">
            <w:rPr>
              <w:rFonts w:ascii="Times New Roman" w:eastAsia="SymbolMT"/>
              <w:color w:val="000000"/>
              <w:kern w:val="0"/>
              <w:sz w:val="22"/>
              <w:szCs w:val="22"/>
            </w:rPr>
            <w:t>Cambridge</w:t>
          </w:r>
        </w:smartTag>
        <w:r w:rsidRPr="008E0E71">
          <w:rPr>
            <w:rFonts w:ascii="Times New Roman" w:eastAsia="SymbolMT"/>
            <w:color w:val="000000"/>
            <w:kern w:val="0"/>
            <w:sz w:val="22"/>
            <w:szCs w:val="22"/>
          </w:rPr>
          <w:t xml:space="preserve"> </w:t>
        </w:r>
        <w:smartTag w:uri="urn:schemas-microsoft-com:office:smarttags" w:element="PlaceType">
          <w:r w:rsidR="0050686A" w:rsidRPr="008E0E71">
            <w:rPr>
              <w:rFonts w:ascii="Times New Roman" w:eastAsia="SymbolMT"/>
              <w:color w:val="000000"/>
              <w:kern w:val="0"/>
              <w:sz w:val="22"/>
              <w:szCs w:val="22"/>
            </w:rPr>
            <w:t>University</w:t>
          </w:r>
        </w:smartTag>
      </w:smartTag>
      <w:r w:rsidR="0050686A"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Press, 2004.</w:t>
      </w:r>
    </w:p>
    <w:p w:rsidR="0050686A" w:rsidRPr="008E0E71" w:rsidRDefault="00510AA7" w:rsidP="0050686A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color w:val="000000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</w:t>
      </w:r>
      <w:r w:rsidR="0050686A" w:rsidRPr="008E0E71">
        <w:rPr>
          <w:rFonts w:ascii="Times New Roman" w:eastAsia="SymbolMT"/>
          <w:color w:val="000000"/>
          <w:kern w:val="0"/>
          <w:sz w:val="22"/>
          <w:szCs w:val="22"/>
        </w:rPr>
        <w:t>Scott Lasensky</w:t>
      </w:r>
      <w:r w:rsidR="0050686A" w:rsidRPr="008E0E71">
        <w:rPr>
          <w:rFonts w:ascii="Times New Roman" w:eastAsia="SymbolMT"/>
          <w:b/>
          <w:bCs/>
          <w:i/>
          <w:iCs/>
          <w:color w:val="000000"/>
          <w:kern w:val="0"/>
          <w:sz w:val="22"/>
          <w:szCs w:val="22"/>
        </w:rPr>
        <w:t xml:space="preserve">, </w:t>
      </w:r>
      <w:r w:rsidR="0050686A"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Paying for peace: the </w:t>
      </w:r>
      <w:smartTag w:uri="urn:schemas-microsoft-com:office:smarttags" w:element="City">
        <w:smartTag w:uri="urn:schemas-microsoft-com:office:smarttags" w:element="place">
          <w:r w:rsidR="0050686A" w:rsidRPr="008E0E71">
            <w:rPr>
              <w:rFonts w:ascii="Times New Roman" w:eastAsia="SymbolMT"/>
              <w:color w:val="000000"/>
              <w:kern w:val="0"/>
              <w:sz w:val="22"/>
              <w:szCs w:val="22"/>
            </w:rPr>
            <w:t>Oslo</w:t>
          </w:r>
        </w:smartTag>
      </w:smartTag>
      <w:r w:rsidR="0050686A"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process and the limits of American foreign aid. </w:t>
      </w:r>
      <w:r w:rsidR="0050686A" w:rsidRPr="008E0E71">
        <w:rPr>
          <w:rFonts w:ascii="Times New Roman" w:eastAsia="SymbolMT"/>
          <w:i/>
          <w:iCs/>
          <w:color w:val="000000"/>
          <w:kern w:val="0"/>
          <w:sz w:val="22"/>
          <w:szCs w:val="22"/>
        </w:rPr>
        <w:t>The Middle East Journal</w:t>
      </w:r>
      <w:r w:rsidR="0050686A" w:rsidRPr="008E0E71">
        <w:rPr>
          <w:rFonts w:ascii="Times New Roman" w:eastAsia="SymbolMT"/>
          <w:b/>
          <w:bCs/>
          <w:color w:val="000000"/>
          <w:kern w:val="0"/>
          <w:sz w:val="22"/>
          <w:szCs w:val="22"/>
        </w:rPr>
        <w:t xml:space="preserve">, </w:t>
      </w:r>
      <w:r w:rsidR="0050686A" w:rsidRPr="008E0E71">
        <w:rPr>
          <w:rFonts w:ascii="Times New Roman" w:eastAsia="SymbolMT"/>
          <w:color w:val="000000"/>
          <w:kern w:val="0"/>
          <w:sz w:val="22"/>
          <w:szCs w:val="22"/>
        </w:rPr>
        <w:t>Spring 2004 v58 i2.</w:t>
      </w:r>
    </w:p>
    <w:p w:rsidR="0050686A" w:rsidRPr="00CA3F30" w:rsidRDefault="0050686A" w:rsidP="0050686A">
      <w:pPr>
        <w:wordWrap/>
        <w:adjustRightInd w:val="0"/>
        <w:jc w:val="left"/>
        <w:rPr>
          <w:rFonts w:ascii="Times New Roman" w:eastAsia="SymbolMT"/>
          <w:b/>
          <w:bCs/>
          <w:color w:val="000000"/>
          <w:kern w:val="0"/>
          <w:sz w:val="22"/>
          <w:szCs w:val="22"/>
        </w:rPr>
      </w:pPr>
      <w:r w:rsidRPr="00CA3F30">
        <w:rPr>
          <w:rFonts w:ascii="Times New Roman" w:eastAsia="SymbolMT"/>
          <w:b/>
          <w:color w:val="000000"/>
          <w:kern w:val="0"/>
          <w:sz w:val="22"/>
          <w:szCs w:val="22"/>
        </w:rPr>
        <w:t xml:space="preserve">Week </w:t>
      </w:r>
      <w:r w:rsidR="00881C90" w:rsidRPr="00CA3F30">
        <w:rPr>
          <w:rFonts w:ascii="Times New Roman" w:eastAsia="SymbolMT"/>
          <w:b/>
          <w:color w:val="000000"/>
          <w:kern w:val="0"/>
          <w:sz w:val="22"/>
          <w:szCs w:val="22"/>
        </w:rPr>
        <w:t>8</w:t>
      </w:r>
      <w:r w:rsidR="00641194" w:rsidRPr="00CA3F30">
        <w:rPr>
          <w:rFonts w:ascii="Times New Roman" w:eastAsia="SymbolMT"/>
          <w:b/>
          <w:color w:val="000000"/>
          <w:kern w:val="0"/>
          <w:sz w:val="22"/>
          <w:szCs w:val="22"/>
        </w:rPr>
        <w:t>.</w:t>
      </w:r>
      <w:r w:rsidRPr="00CA3F30">
        <w:rPr>
          <w:rFonts w:ascii="Times New Roman" w:eastAsia="SymbolMT"/>
          <w:b/>
          <w:color w:val="000000"/>
          <w:kern w:val="0"/>
          <w:sz w:val="22"/>
          <w:szCs w:val="22"/>
        </w:rPr>
        <w:t xml:space="preserve"> </w:t>
      </w:r>
      <w:r w:rsidRPr="00CA3F30">
        <w:rPr>
          <w:rFonts w:ascii="Times New Roman" w:eastAsia="SymbolMT"/>
          <w:b/>
          <w:bCs/>
          <w:color w:val="000000"/>
          <w:kern w:val="0"/>
          <w:sz w:val="22"/>
          <w:szCs w:val="22"/>
        </w:rPr>
        <w:t>International Organizations, NGOs and the Foreign Aid Process</w:t>
      </w:r>
    </w:p>
    <w:p w:rsidR="0050686A" w:rsidRPr="008E0E71" w:rsidRDefault="0050686A" w:rsidP="0050686A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i/>
          <w:iCs/>
          <w:color w:val="000000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Paul Hoy, Chapters 2-5, </w:t>
      </w:r>
      <w:r w:rsidRPr="008E0E71">
        <w:rPr>
          <w:rFonts w:ascii="Times New Roman" w:eastAsia="SymbolMT"/>
          <w:i/>
          <w:iCs/>
          <w:color w:val="000000"/>
          <w:kern w:val="0"/>
          <w:sz w:val="22"/>
          <w:szCs w:val="22"/>
        </w:rPr>
        <w:t>Players and Issues.</w:t>
      </w:r>
    </w:p>
    <w:p w:rsidR="0050686A" w:rsidRPr="008E0E71" w:rsidRDefault="0050686A" w:rsidP="0050686A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color w:val="0000FF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World Bank, “Rethinking the Money and Ideas of Aid”, in </w:t>
      </w:r>
      <w:r w:rsidRPr="008E0E71">
        <w:rPr>
          <w:rFonts w:ascii="Times New Roman" w:eastAsia="SymbolMT"/>
          <w:i/>
          <w:iCs/>
          <w:color w:val="000000"/>
          <w:kern w:val="0"/>
          <w:sz w:val="22"/>
          <w:szCs w:val="22"/>
        </w:rPr>
        <w:t>Assessing Aid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>, 1998.</w:t>
      </w:r>
    </w:p>
    <w:p w:rsidR="0050686A" w:rsidRPr="008E0E71" w:rsidRDefault="0050686A" w:rsidP="00B24571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color w:val="000000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Phyllis R. Pomerantz, </w:t>
      </w:r>
      <w:r w:rsidRPr="008E0E71">
        <w:rPr>
          <w:rFonts w:ascii="Times New Roman" w:eastAsia="SymbolMT"/>
          <w:i/>
          <w:iCs/>
          <w:color w:val="000000"/>
          <w:kern w:val="0"/>
          <w:sz w:val="22"/>
          <w:szCs w:val="22"/>
        </w:rPr>
        <w:t>Aid Effectiveness in Africa: Developing Trust between Donors and Governments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8E0E71">
            <w:rPr>
              <w:rFonts w:ascii="Times New Roman" w:eastAsia="SymbolMT"/>
              <w:color w:val="000000"/>
              <w:kern w:val="0"/>
              <w:sz w:val="22"/>
              <w:szCs w:val="22"/>
            </w:rPr>
            <w:t>Lexington</w:t>
          </w:r>
        </w:smartTag>
      </w:smartTag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Books, 2004. Skim entire book.</w:t>
      </w:r>
    </w:p>
    <w:p w:rsidR="0050686A" w:rsidRPr="008E0E71" w:rsidRDefault="00510AA7" w:rsidP="0050686A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color w:val="000000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</w:t>
      </w:r>
      <w:r w:rsidR="0050686A"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John Degnbol-Martinussen and Poul Engberg-Pedersen, </w:t>
      </w:r>
      <w:r w:rsidR="0050686A" w:rsidRPr="008E0E71">
        <w:rPr>
          <w:rFonts w:ascii="Times New Roman" w:eastAsia="SymbolMT"/>
          <w:i/>
          <w:iCs/>
          <w:color w:val="000000"/>
          <w:kern w:val="0"/>
          <w:sz w:val="22"/>
          <w:szCs w:val="22"/>
        </w:rPr>
        <w:t>Aid: Understanding International</w:t>
      </w:r>
      <w:r w:rsidRPr="008E0E71">
        <w:rPr>
          <w:rFonts w:ascii="Times New Roman" w:eastAsia="SymbolMT"/>
          <w:i/>
          <w:iCs/>
          <w:color w:val="000000"/>
          <w:kern w:val="0"/>
          <w:sz w:val="22"/>
          <w:szCs w:val="22"/>
        </w:rPr>
        <w:t xml:space="preserve"> </w:t>
      </w:r>
      <w:r w:rsidR="0050686A" w:rsidRPr="008E0E71">
        <w:rPr>
          <w:rFonts w:ascii="Times New Roman" w:eastAsia="SymbolMT"/>
          <w:i/>
          <w:iCs/>
          <w:color w:val="000000"/>
          <w:kern w:val="0"/>
          <w:sz w:val="22"/>
          <w:szCs w:val="22"/>
        </w:rPr>
        <w:t>Development Cooperation</w:t>
      </w:r>
      <w:r w:rsidR="0050686A" w:rsidRPr="008E0E71">
        <w:rPr>
          <w:rFonts w:ascii="Times New Roman" w:eastAsia="SymbolMT"/>
          <w:color w:val="000000"/>
          <w:kern w:val="0"/>
          <w:sz w:val="22"/>
          <w:szCs w:val="22"/>
        </w:rPr>
        <w:t>, Zed Books, 2003.</w:t>
      </w:r>
    </w:p>
    <w:p w:rsidR="0050686A" w:rsidRPr="008E0E71" w:rsidRDefault="00510AA7" w:rsidP="0050686A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color w:val="000000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</w:t>
      </w:r>
      <w:r w:rsidR="0050686A" w:rsidRPr="008E0E71">
        <w:rPr>
          <w:rFonts w:ascii="Times New Roman" w:eastAsia="SymbolMT"/>
          <w:color w:val="000000"/>
          <w:kern w:val="0"/>
          <w:sz w:val="22"/>
          <w:szCs w:val="22"/>
        </w:rPr>
        <w:t>Joseph Hanlon, “It is Possible to Just Give Money to the Poor”, in Jan P. Pronk, editor,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</w:t>
      </w:r>
      <w:r w:rsidR="0050686A" w:rsidRPr="008E0E71">
        <w:rPr>
          <w:rFonts w:ascii="Times New Roman" w:eastAsia="SymbolMT"/>
          <w:i/>
          <w:iCs/>
          <w:color w:val="000000"/>
          <w:kern w:val="0"/>
          <w:sz w:val="22"/>
          <w:szCs w:val="22"/>
        </w:rPr>
        <w:t xml:space="preserve">Catalysing Development, </w:t>
      </w:r>
      <w:r w:rsidR="0050686A" w:rsidRPr="008E0E71">
        <w:rPr>
          <w:rFonts w:ascii="Times New Roman" w:eastAsia="SymbolMT"/>
          <w:color w:val="000000"/>
          <w:kern w:val="0"/>
          <w:sz w:val="22"/>
          <w:szCs w:val="22"/>
        </w:rPr>
        <w:t>Blackwell Publishers, 2004.</w:t>
      </w:r>
    </w:p>
    <w:p w:rsidR="002F0B80" w:rsidRPr="00573E45" w:rsidRDefault="002F0B80" w:rsidP="002F0B80">
      <w:pPr>
        <w:wordWrap/>
        <w:adjustRightInd w:val="0"/>
        <w:jc w:val="left"/>
        <w:rPr>
          <w:rFonts w:ascii="Times New Roman" w:eastAsia="SymbolMT"/>
          <w:b/>
          <w:bCs/>
          <w:kern w:val="0"/>
          <w:sz w:val="22"/>
          <w:szCs w:val="22"/>
        </w:rPr>
      </w:pPr>
      <w:r w:rsidRPr="00573E45">
        <w:rPr>
          <w:rFonts w:ascii="Times New Roman" w:eastAsia="SymbolMT"/>
          <w:b/>
          <w:kern w:val="0"/>
          <w:sz w:val="22"/>
          <w:szCs w:val="22"/>
        </w:rPr>
        <w:t xml:space="preserve">Week </w:t>
      </w:r>
      <w:r w:rsidRPr="00573E45">
        <w:rPr>
          <w:rFonts w:ascii="Times New Roman" w:eastAsia="SymbolMT" w:hint="eastAsia"/>
          <w:b/>
          <w:kern w:val="0"/>
          <w:sz w:val="22"/>
          <w:szCs w:val="22"/>
        </w:rPr>
        <w:t>9</w:t>
      </w:r>
      <w:r w:rsidRPr="00573E45">
        <w:rPr>
          <w:rFonts w:ascii="Times New Roman" w:eastAsia="SymbolMT"/>
          <w:b/>
          <w:kern w:val="0"/>
          <w:sz w:val="22"/>
          <w:szCs w:val="22"/>
        </w:rPr>
        <w:t xml:space="preserve">.  </w:t>
      </w:r>
      <w:r w:rsidRPr="00573E45">
        <w:rPr>
          <w:rFonts w:ascii="Times New Roman" w:eastAsia="SymbolMT"/>
          <w:b/>
          <w:bCs/>
          <w:kern w:val="0"/>
          <w:sz w:val="22"/>
          <w:szCs w:val="22"/>
        </w:rPr>
        <w:t xml:space="preserve">Effects of Aid on Recipients: </w:t>
      </w:r>
      <w:r w:rsidR="009C4447">
        <w:rPr>
          <w:rFonts w:ascii="Times New Roman" w:eastAsia="SymbolMT" w:hint="eastAsia"/>
          <w:b/>
          <w:bCs/>
          <w:kern w:val="0"/>
          <w:sz w:val="22"/>
          <w:szCs w:val="22"/>
        </w:rPr>
        <w:t>Millennium Development Goals</w:t>
      </w:r>
      <w:r w:rsidR="003F57AF">
        <w:rPr>
          <w:rFonts w:ascii="Times New Roman" w:eastAsia="SymbolMT" w:hint="eastAsia"/>
          <w:b/>
          <w:bCs/>
          <w:kern w:val="0"/>
          <w:sz w:val="22"/>
          <w:szCs w:val="22"/>
        </w:rPr>
        <w:t xml:space="preserve"> and Poverty Reduction</w:t>
      </w:r>
    </w:p>
    <w:p w:rsidR="009C4447" w:rsidRDefault="009C4447" w:rsidP="009C4447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kern w:val="0"/>
          <w:sz w:val="22"/>
          <w:szCs w:val="22"/>
        </w:rPr>
      </w:pPr>
      <w:r w:rsidRPr="009C4447">
        <w:rPr>
          <w:rFonts w:ascii="Times New Roman"/>
          <w:kern w:val="0"/>
          <w:sz w:val="22"/>
          <w:szCs w:val="22"/>
        </w:rPr>
        <w:lastRenderedPageBreak/>
        <w:t>•</w:t>
      </w:r>
      <w:r w:rsidRPr="009C4447">
        <w:rPr>
          <w:rFonts w:ascii="Times New Roman" w:eastAsia="SymbolMT"/>
          <w:kern w:val="0"/>
          <w:sz w:val="22"/>
          <w:szCs w:val="22"/>
        </w:rPr>
        <w:t xml:space="preserve"> </w:t>
      </w:r>
      <w:r w:rsidRPr="009C4447">
        <w:rPr>
          <w:rFonts w:ascii="Times New Roman" w:eastAsia="SymbolMT" w:hint="eastAsia"/>
          <w:kern w:val="0"/>
          <w:sz w:val="22"/>
          <w:szCs w:val="22"/>
        </w:rPr>
        <w:t xml:space="preserve">Keyzer, Michiel, and Lia Van Wesenbeeck, (2006), </w:t>
      </w:r>
      <w:r>
        <w:rPr>
          <w:rFonts w:ascii="Times New Roman" w:eastAsia="SymbolMT"/>
          <w:kern w:val="0"/>
          <w:sz w:val="22"/>
          <w:szCs w:val="22"/>
        </w:rPr>
        <w:t>“</w:t>
      </w:r>
      <w:r w:rsidRPr="009C4447">
        <w:rPr>
          <w:rFonts w:ascii="Times New Roman" w:hint="eastAsia"/>
          <w:kern w:val="0"/>
          <w:sz w:val="22"/>
          <w:szCs w:val="22"/>
        </w:rPr>
        <w:t>T</w:t>
      </w:r>
      <w:r>
        <w:rPr>
          <w:rFonts w:ascii="Times New Roman" w:hint="eastAsia"/>
          <w:kern w:val="0"/>
          <w:sz w:val="22"/>
          <w:szCs w:val="22"/>
        </w:rPr>
        <w:t>he Millennium Development Goals, How Realistic are They?</w:t>
      </w:r>
      <w:r>
        <w:rPr>
          <w:rFonts w:ascii="Times New Roman"/>
          <w:kern w:val="0"/>
          <w:sz w:val="22"/>
          <w:szCs w:val="22"/>
        </w:rPr>
        <w:t>”</w:t>
      </w:r>
      <w:r w:rsidRPr="009C4447">
        <w:rPr>
          <w:rFonts w:ascii="Times New Roman" w:eastAsia="SymbolMT" w:hint="eastAsia"/>
          <w:i/>
          <w:iCs/>
          <w:kern w:val="0"/>
          <w:sz w:val="22"/>
          <w:szCs w:val="22"/>
        </w:rPr>
        <w:t xml:space="preserve"> De Economist</w:t>
      </w:r>
      <w:r w:rsidRPr="009C4447">
        <w:rPr>
          <w:rFonts w:ascii="Times New Roman" w:eastAsia="SymbolMT" w:hint="eastAsia"/>
          <w:kern w:val="0"/>
          <w:sz w:val="22"/>
          <w:szCs w:val="22"/>
        </w:rPr>
        <w:t xml:space="preserve"> 154:443</w:t>
      </w:r>
      <w:r w:rsidRPr="009C4447">
        <w:rPr>
          <w:rFonts w:ascii="Times New Roman" w:eastAsia="SymbolMT"/>
          <w:kern w:val="0"/>
          <w:sz w:val="22"/>
          <w:szCs w:val="22"/>
        </w:rPr>
        <w:t>–</w:t>
      </w:r>
      <w:r w:rsidRPr="009C4447">
        <w:rPr>
          <w:rFonts w:ascii="Times New Roman" w:eastAsia="SymbolMT" w:hint="eastAsia"/>
          <w:kern w:val="0"/>
          <w:sz w:val="22"/>
          <w:szCs w:val="22"/>
        </w:rPr>
        <w:t>466</w:t>
      </w:r>
      <w:r>
        <w:rPr>
          <w:rFonts w:ascii="Times New Roman" w:eastAsia="SymbolMT" w:hint="eastAsia"/>
          <w:kern w:val="0"/>
          <w:sz w:val="22"/>
          <w:szCs w:val="22"/>
        </w:rPr>
        <w:t>.</w:t>
      </w:r>
    </w:p>
    <w:p w:rsidR="009C4447" w:rsidRPr="009C4447" w:rsidRDefault="009C4447" w:rsidP="009C4447">
      <w:pPr>
        <w:wordWrap/>
        <w:adjustRightInd w:val="0"/>
        <w:ind w:leftChars="270" w:left="716" w:hangingChars="80" w:hanging="176"/>
        <w:jc w:val="left"/>
        <w:rPr>
          <w:rFonts w:ascii="Times New Roman"/>
          <w:kern w:val="0"/>
          <w:sz w:val="22"/>
          <w:szCs w:val="22"/>
        </w:rPr>
      </w:pPr>
      <w:r w:rsidRPr="009C4447">
        <w:rPr>
          <w:rFonts w:ascii="Times New Roman"/>
          <w:kern w:val="0"/>
          <w:sz w:val="22"/>
          <w:szCs w:val="22"/>
        </w:rPr>
        <w:t>•</w:t>
      </w:r>
      <w:r w:rsidRPr="009C4447">
        <w:rPr>
          <w:rFonts w:ascii="Times New Roman" w:eastAsia="SymbolMT"/>
          <w:kern w:val="0"/>
          <w:sz w:val="22"/>
          <w:szCs w:val="22"/>
        </w:rPr>
        <w:t xml:space="preserve"> </w:t>
      </w:r>
      <w:r w:rsidRPr="009C4447">
        <w:rPr>
          <w:rFonts w:ascii="Times New Roman" w:hint="eastAsia"/>
          <w:kern w:val="0"/>
          <w:sz w:val="22"/>
          <w:szCs w:val="22"/>
        </w:rPr>
        <w:t>Weiss</w:t>
      </w:r>
      <w:r>
        <w:rPr>
          <w:rFonts w:ascii="Times New Roman" w:hint="eastAsia"/>
          <w:kern w:val="0"/>
          <w:sz w:val="22"/>
          <w:szCs w:val="22"/>
        </w:rPr>
        <w:t>,</w:t>
      </w:r>
      <w:r w:rsidRPr="009C4447">
        <w:rPr>
          <w:rFonts w:ascii="Times New Roman" w:hint="eastAsia"/>
          <w:kern w:val="0"/>
          <w:sz w:val="22"/>
          <w:szCs w:val="22"/>
        </w:rPr>
        <w:t xml:space="preserve"> John </w:t>
      </w:r>
      <w:r>
        <w:rPr>
          <w:rFonts w:ascii="Times New Roman" w:hint="eastAsia"/>
          <w:kern w:val="0"/>
          <w:sz w:val="22"/>
          <w:szCs w:val="22"/>
        </w:rPr>
        <w:t xml:space="preserve">(2008), </w:t>
      </w:r>
      <w:r>
        <w:rPr>
          <w:rFonts w:ascii="Times New Roman"/>
          <w:kern w:val="0"/>
          <w:sz w:val="22"/>
          <w:szCs w:val="22"/>
        </w:rPr>
        <w:t>“</w:t>
      </w:r>
      <w:r w:rsidRPr="009C4447">
        <w:rPr>
          <w:rFonts w:ascii="Times New Roman" w:hint="eastAsia"/>
          <w:kern w:val="0"/>
          <w:sz w:val="22"/>
          <w:szCs w:val="22"/>
        </w:rPr>
        <w:t>The Aid Paradigm for Poverty Reduction:</w:t>
      </w:r>
      <w:r>
        <w:rPr>
          <w:rFonts w:ascii="Times New Roman" w:hint="eastAsia"/>
          <w:kern w:val="0"/>
          <w:sz w:val="22"/>
          <w:szCs w:val="22"/>
        </w:rPr>
        <w:t xml:space="preserve"> </w:t>
      </w:r>
      <w:r w:rsidRPr="009C4447">
        <w:rPr>
          <w:rFonts w:ascii="Times New Roman" w:hint="eastAsia"/>
          <w:kern w:val="0"/>
          <w:sz w:val="22"/>
          <w:szCs w:val="22"/>
        </w:rPr>
        <w:t>Does It Make Sense?</w:t>
      </w:r>
      <w:r>
        <w:rPr>
          <w:rFonts w:ascii="Times New Roman"/>
          <w:kern w:val="0"/>
          <w:sz w:val="22"/>
          <w:szCs w:val="22"/>
        </w:rPr>
        <w:t>”</w:t>
      </w:r>
      <w:r>
        <w:rPr>
          <w:rFonts w:ascii="Times New Roman" w:hint="eastAsia"/>
          <w:kern w:val="0"/>
          <w:sz w:val="22"/>
          <w:szCs w:val="22"/>
        </w:rPr>
        <w:t xml:space="preserve"> </w:t>
      </w:r>
      <w:r w:rsidRPr="009C4447">
        <w:rPr>
          <w:rFonts w:ascii="Times New Roman" w:hint="eastAsia"/>
          <w:i/>
          <w:iCs/>
          <w:kern w:val="0"/>
          <w:sz w:val="22"/>
          <w:szCs w:val="22"/>
        </w:rPr>
        <w:t>Development Policy Review</w:t>
      </w:r>
      <w:r w:rsidRPr="009C4447">
        <w:rPr>
          <w:rFonts w:ascii="Times New Roman" w:hint="eastAsia"/>
          <w:kern w:val="0"/>
          <w:sz w:val="22"/>
          <w:szCs w:val="22"/>
        </w:rPr>
        <w:t>, 2008, 26 (4): 407-426</w:t>
      </w:r>
      <w:r>
        <w:rPr>
          <w:rFonts w:ascii="Times New Roman" w:hint="eastAsia"/>
          <w:kern w:val="0"/>
          <w:sz w:val="22"/>
          <w:szCs w:val="22"/>
        </w:rPr>
        <w:t xml:space="preserve">. </w:t>
      </w:r>
    </w:p>
    <w:p w:rsidR="002F0B80" w:rsidRPr="008E0E71" w:rsidRDefault="002F0B80" w:rsidP="002F0B80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kern w:val="0"/>
          <w:sz w:val="22"/>
          <w:szCs w:val="22"/>
        </w:rPr>
      </w:pPr>
      <w:r w:rsidRPr="008E0E71">
        <w:rPr>
          <w:rFonts w:ascii="Times New Roman"/>
          <w:kern w:val="0"/>
          <w:sz w:val="22"/>
          <w:szCs w:val="22"/>
        </w:rPr>
        <w:t>•</w:t>
      </w:r>
      <w:r w:rsidRPr="008E0E71">
        <w:rPr>
          <w:rFonts w:ascii="Times New Roman" w:eastAsia="SymbolMT"/>
          <w:kern w:val="0"/>
          <w:sz w:val="22"/>
          <w:szCs w:val="22"/>
        </w:rPr>
        <w:t xml:space="preserve"> Roger Thurow and Scoot Kilman, “Farmers, Charities Join Forces to Block Famine Relief Revamp”, </w:t>
      </w:r>
      <w:r w:rsidRPr="008E0E71">
        <w:rPr>
          <w:rFonts w:ascii="Times New Roman" w:eastAsia="SymbolMT"/>
          <w:i/>
          <w:iCs/>
          <w:kern w:val="0"/>
          <w:sz w:val="22"/>
          <w:szCs w:val="22"/>
        </w:rPr>
        <w:t>Wall Street Journal</w:t>
      </w:r>
      <w:r w:rsidRPr="008E0E71">
        <w:rPr>
          <w:rFonts w:ascii="Times New Roman" w:eastAsia="SymbolMT"/>
          <w:kern w:val="0"/>
          <w:sz w:val="22"/>
          <w:szCs w:val="22"/>
        </w:rPr>
        <w:t>, October 26, 2005.</w:t>
      </w:r>
    </w:p>
    <w:p w:rsidR="000211BD" w:rsidRPr="00573E45" w:rsidRDefault="000211BD" w:rsidP="000211BD">
      <w:pPr>
        <w:wordWrap/>
        <w:adjustRightInd w:val="0"/>
        <w:jc w:val="left"/>
        <w:rPr>
          <w:rFonts w:ascii="Times New Roman" w:eastAsia="SymbolMT"/>
          <w:b/>
          <w:kern w:val="0"/>
          <w:sz w:val="22"/>
          <w:szCs w:val="22"/>
        </w:rPr>
      </w:pPr>
      <w:r w:rsidRPr="00573E45">
        <w:rPr>
          <w:rFonts w:ascii="Times New Roman" w:eastAsia="SymbolMT"/>
          <w:b/>
          <w:kern w:val="0"/>
          <w:sz w:val="22"/>
          <w:szCs w:val="22"/>
        </w:rPr>
        <w:t xml:space="preserve">Week </w:t>
      </w:r>
      <w:r w:rsidR="00881C90" w:rsidRPr="00573E45">
        <w:rPr>
          <w:rFonts w:ascii="Times New Roman" w:eastAsia="SymbolMT"/>
          <w:b/>
          <w:kern w:val="0"/>
          <w:sz w:val="22"/>
          <w:szCs w:val="22"/>
        </w:rPr>
        <w:t>1</w:t>
      </w:r>
      <w:r w:rsidR="003F57AF">
        <w:rPr>
          <w:rFonts w:ascii="Times New Roman" w:eastAsia="SymbolMT" w:hint="eastAsia"/>
          <w:b/>
          <w:kern w:val="0"/>
          <w:sz w:val="22"/>
          <w:szCs w:val="22"/>
        </w:rPr>
        <w:t>0</w:t>
      </w:r>
      <w:r w:rsidRPr="00573E45">
        <w:rPr>
          <w:rFonts w:ascii="Times New Roman" w:eastAsia="SymbolMT"/>
          <w:b/>
          <w:kern w:val="0"/>
          <w:sz w:val="22"/>
          <w:szCs w:val="22"/>
        </w:rPr>
        <w:t xml:space="preserve">. </w:t>
      </w:r>
      <w:r w:rsidRPr="00573E45">
        <w:rPr>
          <w:rFonts w:ascii="Times New Roman" w:eastAsia="SymbolMT"/>
          <w:b/>
          <w:bCs/>
          <w:kern w:val="0"/>
          <w:sz w:val="22"/>
          <w:szCs w:val="22"/>
        </w:rPr>
        <w:t>Effects of Aid on Recipients: Growth</w:t>
      </w:r>
    </w:p>
    <w:p w:rsidR="000211BD" w:rsidRPr="008E0E71" w:rsidRDefault="000211BD" w:rsidP="000211BD">
      <w:pPr>
        <w:wordWrap/>
        <w:adjustRightInd w:val="0"/>
        <w:ind w:leftChars="270" w:left="716" w:hangingChars="80" w:hanging="176"/>
        <w:jc w:val="left"/>
        <w:rPr>
          <w:rFonts w:ascii="Times New Roman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</w:t>
      </w:r>
      <w:r w:rsidRPr="008E0E71">
        <w:rPr>
          <w:rFonts w:ascii="Times New Roman"/>
          <w:color w:val="000000"/>
          <w:kern w:val="0"/>
          <w:sz w:val="22"/>
          <w:szCs w:val="22"/>
        </w:rPr>
        <w:t xml:space="preserve">Burnside, Craig and David Dollar, “Aid, Policies, and Growth,” </w:t>
      </w:r>
      <w:r w:rsidRPr="008E0E71">
        <w:rPr>
          <w:rFonts w:ascii="Times New Roman"/>
          <w:i/>
          <w:iCs/>
          <w:color w:val="000000"/>
          <w:kern w:val="0"/>
          <w:sz w:val="22"/>
          <w:szCs w:val="22"/>
        </w:rPr>
        <w:t xml:space="preserve">American Economic </w:t>
      </w:r>
      <w:r w:rsidRPr="008E0E71">
        <w:rPr>
          <w:rFonts w:ascii="Times New Roman"/>
          <w:i/>
          <w:iCs/>
          <w:kern w:val="0"/>
          <w:sz w:val="22"/>
          <w:szCs w:val="22"/>
        </w:rPr>
        <w:t xml:space="preserve">Review </w:t>
      </w:r>
      <w:r w:rsidRPr="008E0E71">
        <w:rPr>
          <w:rFonts w:ascii="Times New Roman"/>
          <w:kern w:val="0"/>
          <w:sz w:val="22"/>
          <w:szCs w:val="22"/>
        </w:rPr>
        <w:t>90(4) (September 2000): pp. 847–68.</w:t>
      </w:r>
    </w:p>
    <w:p w:rsidR="002F0B80" w:rsidRDefault="002F0B80" w:rsidP="002F0B80">
      <w:pPr>
        <w:wordWrap/>
        <w:adjustRightInd w:val="0"/>
        <w:ind w:leftChars="270" w:left="716" w:hangingChars="80" w:hanging="176"/>
        <w:jc w:val="left"/>
        <w:rPr>
          <w:rFonts w:ascii="Times New Roman"/>
          <w:kern w:val="0"/>
          <w:sz w:val="22"/>
          <w:szCs w:val="22"/>
        </w:rPr>
      </w:pPr>
      <w:r w:rsidRPr="008E0E71">
        <w:rPr>
          <w:rFonts w:ascii="Times New Roman"/>
          <w:kern w:val="0"/>
          <w:sz w:val="22"/>
          <w:szCs w:val="22"/>
        </w:rPr>
        <w:t>•</w:t>
      </w:r>
      <w:r w:rsidRPr="008E0E71">
        <w:rPr>
          <w:rFonts w:ascii="Times New Roman" w:eastAsia="SymbolMT"/>
          <w:kern w:val="0"/>
          <w:sz w:val="22"/>
          <w:szCs w:val="22"/>
        </w:rPr>
        <w:t xml:space="preserve"> </w:t>
      </w:r>
      <w:r w:rsidRPr="008E0E71">
        <w:rPr>
          <w:rFonts w:ascii="Times New Roman"/>
          <w:kern w:val="0"/>
          <w:sz w:val="22"/>
          <w:szCs w:val="22"/>
        </w:rPr>
        <w:t>William Easterly, Ross Levine, and David Roodman "New Data, New Doubts: A Comment on Burnside and Dollar's "Aid, Policies, and Growth"(2000)"</w:t>
      </w:r>
      <w:r>
        <w:rPr>
          <w:rFonts w:ascii="Times New Roman" w:hint="eastAsia"/>
          <w:kern w:val="0"/>
          <w:sz w:val="22"/>
          <w:szCs w:val="22"/>
        </w:rPr>
        <w:t>,</w:t>
      </w:r>
      <w:r w:rsidRPr="008E0E71">
        <w:rPr>
          <w:rFonts w:ascii="Times New Roman"/>
          <w:kern w:val="0"/>
          <w:sz w:val="22"/>
          <w:szCs w:val="22"/>
        </w:rPr>
        <w:t xml:space="preserve"> </w:t>
      </w:r>
      <w:r w:rsidRPr="008E0E71">
        <w:rPr>
          <w:rFonts w:ascii="Times New Roman"/>
          <w:i/>
          <w:kern w:val="0"/>
          <w:sz w:val="22"/>
          <w:szCs w:val="22"/>
        </w:rPr>
        <w:t>American Economic Review</w:t>
      </w:r>
      <w:r w:rsidRPr="008E0E71">
        <w:rPr>
          <w:rFonts w:ascii="Times New Roman"/>
          <w:kern w:val="0"/>
          <w:sz w:val="22"/>
          <w:szCs w:val="22"/>
        </w:rPr>
        <w:t>, 2003.</w:t>
      </w:r>
    </w:p>
    <w:p w:rsidR="003C3983" w:rsidRPr="00740462" w:rsidRDefault="003C3983" w:rsidP="003C3983">
      <w:pPr>
        <w:wordWrap/>
        <w:adjustRightInd w:val="0"/>
        <w:ind w:leftChars="270" w:left="716" w:hangingChars="80" w:hanging="176"/>
        <w:jc w:val="left"/>
        <w:rPr>
          <w:rFonts w:ascii="Times New Roman"/>
          <w:kern w:val="0"/>
          <w:sz w:val="22"/>
          <w:szCs w:val="22"/>
        </w:rPr>
      </w:pPr>
      <w:r w:rsidRPr="008E0E71">
        <w:rPr>
          <w:rFonts w:ascii="Times New Roman"/>
          <w:kern w:val="0"/>
          <w:sz w:val="22"/>
          <w:szCs w:val="22"/>
        </w:rPr>
        <w:t>•</w:t>
      </w:r>
      <w:r w:rsidRPr="008E0E71">
        <w:rPr>
          <w:rFonts w:ascii="Times New Roman" w:eastAsia="SymbolMT"/>
          <w:kern w:val="0"/>
          <w:sz w:val="22"/>
          <w:szCs w:val="22"/>
        </w:rPr>
        <w:t xml:space="preserve"> </w:t>
      </w:r>
      <w:r w:rsidRPr="003C3983">
        <w:rPr>
          <w:rFonts w:ascii="Times New Roman" w:hint="eastAsia"/>
          <w:kern w:val="0"/>
          <w:sz w:val="22"/>
          <w:szCs w:val="22"/>
        </w:rPr>
        <w:t xml:space="preserve">Burnside, Craig and David Dollar (2004) </w:t>
      </w:r>
      <w:r w:rsidRPr="003C3983">
        <w:rPr>
          <w:rFonts w:ascii="Times New Roman" w:hint="eastAsia"/>
          <w:kern w:val="0"/>
          <w:sz w:val="22"/>
          <w:szCs w:val="22"/>
        </w:rPr>
        <w:t>“</w:t>
      </w:r>
      <w:r w:rsidRPr="003C3983">
        <w:rPr>
          <w:rFonts w:ascii="Times New Roman" w:hint="eastAsia"/>
          <w:kern w:val="0"/>
          <w:sz w:val="22"/>
          <w:szCs w:val="22"/>
        </w:rPr>
        <w:t>Aid, Policies, and Growth: Reply,</w:t>
      </w:r>
      <w:r w:rsidRPr="003C3983">
        <w:rPr>
          <w:rFonts w:ascii="Times New Roman" w:hint="eastAsia"/>
          <w:kern w:val="0"/>
          <w:sz w:val="22"/>
          <w:szCs w:val="22"/>
        </w:rPr>
        <w:t>”</w:t>
      </w:r>
      <w:r w:rsidRPr="003C3983">
        <w:rPr>
          <w:rFonts w:ascii="Times New Roman" w:hint="eastAsia"/>
          <w:kern w:val="0"/>
          <w:sz w:val="22"/>
          <w:szCs w:val="22"/>
        </w:rPr>
        <w:t xml:space="preserve"> </w:t>
      </w:r>
      <w:r w:rsidRPr="00740462">
        <w:rPr>
          <w:rFonts w:ascii="Times New Roman" w:hint="eastAsia"/>
          <w:i/>
          <w:iCs/>
          <w:kern w:val="0"/>
          <w:sz w:val="22"/>
          <w:szCs w:val="22"/>
        </w:rPr>
        <w:t>American Economic Review</w:t>
      </w:r>
      <w:r w:rsidRPr="00740462">
        <w:rPr>
          <w:rFonts w:ascii="Times New Roman" w:hint="eastAsia"/>
          <w:kern w:val="0"/>
          <w:sz w:val="22"/>
          <w:szCs w:val="22"/>
        </w:rPr>
        <w:t xml:space="preserve"> 94 (3): 781~784. </w:t>
      </w:r>
    </w:p>
    <w:p w:rsidR="00740462" w:rsidRPr="00740462" w:rsidRDefault="00740462" w:rsidP="00740462">
      <w:pPr>
        <w:wordWrap/>
        <w:adjustRightInd w:val="0"/>
        <w:ind w:leftChars="270" w:left="716" w:hangingChars="80" w:hanging="176"/>
        <w:jc w:val="left"/>
        <w:rPr>
          <w:rFonts w:ascii="Times New Roman"/>
          <w:kern w:val="0"/>
          <w:sz w:val="22"/>
          <w:szCs w:val="22"/>
        </w:rPr>
      </w:pPr>
      <w:r w:rsidRPr="008E0E71">
        <w:rPr>
          <w:rFonts w:ascii="Times New Roman"/>
          <w:kern w:val="0"/>
          <w:sz w:val="22"/>
          <w:szCs w:val="22"/>
        </w:rPr>
        <w:t>•</w:t>
      </w:r>
      <w:r w:rsidRPr="008E0E71">
        <w:rPr>
          <w:rFonts w:ascii="Times New Roman" w:eastAsia="SymbolMT"/>
          <w:kern w:val="0"/>
          <w:sz w:val="22"/>
          <w:szCs w:val="22"/>
        </w:rPr>
        <w:t xml:space="preserve"> </w:t>
      </w:r>
      <w:r w:rsidRPr="003C3983">
        <w:rPr>
          <w:rFonts w:ascii="Times New Roman" w:hint="eastAsia"/>
          <w:kern w:val="0"/>
          <w:sz w:val="22"/>
          <w:szCs w:val="22"/>
        </w:rPr>
        <w:t xml:space="preserve">Burnside, Craig and David Dollar (2004) </w:t>
      </w:r>
      <w:r w:rsidRPr="003C3983">
        <w:rPr>
          <w:rFonts w:ascii="Times New Roman" w:hint="eastAsia"/>
          <w:kern w:val="0"/>
          <w:sz w:val="22"/>
          <w:szCs w:val="22"/>
        </w:rPr>
        <w:t>“</w:t>
      </w:r>
      <w:r w:rsidRPr="00740462">
        <w:rPr>
          <w:rFonts w:ascii="Times New Roman"/>
          <w:bCs/>
          <w:kern w:val="0"/>
          <w:sz w:val="22"/>
          <w:szCs w:val="22"/>
        </w:rPr>
        <w:t>Aid, Policies, and Growth: Revisiting the Evidence</w:t>
      </w:r>
      <w:r>
        <w:rPr>
          <w:rFonts w:ascii="Times New Roman" w:hint="eastAsia"/>
          <w:bCs/>
          <w:kern w:val="0"/>
          <w:sz w:val="22"/>
          <w:szCs w:val="22"/>
        </w:rPr>
        <w:t>,</w:t>
      </w:r>
      <w:r>
        <w:rPr>
          <w:rFonts w:ascii="Times New Roman"/>
          <w:bCs/>
          <w:kern w:val="0"/>
          <w:sz w:val="22"/>
          <w:szCs w:val="22"/>
        </w:rPr>
        <w:t>”</w:t>
      </w:r>
      <w:r w:rsidRPr="00740462">
        <w:rPr>
          <w:rFonts w:ascii="Times New Roman"/>
          <w:bCs/>
          <w:kern w:val="0"/>
          <w:sz w:val="22"/>
          <w:szCs w:val="22"/>
        </w:rPr>
        <w:t xml:space="preserve"> World Bank Policy </w:t>
      </w:r>
      <w:r>
        <w:rPr>
          <w:rFonts w:ascii="Times New Roman"/>
          <w:bCs/>
          <w:kern w:val="0"/>
          <w:sz w:val="22"/>
          <w:szCs w:val="22"/>
        </w:rPr>
        <w:t>Research Working Paper No. 3251</w:t>
      </w:r>
      <w:r>
        <w:rPr>
          <w:rFonts w:ascii="Times New Roman" w:hint="eastAsia"/>
          <w:bCs/>
          <w:kern w:val="0"/>
          <w:sz w:val="22"/>
          <w:szCs w:val="22"/>
        </w:rPr>
        <w:t>.</w:t>
      </w:r>
    </w:p>
    <w:p w:rsidR="006575A2" w:rsidRPr="00740462" w:rsidRDefault="006575A2" w:rsidP="003C3983">
      <w:pPr>
        <w:wordWrap/>
        <w:adjustRightInd w:val="0"/>
        <w:ind w:leftChars="270" w:left="716" w:hangingChars="80" w:hanging="176"/>
        <w:jc w:val="left"/>
        <w:rPr>
          <w:rFonts w:ascii="Times New Roman"/>
          <w:kern w:val="0"/>
          <w:sz w:val="22"/>
          <w:szCs w:val="22"/>
        </w:rPr>
      </w:pPr>
      <w:r w:rsidRPr="008E0E71">
        <w:rPr>
          <w:rFonts w:ascii="Times New Roman"/>
          <w:kern w:val="0"/>
          <w:sz w:val="22"/>
          <w:szCs w:val="22"/>
        </w:rPr>
        <w:t>•</w:t>
      </w:r>
      <w:r>
        <w:rPr>
          <w:rFonts w:ascii="Times New Roman" w:hint="eastAsia"/>
          <w:kern w:val="0"/>
          <w:sz w:val="22"/>
          <w:szCs w:val="22"/>
        </w:rPr>
        <w:t xml:space="preserve"> Hansen, Henrik, and Finn Tarp, (2001), </w:t>
      </w:r>
      <w:r>
        <w:rPr>
          <w:rFonts w:ascii="Times New Roman"/>
          <w:kern w:val="0"/>
          <w:sz w:val="22"/>
          <w:szCs w:val="22"/>
        </w:rPr>
        <w:t>“</w:t>
      </w:r>
      <w:r>
        <w:rPr>
          <w:rFonts w:ascii="Times New Roman" w:hint="eastAsia"/>
          <w:kern w:val="0"/>
          <w:sz w:val="22"/>
          <w:szCs w:val="22"/>
        </w:rPr>
        <w:t>Aid and Growth Regressions,</w:t>
      </w:r>
      <w:r>
        <w:rPr>
          <w:rFonts w:ascii="Times New Roman"/>
          <w:kern w:val="0"/>
          <w:sz w:val="22"/>
          <w:szCs w:val="22"/>
        </w:rPr>
        <w:t>”</w:t>
      </w:r>
      <w:r>
        <w:rPr>
          <w:rFonts w:ascii="Times New Roman" w:hint="eastAsia"/>
          <w:kern w:val="0"/>
          <w:sz w:val="22"/>
          <w:szCs w:val="22"/>
        </w:rPr>
        <w:t xml:space="preserve"> </w:t>
      </w:r>
      <w:r w:rsidRPr="00740462">
        <w:rPr>
          <w:rFonts w:ascii="Times New Roman" w:hint="eastAsia"/>
          <w:i/>
          <w:kern w:val="0"/>
          <w:sz w:val="22"/>
          <w:szCs w:val="22"/>
        </w:rPr>
        <w:t>Journal of Development Economics</w:t>
      </w:r>
      <w:r w:rsidRPr="00740462">
        <w:rPr>
          <w:rFonts w:ascii="Times New Roman" w:hint="eastAsia"/>
          <w:kern w:val="0"/>
          <w:sz w:val="22"/>
          <w:szCs w:val="22"/>
        </w:rPr>
        <w:t>, Vol. 64, pp. 547-570.</w:t>
      </w:r>
    </w:p>
    <w:p w:rsidR="00740462" w:rsidRDefault="00740462" w:rsidP="00740462">
      <w:pPr>
        <w:wordWrap/>
        <w:adjustRightInd w:val="0"/>
        <w:ind w:leftChars="270" w:left="716" w:hangingChars="80" w:hanging="176"/>
        <w:jc w:val="left"/>
        <w:rPr>
          <w:rFonts w:ascii="Times New Roman"/>
          <w:bCs/>
          <w:kern w:val="0"/>
          <w:sz w:val="22"/>
          <w:szCs w:val="22"/>
        </w:rPr>
      </w:pPr>
      <w:r w:rsidRPr="008E0E71">
        <w:rPr>
          <w:rFonts w:ascii="Times New Roman"/>
          <w:kern w:val="0"/>
          <w:sz w:val="22"/>
          <w:szCs w:val="22"/>
        </w:rPr>
        <w:t>•</w:t>
      </w:r>
      <w:r>
        <w:rPr>
          <w:rFonts w:ascii="Times New Roman" w:hint="eastAsia"/>
          <w:kern w:val="0"/>
          <w:sz w:val="22"/>
          <w:szCs w:val="22"/>
        </w:rPr>
        <w:t xml:space="preserve"> Hansen, Henrik, and Finn Tarp, (2001), </w:t>
      </w:r>
      <w:r>
        <w:rPr>
          <w:rFonts w:ascii="Times New Roman"/>
          <w:kern w:val="0"/>
          <w:sz w:val="22"/>
          <w:szCs w:val="22"/>
        </w:rPr>
        <w:t>“</w:t>
      </w:r>
      <w:r w:rsidRPr="00740462">
        <w:rPr>
          <w:rFonts w:ascii="Times New Roman"/>
          <w:bCs/>
          <w:kern w:val="0"/>
          <w:sz w:val="22"/>
          <w:szCs w:val="22"/>
        </w:rPr>
        <w:t>Aid effectiveness disputed</w:t>
      </w:r>
      <w:r>
        <w:rPr>
          <w:rFonts w:ascii="Times New Roman" w:hint="eastAsia"/>
          <w:bCs/>
          <w:kern w:val="0"/>
          <w:sz w:val="22"/>
          <w:szCs w:val="22"/>
        </w:rPr>
        <w:t>,</w:t>
      </w:r>
      <w:r>
        <w:rPr>
          <w:rFonts w:ascii="Times New Roman"/>
          <w:bCs/>
          <w:kern w:val="0"/>
          <w:sz w:val="22"/>
          <w:szCs w:val="22"/>
        </w:rPr>
        <w:t>”</w:t>
      </w:r>
      <w:r>
        <w:rPr>
          <w:rFonts w:ascii="Times New Roman" w:hint="eastAsia"/>
          <w:bCs/>
          <w:kern w:val="0"/>
          <w:sz w:val="22"/>
          <w:szCs w:val="22"/>
        </w:rPr>
        <w:t xml:space="preserve"> </w:t>
      </w:r>
      <w:r w:rsidRPr="00740462">
        <w:rPr>
          <w:rFonts w:ascii="Times New Roman"/>
          <w:bCs/>
          <w:i/>
          <w:kern w:val="0"/>
          <w:sz w:val="22"/>
          <w:szCs w:val="22"/>
        </w:rPr>
        <w:t>Journal of International Development</w:t>
      </w:r>
      <w:r w:rsidRPr="00740462">
        <w:rPr>
          <w:rFonts w:ascii="Times New Roman" w:hint="eastAsia"/>
          <w:bCs/>
          <w:kern w:val="0"/>
          <w:sz w:val="22"/>
          <w:szCs w:val="22"/>
        </w:rPr>
        <w:t xml:space="preserve">, </w:t>
      </w:r>
      <w:r w:rsidRPr="00740462">
        <w:rPr>
          <w:rFonts w:ascii="Times New Roman"/>
          <w:bCs/>
          <w:kern w:val="0"/>
          <w:sz w:val="22"/>
          <w:szCs w:val="22"/>
        </w:rPr>
        <w:t>12, 375</w:t>
      </w:r>
      <w:r w:rsidRPr="00740462">
        <w:rPr>
          <w:rFonts w:ascii="Times New Roman" w:hint="eastAsia"/>
          <w:bCs/>
          <w:kern w:val="0"/>
          <w:sz w:val="22"/>
          <w:szCs w:val="22"/>
        </w:rPr>
        <w:t>-</w:t>
      </w:r>
      <w:r w:rsidRPr="00740462">
        <w:rPr>
          <w:rFonts w:ascii="Times New Roman"/>
          <w:bCs/>
          <w:kern w:val="0"/>
          <w:sz w:val="22"/>
          <w:szCs w:val="22"/>
        </w:rPr>
        <w:t>398</w:t>
      </w:r>
      <w:r>
        <w:rPr>
          <w:rFonts w:ascii="Times New Roman" w:hint="eastAsia"/>
          <w:bCs/>
          <w:kern w:val="0"/>
          <w:sz w:val="22"/>
          <w:szCs w:val="22"/>
        </w:rPr>
        <w:t>.</w:t>
      </w:r>
    </w:p>
    <w:p w:rsidR="00740462" w:rsidRPr="00740462" w:rsidRDefault="005B3BBC" w:rsidP="00740462">
      <w:pPr>
        <w:wordWrap/>
        <w:adjustRightInd w:val="0"/>
        <w:ind w:leftChars="270" w:left="716" w:hangingChars="80" w:hanging="176"/>
        <w:jc w:val="left"/>
        <w:rPr>
          <w:rFonts w:ascii="Times New Roman"/>
          <w:bCs/>
          <w:kern w:val="0"/>
          <w:sz w:val="22"/>
          <w:szCs w:val="22"/>
        </w:rPr>
      </w:pPr>
      <w:r w:rsidRPr="008E0E71">
        <w:rPr>
          <w:rFonts w:ascii="Times New Roman"/>
          <w:kern w:val="0"/>
          <w:sz w:val="22"/>
          <w:szCs w:val="22"/>
        </w:rPr>
        <w:t>•</w:t>
      </w:r>
      <w:r>
        <w:rPr>
          <w:rFonts w:ascii="Times New Roman" w:hint="eastAsia"/>
          <w:kern w:val="0"/>
          <w:sz w:val="22"/>
          <w:szCs w:val="22"/>
        </w:rPr>
        <w:t xml:space="preserve"> </w:t>
      </w:r>
      <w:r w:rsidR="00740462" w:rsidRPr="00740462">
        <w:rPr>
          <w:rFonts w:ascii="Times New Roman"/>
          <w:bCs/>
          <w:kern w:val="0"/>
          <w:sz w:val="22"/>
          <w:szCs w:val="22"/>
        </w:rPr>
        <w:t>Dalgaard, Carl-Johan</w:t>
      </w:r>
      <w:r w:rsidR="00740462">
        <w:rPr>
          <w:rFonts w:ascii="Times New Roman" w:hint="eastAsia"/>
          <w:bCs/>
          <w:kern w:val="0"/>
          <w:sz w:val="22"/>
          <w:szCs w:val="22"/>
        </w:rPr>
        <w:t>,</w:t>
      </w:r>
      <w:r w:rsidR="00740462" w:rsidRPr="00740462">
        <w:rPr>
          <w:rFonts w:ascii="Times New Roman"/>
          <w:bCs/>
          <w:kern w:val="0"/>
          <w:sz w:val="22"/>
          <w:szCs w:val="22"/>
        </w:rPr>
        <w:t xml:space="preserve"> Henrik Hansen and Finn Tarp</w:t>
      </w:r>
      <w:r w:rsidR="00740462">
        <w:rPr>
          <w:rFonts w:ascii="Times New Roman" w:hint="eastAsia"/>
          <w:bCs/>
          <w:kern w:val="0"/>
          <w:sz w:val="22"/>
          <w:szCs w:val="22"/>
        </w:rPr>
        <w:t xml:space="preserve">, </w:t>
      </w:r>
      <w:r w:rsidR="00740462">
        <w:rPr>
          <w:rFonts w:ascii="Times New Roman"/>
          <w:bCs/>
          <w:kern w:val="0"/>
          <w:sz w:val="22"/>
          <w:szCs w:val="22"/>
        </w:rPr>
        <w:t>“</w:t>
      </w:r>
      <w:r w:rsidR="00740462" w:rsidRPr="00740462">
        <w:rPr>
          <w:rFonts w:ascii="Times New Roman"/>
          <w:bCs/>
          <w:kern w:val="0"/>
          <w:sz w:val="22"/>
          <w:szCs w:val="22"/>
        </w:rPr>
        <w:t>O</w:t>
      </w:r>
      <w:r w:rsidR="00740462">
        <w:rPr>
          <w:rFonts w:ascii="Times New Roman" w:hint="eastAsia"/>
          <w:bCs/>
          <w:kern w:val="0"/>
          <w:sz w:val="22"/>
          <w:szCs w:val="22"/>
        </w:rPr>
        <w:t>n the Empirics of Foreign Aid and Growth,</w:t>
      </w:r>
      <w:r w:rsidR="00740462">
        <w:rPr>
          <w:rFonts w:ascii="Times New Roman"/>
          <w:bCs/>
          <w:kern w:val="0"/>
          <w:sz w:val="22"/>
          <w:szCs w:val="22"/>
        </w:rPr>
        <w:t>”</w:t>
      </w:r>
      <w:r>
        <w:rPr>
          <w:rFonts w:ascii="Times New Roman" w:hint="eastAsia"/>
          <w:bCs/>
          <w:kern w:val="0"/>
          <w:sz w:val="22"/>
          <w:szCs w:val="22"/>
        </w:rPr>
        <w:t xml:space="preserve"> </w:t>
      </w:r>
      <w:r w:rsidRPr="005B3BBC">
        <w:rPr>
          <w:rFonts w:ascii="Times New Roman"/>
          <w:bCs/>
          <w:i/>
          <w:kern w:val="0"/>
          <w:sz w:val="22"/>
          <w:szCs w:val="22"/>
        </w:rPr>
        <w:t>The Economic Journal</w:t>
      </w:r>
      <w:r w:rsidRPr="005B3BBC">
        <w:rPr>
          <w:rFonts w:ascii="Times New Roman"/>
          <w:bCs/>
          <w:kern w:val="0"/>
          <w:sz w:val="22"/>
          <w:szCs w:val="22"/>
        </w:rPr>
        <w:t>, 114 (June), F191–F216.</w:t>
      </w:r>
      <w:r w:rsidR="00740462">
        <w:rPr>
          <w:rFonts w:ascii="Times New Roman" w:hint="eastAsia"/>
          <w:bCs/>
          <w:kern w:val="0"/>
          <w:sz w:val="22"/>
          <w:szCs w:val="22"/>
        </w:rPr>
        <w:t xml:space="preserve"> </w:t>
      </w:r>
    </w:p>
    <w:p w:rsidR="000211BD" w:rsidRDefault="000211BD" w:rsidP="00740462">
      <w:pPr>
        <w:wordWrap/>
        <w:adjustRightInd w:val="0"/>
        <w:ind w:leftChars="270" w:left="716" w:hangingChars="80" w:hanging="176"/>
        <w:jc w:val="left"/>
        <w:rPr>
          <w:rFonts w:ascii="Times New Roman"/>
          <w:kern w:val="0"/>
          <w:sz w:val="22"/>
          <w:szCs w:val="22"/>
        </w:rPr>
      </w:pPr>
      <w:r w:rsidRPr="00740462">
        <w:rPr>
          <w:rFonts w:ascii="Times New Roman"/>
          <w:kern w:val="0"/>
          <w:sz w:val="22"/>
          <w:szCs w:val="22"/>
        </w:rPr>
        <w:t xml:space="preserve">• Al-Khaldi, Mwafaq Dandan, “Impact of Foreign Aid on Economic Development in </w:t>
      </w:r>
      <w:smartTag w:uri="urn:schemas-microsoft-com:office:smarttags" w:element="place">
        <w:smartTag w:uri="urn:schemas-microsoft-com:office:smarttags" w:element="country-region">
          <w:r w:rsidRPr="00740462">
            <w:rPr>
              <w:rFonts w:ascii="Times New Roman"/>
              <w:kern w:val="0"/>
              <w:sz w:val="22"/>
              <w:szCs w:val="22"/>
            </w:rPr>
            <w:t>Jordan</w:t>
          </w:r>
        </w:smartTag>
      </w:smartTag>
      <w:r w:rsidRPr="00740462">
        <w:rPr>
          <w:rFonts w:ascii="Times New Roman"/>
          <w:kern w:val="0"/>
          <w:sz w:val="22"/>
          <w:szCs w:val="22"/>
        </w:rPr>
        <w:t xml:space="preserve">,” </w:t>
      </w:r>
      <w:r w:rsidRPr="00740462">
        <w:rPr>
          <w:rFonts w:ascii="Times New Roman"/>
          <w:i/>
          <w:kern w:val="0"/>
          <w:sz w:val="22"/>
          <w:szCs w:val="22"/>
        </w:rPr>
        <w:t>Journal of Social Sciences</w:t>
      </w:r>
      <w:r w:rsidRPr="00740462">
        <w:rPr>
          <w:rFonts w:ascii="Times New Roman"/>
          <w:kern w:val="0"/>
          <w:sz w:val="22"/>
          <w:szCs w:val="22"/>
        </w:rPr>
        <w:t xml:space="preserve"> 4 (1): 16-20, 2008.</w:t>
      </w:r>
    </w:p>
    <w:p w:rsidR="00673FE9" w:rsidRPr="00673FE9" w:rsidRDefault="00673FE9" w:rsidP="00740462">
      <w:pPr>
        <w:wordWrap/>
        <w:adjustRightInd w:val="0"/>
        <w:ind w:leftChars="270" w:left="716" w:hangingChars="80" w:hanging="176"/>
        <w:jc w:val="left"/>
        <w:rPr>
          <w:rFonts w:ascii="Times New Roman"/>
          <w:kern w:val="0"/>
          <w:sz w:val="22"/>
          <w:szCs w:val="22"/>
        </w:rPr>
      </w:pPr>
      <w:r w:rsidRPr="00740462">
        <w:rPr>
          <w:rFonts w:ascii="Times New Roman"/>
          <w:kern w:val="0"/>
          <w:sz w:val="22"/>
          <w:szCs w:val="22"/>
        </w:rPr>
        <w:t xml:space="preserve">• </w:t>
      </w:r>
      <w:r w:rsidRPr="00673FE9">
        <w:rPr>
          <w:rFonts w:ascii="Times New Roman"/>
          <w:kern w:val="0"/>
          <w:sz w:val="22"/>
          <w:szCs w:val="22"/>
        </w:rPr>
        <w:t>Clemens</w:t>
      </w:r>
      <w:r>
        <w:rPr>
          <w:rFonts w:ascii="Times New Roman" w:hint="eastAsia"/>
          <w:kern w:val="0"/>
          <w:sz w:val="22"/>
          <w:szCs w:val="22"/>
        </w:rPr>
        <w:t>,</w:t>
      </w:r>
      <w:r w:rsidRPr="00673FE9">
        <w:rPr>
          <w:rFonts w:ascii="Times New Roman"/>
          <w:kern w:val="0"/>
          <w:sz w:val="22"/>
          <w:szCs w:val="22"/>
        </w:rPr>
        <w:t xml:space="preserve"> Michael A., Steven Radelet, Rikhil Bhavnani</w:t>
      </w:r>
      <w:r>
        <w:rPr>
          <w:rFonts w:ascii="Times New Roman" w:hint="eastAsia"/>
          <w:kern w:val="0"/>
          <w:sz w:val="22"/>
          <w:szCs w:val="22"/>
        </w:rPr>
        <w:t xml:space="preserve">, (2004) </w:t>
      </w:r>
      <w:r>
        <w:rPr>
          <w:rFonts w:ascii="Times New Roman"/>
          <w:kern w:val="0"/>
          <w:sz w:val="22"/>
          <w:szCs w:val="22"/>
        </w:rPr>
        <w:t>“</w:t>
      </w:r>
      <w:r w:rsidRPr="00673FE9">
        <w:rPr>
          <w:rFonts w:ascii="Times New Roman"/>
          <w:kern w:val="0"/>
          <w:sz w:val="22"/>
          <w:szCs w:val="22"/>
        </w:rPr>
        <w:t>Counting chickens when</w:t>
      </w:r>
      <w:r>
        <w:rPr>
          <w:rFonts w:ascii="Times New Roman" w:hint="eastAsia"/>
          <w:kern w:val="0"/>
          <w:sz w:val="22"/>
          <w:szCs w:val="22"/>
        </w:rPr>
        <w:t xml:space="preserve"> </w:t>
      </w:r>
      <w:r w:rsidRPr="00673FE9">
        <w:rPr>
          <w:rFonts w:ascii="Times New Roman"/>
          <w:kern w:val="0"/>
          <w:sz w:val="22"/>
          <w:szCs w:val="22"/>
        </w:rPr>
        <w:t>they hatch:</w:t>
      </w:r>
      <w:r>
        <w:rPr>
          <w:rFonts w:ascii="Times New Roman" w:hint="eastAsia"/>
          <w:kern w:val="0"/>
          <w:sz w:val="22"/>
          <w:szCs w:val="22"/>
        </w:rPr>
        <w:t xml:space="preserve"> </w:t>
      </w:r>
      <w:r w:rsidRPr="00673FE9">
        <w:rPr>
          <w:rFonts w:ascii="Times New Roman"/>
          <w:kern w:val="0"/>
          <w:sz w:val="22"/>
          <w:szCs w:val="22"/>
        </w:rPr>
        <w:t>The short-term effect of aid on growth</w:t>
      </w:r>
      <w:r>
        <w:rPr>
          <w:rFonts w:ascii="Times New Roman" w:hint="eastAsia"/>
          <w:kern w:val="0"/>
          <w:sz w:val="22"/>
          <w:szCs w:val="22"/>
        </w:rPr>
        <w:t>,</w:t>
      </w:r>
      <w:r>
        <w:rPr>
          <w:rFonts w:ascii="Times New Roman"/>
          <w:kern w:val="0"/>
          <w:sz w:val="22"/>
          <w:szCs w:val="22"/>
        </w:rPr>
        <w:t>”</w:t>
      </w:r>
      <w:r>
        <w:rPr>
          <w:rFonts w:ascii="Times New Roman" w:hint="eastAsia"/>
          <w:kern w:val="0"/>
          <w:sz w:val="22"/>
          <w:szCs w:val="22"/>
        </w:rPr>
        <w:t xml:space="preserve"> Center for Global Development, Working Paper No. 44. </w:t>
      </w:r>
    </w:p>
    <w:p w:rsidR="000211BD" w:rsidRPr="00573E45" w:rsidRDefault="000211BD" w:rsidP="000211BD">
      <w:pPr>
        <w:wordWrap/>
        <w:adjustRightInd w:val="0"/>
        <w:jc w:val="left"/>
        <w:rPr>
          <w:rFonts w:ascii="Times New Roman" w:eastAsia="SymbolMT"/>
          <w:b/>
          <w:bCs/>
          <w:kern w:val="0"/>
          <w:sz w:val="22"/>
          <w:szCs w:val="22"/>
        </w:rPr>
      </w:pPr>
      <w:r w:rsidRPr="00573E45">
        <w:rPr>
          <w:rFonts w:ascii="Times New Roman" w:eastAsia="SymbolMT"/>
          <w:b/>
          <w:kern w:val="0"/>
          <w:sz w:val="22"/>
          <w:szCs w:val="22"/>
        </w:rPr>
        <w:t xml:space="preserve">Week </w:t>
      </w:r>
      <w:r w:rsidR="00881C90" w:rsidRPr="00573E45">
        <w:rPr>
          <w:rFonts w:ascii="Times New Roman" w:eastAsia="SymbolMT"/>
          <w:b/>
          <w:kern w:val="0"/>
          <w:sz w:val="22"/>
          <w:szCs w:val="22"/>
        </w:rPr>
        <w:t>1</w:t>
      </w:r>
      <w:r w:rsidR="003F57AF">
        <w:rPr>
          <w:rFonts w:ascii="Times New Roman" w:eastAsia="SymbolMT" w:hint="eastAsia"/>
          <w:b/>
          <w:kern w:val="0"/>
          <w:sz w:val="22"/>
          <w:szCs w:val="22"/>
        </w:rPr>
        <w:t>1</w:t>
      </w:r>
      <w:r w:rsidRPr="00573E45">
        <w:rPr>
          <w:rFonts w:ascii="Times New Roman" w:eastAsia="SymbolMT"/>
          <w:b/>
          <w:kern w:val="0"/>
          <w:sz w:val="22"/>
          <w:szCs w:val="22"/>
        </w:rPr>
        <w:t xml:space="preserve">. </w:t>
      </w:r>
      <w:r w:rsidRPr="00573E45">
        <w:rPr>
          <w:rFonts w:ascii="Times New Roman" w:eastAsia="SymbolMT"/>
          <w:b/>
          <w:bCs/>
          <w:kern w:val="0"/>
          <w:sz w:val="22"/>
          <w:szCs w:val="22"/>
        </w:rPr>
        <w:t>Effects of Aid on Recipients: Institution</w:t>
      </w:r>
    </w:p>
    <w:p w:rsidR="000211BD" w:rsidRPr="008E0E71" w:rsidRDefault="000211BD" w:rsidP="00740462">
      <w:pPr>
        <w:wordWrap/>
        <w:adjustRightInd w:val="0"/>
        <w:ind w:leftChars="270" w:left="716" w:hangingChars="80" w:hanging="176"/>
        <w:jc w:val="left"/>
        <w:rPr>
          <w:rFonts w:ascii="Times New Roman"/>
          <w:kern w:val="0"/>
          <w:sz w:val="22"/>
          <w:szCs w:val="22"/>
        </w:rPr>
      </w:pPr>
      <w:r w:rsidRPr="00740462">
        <w:rPr>
          <w:rFonts w:ascii="Times New Roman"/>
          <w:color w:val="000000"/>
          <w:kern w:val="0"/>
          <w:sz w:val="22"/>
          <w:szCs w:val="22"/>
        </w:rPr>
        <w:t>• Djankov, Simeon, Jose G. Montalvo, and Marta</w:t>
      </w:r>
      <w:r w:rsidRPr="008E0E71">
        <w:rPr>
          <w:rFonts w:ascii="Times New Roman"/>
          <w:color w:val="000000"/>
          <w:kern w:val="0"/>
          <w:sz w:val="22"/>
          <w:szCs w:val="22"/>
        </w:rPr>
        <w:t xml:space="preserve"> Reynal-Querol, “The Curse of Aid,” </w:t>
      </w:r>
      <w:r w:rsidRPr="008E0E71">
        <w:rPr>
          <w:rFonts w:ascii="Times New Roman"/>
          <w:i/>
          <w:color w:val="000000"/>
          <w:kern w:val="0"/>
          <w:sz w:val="22"/>
          <w:szCs w:val="22"/>
        </w:rPr>
        <w:t>Journal of Economic Growth</w:t>
      </w:r>
      <w:r w:rsidRPr="008E0E71">
        <w:rPr>
          <w:rFonts w:ascii="Times New Roman"/>
          <w:color w:val="000000"/>
          <w:kern w:val="0"/>
          <w:sz w:val="22"/>
          <w:szCs w:val="22"/>
        </w:rPr>
        <w:t xml:space="preserve"> (2008) 13: 169-194.</w:t>
      </w:r>
    </w:p>
    <w:p w:rsidR="000211BD" w:rsidRPr="008E0E71" w:rsidRDefault="000211BD" w:rsidP="000211BD">
      <w:pPr>
        <w:wordWrap/>
        <w:adjustRightInd w:val="0"/>
        <w:ind w:leftChars="270" w:left="716" w:hangingChars="80" w:hanging="176"/>
        <w:jc w:val="left"/>
        <w:rPr>
          <w:rFonts w:ascii="Times New Roman"/>
          <w:kern w:val="0"/>
          <w:sz w:val="22"/>
          <w:szCs w:val="22"/>
        </w:rPr>
      </w:pPr>
      <w:r w:rsidRPr="008E0E71">
        <w:rPr>
          <w:rFonts w:ascii="Times New Roman"/>
          <w:kern w:val="0"/>
          <w:sz w:val="22"/>
          <w:szCs w:val="22"/>
        </w:rPr>
        <w:t>•</w:t>
      </w:r>
      <w:r w:rsidRPr="008E0E71">
        <w:rPr>
          <w:rFonts w:ascii="Times New Roman" w:eastAsia="SymbolMT"/>
          <w:kern w:val="0"/>
          <w:sz w:val="22"/>
          <w:szCs w:val="22"/>
        </w:rPr>
        <w:t xml:space="preserve"> </w:t>
      </w:r>
      <w:r w:rsidR="002375EA" w:rsidRPr="008E0E71">
        <w:rPr>
          <w:rFonts w:ascii="Times New Roman"/>
          <w:kern w:val="0"/>
          <w:sz w:val="22"/>
          <w:szCs w:val="22"/>
        </w:rPr>
        <w:t>Alesina</w:t>
      </w:r>
      <w:r w:rsidR="002375EA">
        <w:rPr>
          <w:rFonts w:ascii="Times New Roman" w:hint="eastAsia"/>
          <w:kern w:val="0"/>
          <w:sz w:val="22"/>
          <w:szCs w:val="22"/>
        </w:rPr>
        <w:t>,</w:t>
      </w:r>
      <w:r w:rsidR="002375EA" w:rsidRPr="008E0E71">
        <w:rPr>
          <w:rFonts w:ascii="Times New Roman"/>
          <w:kern w:val="0"/>
          <w:sz w:val="22"/>
          <w:szCs w:val="22"/>
        </w:rPr>
        <w:t xml:space="preserve"> </w:t>
      </w:r>
      <w:r w:rsidRPr="008E0E71">
        <w:rPr>
          <w:rFonts w:ascii="Times New Roman"/>
          <w:kern w:val="0"/>
          <w:sz w:val="22"/>
          <w:szCs w:val="22"/>
        </w:rPr>
        <w:t xml:space="preserve">Alberto and Beatrice Weder, </w:t>
      </w:r>
      <w:r w:rsidR="002375EA">
        <w:rPr>
          <w:rFonts w:ascii="Times New Roman" w:hint="eastAsia"/>
          <w:kern w:val="0"/>
          <w:sz w:val="22"/>
          <w:szCs w:val="22"/>
        </w:rPr>
        <w:t xml:space="preserve">1999, </w:t>
      </w:r>
      <w:r w:rsidR="002375EA">
        <w:rPr>
          <w:rFonts w:ascii="Times New Roman"/>
          <w:kern w:val="0"/>
          <w:sz w:val="22"/>
          <w:szCs w:val="22"/>
        </w:rPr>
        <w:t>“</w:t>
      </w:r>
      <w:r w:rsidRPr="008E0E71">
        <w:rPr>
          <w:rFonts w:ascii="Times New Roman"/>
          <w:kern w:val="0"/>
          <w:sz w:val="22"/>
          <w:szCs w:val="22"/>
        </w:rPr>
        <w:t>Do Corrupt Governments Receive Less Foreign Aid?</w:t>
      </w:r>
      <w:r w:rsidR="002375EA">
        <w:rPr>
          <w:rFonts w:ascii="Times New Roman"/>
          <w:kern w:val="0"/>
          <w:sz w:val="22"/>
          <w:szCs w:val="22"/>
        </w:rPr>
        <w:t>”</w:t>
      </w:r>
      <w:r w:rsidR="002375EA">
        <w:rPr>
          <w:rFonts w:ascii="Times New Roman" w:hint="eastAsia"/>
          <w:kern w:val="0"/>
          <w:sz w:val="22"/>
          <w:szCs w:val="22"/>
        </w:rPr>
        <w:t xml:space="preserve"> NBER Working Paper</w:t>
      </w:r>
      <w:r w:rsidRPr="008E0E71">
        <w:rPr>
          <w:rFonts w:ascii="Times New Roman"/>
          <w:kern w:val="0"/>
          <w:sz w:val="22"/>
          <w:szCs w:val="22"/>
        </w:rPr>
        <w:t xml:space="preserve"> </w:t>
      </w:r>
      <w:r w:rsidR="002375EA">
        <w:rPr>
          <w:rFonts w:ascii="Times New Roman" w:hint="eastAsia"/>
          <w:kern w:val="0"/>
          <w:sz w:val="22"/>
          <w:szCs w:val="22"/>
        </w:rPr>
        <w:t>Series #</w:t>
      </w:r>
      <w:r w:rsidR="002F0B80">
        <w:rPr>
          <w:rFonts w:ascii="Times New Roman" w:hint="eastAsia"/>
          <w:kern w:val="0"/>
          <w:sz w:val="22"/>
          <w:szCs w:val="22"/>
        </w:rPr>
        <w:t>7108.</w:t>
      </w:r>
    </w:p>
    <w:p w:rsidR="000211BD" w:rsidRPr="008E0E71" w:rsidRDefault="000211BD" w:rsidP="000211BD">
      <w:pPr>
        <w:wordWrap/>
        <w:adjustRightInd w:val="0"/>
        <w:ind w:leftChars="270" w:left="716" w:hangingChars="80" w:hanging="176"/>
        <w:jc w:val="left"/>
        <w:rPr>
          <w:rFonts w:ascii="Times New Roman"/>
          <w:kern w:val="0"/>
          <w:sz w:val="22"/>
          <w:szCs w:val="22"/>
        </w:rPr>
      </w:pPr>
      <w:r w:rsidRPr="008E0E71">
        <w:rPr>
          <w:rFonts w:ascii="Times New Roman"/>
          <w:kern w:val="0"/>
          <w:sz w:val="22"/>
          <w:szCs w:val="22"/>
        </w:rPr>
        <w:t>•</w:t>
      </w:r>
      <w:r w:rsidRPr="008E0E71">
        <w:rPr>
          <w:rFonts w:ascii="Times New Roman" w:eastAsia="SymbolMT"/>
          <w:kern w:val="0"/>
          <w:sz w:val="22"/>
          <w:szCs w:val="22"/>
        </w:rPr>
        <w:t xml:space="preserve"> </w:t>
      </w:r>
      <w:r w:rsidRPr="008E0E71">
        <w:rPr>
          <w:rFonts w:ascii="Times New Roman"/>
          <w:kern w:val="0"/>
          <w:sz w:val="22"/>
          <w:szCs w:val="22"/>
        </w:rPr>
        <w:t xml:space="preserve">Jakob Svensson, "Foreign Aid and Rent-Seeking", </w:t>
      </w:r>
      <w:r w:rsidRPr="008E0E71">
        <w:rPr>
          <w:rFonts w:ascii="Times New Roman"/>
          <w:i/>
          <w:kern w:val="0"/>
          <w:sz w:val="22"/>
          <w:szCs w:val="22"/>
        </w:rPr>
        <w:t>Journal of International Economics</w:t>
      </w:r>
      <w:r w:rsidRPr="008E0E71">
        <w:rPr>
          <w:rFonts w:ascii="Times New Roman"/>
          <w:kern w:val="0"/>
          <w:sz w:val="22"/>
          <w:szCs w:val="22"/>
        </w:rPr>
        <w:t>, 2000, Vol. 51 (2): 437-461.</w:t>
      </w:r>
    </w:p>
    <w:p w:rsidR="0050686A" w:rsidRPr="008E0E71" w:rsidRDefault="00510AA7" w:rsidP="00CF6061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</w:t>
      </w:r>
      <w:r w:rsidR="0050686A" w:rsidRPr="008E0E71">
        <w:rPr>
          <w:rFonts w:ascii="Times New Roman" w:eastAsia="SymbolMT"/>
          <w:kern w:val="0"/>
          <w:sz w:val="22"/>
          <w:szCs w:val="22"/>
        </w:rPr>
        <w:t xml:space="preserve">Mary B. Anderson, </w:t>
      </w:r>
      <w:r w:rsidR="0050686A" w:rsidRPr="00B02AEE">
        <w:rPr>
          <w:rFonts w:ascii="Times New Roman" w:eastAsia="SymbolMT"/>
          <w:i/>
          <w:kern w:val="0"/>
          <w:sz w:val="22"/>
          <w:szCs w:val="22"/>
        </w:rPr>
        <w:t>Do No Harm: How Aid Can Support Peace – or War</w:t>
      </w:r>
      <w:r w:rsidR="0050686A" w:rsidRPr="008E0E71">
        <w:rPr>
          <w:rFonts w:ascii="Times New Roman" w:eastAsia="SymbolMT"/>
          <w:kern w:val="0"/>
          <w:sz w:val="22"/>
          <w:szCs w:val="22"/>
        </w:rPr>
        <w:t>, Lynn Rienner Press, 1999.</w:t>
      </w:r>
    </w:p>
    <w:p w:rsidR="0050686A" w:rsidRPr="008E0E71" w:rsidRDefault="00510AA7" w:rsidP="00CF6061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>•</w:t>
      </w:r>
      <w:r w:rsidRPr="008E0E71">
        <w:rPr>
          <w:rFonts w:ascii="Times New Roman" w:eastAsia="SymbolMT"/>
          <w:color w:val="000000"/>
          <w:kern w:val="0"/>
          <w:sz w:val="22"/>
          <w:szCs w:val="22"/>
        </w:rPr>
        <w:t xml:space="preserve"> </w:t>
      </w:r>
      <w:r w:rsidR="0050686A" w:rsidRPr="008E0E71">
        <w:rPr>
          <w:rFonts w:ascii="Times New Roman" w:eastAsia="SymbolMT"/>
          <w:kern w:val="0"/>
          <w:sz w:val="22"/>
          <w:szCs w:val="22"/>
        </w:rPr>
        <w:t xml:space="preserve">Sarah L. Henderson, “Selling Civil Society: Western Aid and the Nongovernmental </w:t>
      </w:r>
      <w:r w:rsidR="0050686A" w:rsidRPr="008E0E71">
        <w:rPr>
          <w:rFonts w:ascii="Times New Roman" w:eastAsia="SymbolMT"/>
          <w:kern w:val="0"/>
          <w:sz w:val="22"/>
          <w:szCs w:val="22"/>
        </w:rPr>
        <w:lastRenderedPageBreak/>
        <w:t xml:space="preserve">Organization Sector in </w:t>
      </w:r>
      <w:smartTag w:uri="urn:schemas-microsoft-com:office:smarttags" w:element="place">
        <w:smartTag w:uri="urn:schemas-microsoft-com:office:smarttags" w:element="country-region">
          <w:r w:rsidR="0050686A" w:rsidRPr="008E0E71">
            <w:rPr>
              <w:rFonts w:ascii="Times New Roman" w:eastAsia="SymbolMT"/>
              <w:kern w:val="0"/>
              <w:sz w:val="22"/>
              <w:szCs w:val="22"/>
            </w:rPr>
            <w:t>Russia</w:t>
          </w:r>
        </w:smartTag>
      </w:smartTag>
      <w:r w:rsidR="0050686A" w:rsidRPr="008E0E71">
        <w:rPr>
          <w:rFonts w:ascii="Times New Roman" w:eastAsia="SymbolMT"/>
          <w:kern w:val="0"/>
          <w:sz w:val="22"/>
          <w:szCs w:val="22"/>
        </w:rPr>
        <w:t xml:space="preserve">”, </w:t>
      </w:r>
      <w:r w:rsidR="0050686A" w:rsidRPr="008E0E71">
        <w:rPr>
          <w:rFonts w:ascii="Times New Roman" w:eastAsia="SymbolMT"/>
          <w:i/>
          <w:iCs/>
          <w:kern w:val="0"/>
          <w:sz w:val="22"/>
          <w:szCs w:val="22"/>
        </w:rPr>
        <w:t>Comparative Political Studies</w:t>
      </w:r>
      <w:r w:rsidR="0050686A" w:rsidRPr="008E0E71">
        <w:rPr>
          <w:rFonts w:ascii="Times New Roman" w:eastAsia="SymbolMT"/>
          <w:kern w:val="0"/>
          <w:sz w:val="22"/>
          <w:szCs w:val="22"/>
        </w:rPr>
        <w:t>, March 2002 v35 i2 p139(29)</w:t>
      </w:r>
    </w:p>
    <w:p w:rsidR="000211BD" w:rsidRPr="008E0E71" w:rsidRDefault="000211BD" w:rsidP="000211BD">
      <w:pPr>
        <w:wordWrap/>
        <w:adjustRightInd w:val="0"/>
        <w:ind w:leftChars="270" w:left="716" w:hangingChars="80" w:hanging="176"/>
        <w:jc w:val="left"/>
        <w:rPr>
          <w:rFonts w:ascii="Times New Roman"/>
          <w:kern w:val="0"/>
          <w:sz w:val="22"/>
          <w:szCs w:val="22"/>
        </w:rPr>
      </w:pPr>
      <w:r w:rsidRPr="008E0E71">
        <w:rPr>
          <w:rFonts w:ascii="Times New Roman"/>
          <w:kern w:val="0"/>
          <w:sz w:val="22"/>
          <w:szCs w:val="22"/>
        </w:rPr>
        <w:t>•</w:t>
      </w:r>
      <w:r w:rsidRPr="008E0E71">
        <w:rPr>
          <w:rFonts w:ascii="Times New Roman" w:eastAsia="SymbolMT"/>
          <w:kern w:val="0"/>
          <w:sz w:val="22"/>
          <w:szCs w:val="22"/>
        </w:rPr>
        <w:t xml:space="preserve"> </w:t>
      </w:r>
      <w:r w:rsidRPr="008E0E71">
        <w:rPr>
          <w:rFonts w:ascii="Times New Roman"/>
          <w:kern w:val="0"/>
          <w:sz w:val="22"/>
          <w:szCs w:val="22"/>
        </w:rPr>
        <w:t xml:space="preserve">Peter Boone. “Politics and the Effectiveness of Foreign Aid.” </w:t>
      </w:r>
      <w:r w:rsidRPr="008E0E71">
        <w:rPr>
          <w:rFonts w:ascii="Times New Roman"/>
          <w:i/>
          <w:iCs/>
          <w:kern w:val="0"/>
          <w:sz w:val="22"/>
          <w:szCs w:val="22"/>
        </w:rPr>
        <w:t>European Economic Review</w:t>
      </w:r>
      <w:r w:rsidRPr="008E0E71">
        <w:rPr>
          <w:rFonts w:ascii="Times New Roman"/>
          <w:kern w:val="0"/>
          <w:sz w:val="22"/>
          <w:szCs w:val="22"/>
        </w:rPr>
        <w:t xml:space="preserve">, 1996, </w:t>
      </w:r>
      <w:r w:rsidRPr="008E0E71">
        <w:rPr>
          <w:rFonts w:ascii="Times New Roman"/>
          <w:i/>
          <w:iCs/>
          <w:kern w:val="0"/>
          <w:sz w:val="22"/>
          <w:szCs w:val="22"/>
        </w:rPr>
        <w:t>40</w:t>
      </w:r>
      <w:r w:rsidRPr="008E0E71">
        <w:rPr>
          <w:rFonts w:ascii="Times New Roman"/>
          <w:kern w:val="0"/>
          <w:sz w:val="22"/>
          <w:szCs w:val="22"/>
        </w:rPr>
        <w:t>(2), pp. 289–329.</w:t>
      </w:r>
    </w:p>
    <w:p w:rsidR="000211BD" w:rsidRPr="008E0E71" w:rsidRDefault="000211BD" w:rsidP="000211BD">
      <w:pPr>
        <w:wordWrap/>
        <w:adjustRightInd w:val="0"/>
        <w:ind w:leftChars="270" w:left="716" w:hangingChars="80" w:hanging="176"/>
        <w:jc w:val="left"/>
        <w:rPr>
          <w:rFonts w:ascii="Times New Roman"/>
          <w:kern w:val="0"/>
          <w:sz w:val="22"/>
          <w:szCs w:val="22"/>
        </w:rPr>
      </w:pPr>
      <w:r w:rsidRPr="008E0E71">
        <w:rPr>
          <w:rFonts w:ascii="Times New Roman"/>
          <w:kern w:val="0"/>
          <w:sz w:val="22"/>
          <w:szCs w:val="22"/>
        </w:rPr>
        <w:t>•</w:t>
      </w:r>
      <w:r w:rsidRPr="008E0E71">
        <w:rPr>
          <w:rFonts w:ascii="Times New Roman" w:eastAsia="SymbolMT"/>
          <w:kern w:val="0"/>
          <w:sz w:val="22"/>
          <w:szCs w:val="22"/>
        </w:rPr>
        <w:t xml:space="preserve"> </w:t>
      </w:r>
      <w:r w:rsidRPr="008E0E71">
        <w:rPr>
          <w:rFonts w:ascii="Times New Roman"/>
          <w:kern w:val="0"/>
          <w:sz w:val="22"/>
          <w:szCs w:val="22"/>
        </w:rPr>
        <w:t xml:space="preserve">Jakob Svensson, “Why Conditional Aid Doesn’t Work and What Can Be Done About It?", </w:t>
      </w:r>
      <w:r w:rsidRPr="008E0E71">
        <w:rPr>
          <w:rFonts w:ascii="Times New Roman"/>
          <w:i/>
          <w:iCs/>
          <w:kern w:val="0"/>
          <w:sz w:val="22"/>
          <w:szCs w:val="22"/>
        </w:rPr>
        <w:t>Journal of Development Economics</w:t>
      </w:r>
      <w:r w:rsidRPr="008E0E71">
        <w:rPr>
          <w:rFonts w:ascii="Times New Roman"/>
          <w:kern w:val="0"/>
          <w:sz w:val="22"/>
          <w:szCs w:val="22"/>
        </w:rPr>
        <w:t>, 2003, vol. 70 (2): 381-402.</w:t>
      </w:r>
    </w:p>
    <w:p w:rsidR="00681EB3" w:rsidRPr="008E0E71" w:rsidRDefault="00681EB3" w:rsidP="000211BD">
      <w:pPr>
        <w:wordWrap/>
        <w:adjustRightInd w:val="0"/>
        <w:ind w:leftChars="270" w:left="716" w:hangingChars="80" w:hanging="176"/>
        <w:jc w:val="left"/>
        <w:rPr>
          <w:rFonts w:ascii="Times New Roman"/>
          <w:kern w:val="0"/>
          <w:sz w:val="22"/>
          <w:szCs w:val="22"/>
        </w:rPr>
      </w:pPr>
      <w:r w:rsidRPr="008E0E71">
        <w:rPr>
          <w:rFonts w:ascii="Times New Roman"/>
          <w:kern w:val="0"/>
          <w:sz w:val="22"/>
          <w:szCs w:val="22"/>
        </w:rPr>
        <w:t>•</w:t>
      </w:r>
      <w:r w:rsidRPr="008E0E71">
        <w:rPr>
          <w:rFonts w:ascii="Times New Roman" w:eastAsia="SymbolMT"/>
          <w:kern w:val="0"/>
          <w:sz w:val="22"/>
          <w:szCs w:val="22"/>
        </w:rPr>
        <w:t xml:space="preserve"> </w:t>
      </w:r>
      <w:r w:rsidRPr="008E0E71">
        <w:rPr>
          <w:rFonts w:ascii="Times New Roman"/>
          <w:kern w:val="0"/>
          <w:sz w:val="22"/>
          <w:szCs w:val="22"/>
        </w:rPr>
        <w:t>Chatterjee, Santanu, Paola Giuliano, and Ilker Kaya, (2007), “Where has All the Money Gone? Foreign Aid and the Quest for Growth,” IZA DP No. 2858.</w:t>
      </w:r>
    </w:p>
    <w:p w:rsidR="00911DAC" w:rsidRPr="00CA3F30" w:rsidRDefault="009C4447" w:rsidP="00911DAC">
      <w:pPr>
        <w:wordWrap/>
        <w:adjustRightInd w:val="0"/>
        <w:jc w:val="left"/>
        <w:rPr>
          <w:rFonts w:ascii="Times New Roman" w:eastAsia="SymbolMT"/>
          <w:b/>
          <w:bCs/>
          <w:kern w:val="0"/>
          <w:sz w:val="22"/>
          <w:szCs w:val="22"/>
        </w:rPr>
      </w:pPr>
      <w:r>
        <w:rPr>
          <w:rFonts w:ascii="Times New Roman" w:eastAsia="SymbolMT"/>
          <w:b/>
          <w:kern w:val="0"/>
          <w:sz w:val="22"/>
          <w:szCs w:val="22"/>
        </w:rPr>
        <w:t>Week 1</w:t>
      </w:r>
      <w:r w:rsidR="003F57AF">
        <w:rPr>
          <w:rFonts w:ascii="Times New Roman" w:eastAsia="SymbolMT" w:hint="eastAsia"/>
          <w:b/>
          <w:kern w:val="0"/>
          <w:sz w:val="22"/>
          <w:szCs w:val="22"/>
        </w:rPr>
        <w:t>2</w:t>
      </w:r>
      <w:r w:rsidR="00911DAC" w:rsidRPr="00CA3F30">
        <w:rPr>
          <w:rFonts w:ascii="Times New Roman" w:eastAsia="SymbolMT"/>
          <w:b/>
          <w:kern w:val="0"/>
          <w:sz w:val="22"/>
          <w:szCs w:val="22"/>
        </w:rPr>
        <w:t xml:space="preserve">. </w:t>
      </w:r>
      <w:r w:rsidR="00911DAC" w:rsidRPr="00CA3F30">
        <w:rPr>
          <w:rFonts w:ascii="Times New Roman" w:eastAsia="SymbolMT"/>
          <w:b/>
          <w:bCs/>
          <w:kern w:val="0"/>
          <w:sz w:val="22"/>
          <w:szCs w:val="22"/>
        </w:rPr>
        <w:t>Effects of Aid on Recipients: Institution</w:t>
      </w:r>
    </w:p>
    <w:p w:rsidR="00911DAC" w:rsidRPr="008E0E71" w:rsidRDefault="00911DAC" w:rsidP="00911DAC">
      <w:pPr>
        <w:wordWrap/>
        <w:adjustRightInd w:val="0"/>
        <w:ind w:leftChars="270" w:left="718" w:hangingChars="81" w:hanging="178"/>
        <w:jc w:val="left"/>
        <w:rPr>
          <w:rFonts w:ascii="Times New Roman" w:eastAsia="SymbolMT"/>
          <w:kern w:val="0"/>
          <w:sz w:val="22"/>
          <w:szCs w:val="22"/>
        </w:rPr>
      </w:pPr>
      <w:r w:rsidRPr="008E0E71">
        <w:rPr>
          <w:rFonts w:ascii="Times New Roman"/>
          <w:color w:val="000000"/>
          <w:kern w:val="0"/>
          <w:sz w:val="22"/>
          <w:szCs w:val="22"/>
        </w:rPr>
        <w:t xml:space="preserve">• Blaise, Severine, (2005), “On the Link between Japanese ODA and FDI in </w:t>
      </w:r>
      <w:smartTag w:uri="urn:schemas-microsoft-com:office:smarttags" w:element="place">
        <w:smartTag w:uri="urn:schemas-microsoft-com:office:smarttags" w:element="country-region">
          <w:r w:rsidRPr="008E0E71">
            <w:rPr>
              <w:rFonts w:ascii="Times New Roman"/>
              <w:color w:val="000000"/>
              <w:kern w:val="0"/>
              <w:sz w:val="22"/>
              <w:szCs w:val="22"/>
            </w:rPr>
            <w:t>China</w:t>
          </w:r>
        </w:smartTag>
      </w:smartTag>
      <w:r w:rsidRPr="008E0E71">
        <w:rPr>
          <w:rFonts w:ascii="Times New Roman"/>
          <w:color w:val="000000"/>
          <w:kern w:val="0"/>
          <w:sz w:val="22"/>
          <w:szCs w:val="22"/>
        </w:rPr>
        <w:t xml:space="preserve">: a Microeconomic Evaluation using Conditional Logit Analysis,” </w:t>
      </w:r>
      <w:r w:rsidRPr="00740462">
        <w:rPr>
          <w:rFonts w:ascii="Times New Roman"/>
          <w:i/>
          <w:color w:val="000000"/>
          <w:kern w:val="0"/>
          <w:sz w:val="22"/>
          <w:szCs w:val="22"/>
        </w:rPr>
        <w:t>Applied Economics</w:t>
      </w:r>
      <w:r w:rsidRPr="008E0E71">
        <w:rPr>
          <w:rFonts w:ascii="Times New Roman"/>
          <w:color w:val="000000"/>
          <w:kern w:val="0"/>
          <w:sz w:val="22"/>
          <w:szCs w:val="22"/>
        </w:rPr>
        <w:t>, 37: 51-55.</w:t>
      </w:r>
    </w:p>
    <w:p w:rsidR="003343A6" w:rsidRPr="00CA3F30" w:rsidRDefault="003343A6" w:rsidP="003343A6">
      <w:pPr>
        <w:wordWrap/>
        <w:adjustRightInd w:val="0"/>
        <w:jc w:val="left"/>
        <w:rPr>
          <w:rFonts w:ascii="Times New Roman" w:eastAsia="SymbolMT"/>
          <w:b/>
          <w:kern w:val="0"/>
          <w:sz w:val="22"/>
          <w:szCs w:val="22"/>
        </w:rPr>
      </w:pPr>
      <w:r w:rsidRPr="00CA3F30">
        <w:rPr>
          <w:rFonts w:ascii="Times New Roman" w:eastAsia="SymbolMT"/>
          <w:b/>
          <w:kern w:val="0"/>
          <w:sz w:val="22"/>
          <w:szCs w:val="22"/>
        </w:rPr>
        <w:t xml:space="preserve">Week </w:t>
      </w:r>
      <w:r w:rsidR="00881C90" w:rsidRPr="00CA3F30">
        <w:rPr>
          <w:rFonts w:ascii="Times New Roman" w:eastAsia="SymbolMT"/>
          <w:b/>
          <w:kern w:val="0"/>
          <w:sz w:val="22"/>
          <w:szCs w:val="22"/>
        </w:rPr>
        <w:t>13</w:t>
      </w:r>
      <w:r w:rsidRPr="00CA3F30">
        <w:rPr>
          <w:rFonts w:ascii="Times New Roman" w:eastAsia="SymbolMT"/>
          <w:b/>
          <w:kern w:val="0"/>
          <w:sz w:val="22"/>
          <w:szCs w:val="22"/>
        </w:rPr>
        <w:t xml:space="preserve">.  </w:t>
      </w:r>
      <w:r w:rsidR="003F57AF">
        <w:rPr>
          <w:rFonts w:ascii="Times New Roman" w:eastAsia="SymbolMT" w:hint="eastAsia"/>
          <w:b/>
          <w:kern w:val="0"/>
          <w:sz w:val="22"/>
          <w:szCs w:val="22"/>
        </w:rPr>
        <w:t>Other Issues</w:t>
      </w:r>
    </w:p>
    <w:p w:rsidR="003F57AF" w:rsidRPr="008E0E71" w:rsidRDefault="003F57AF" w:rsidP="003F57AF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kern w:val="0"/>
          <w:sz w:val="22"/>
          <w:szCs w:val="22"/>
        </w:rPr>
      </w:pPr>
      <w:r w:rsidRPr="008E0E71">
        <w:rPr>
          <w:rFonts w:ascii="Times New Roman"/>
          <w:kern w:val="0"/>
          <w:sz w:val="22"/>
          <w:szCs w:val="22"/>
        </w:rPr>
        <w:t>•</w:t>
      </w:r>
      <w:r w:rsidRPr="008E0E71">
        <w:rPr>
          <w:rFonts w:ascii="Times New Roman" w:eastAsia="SymbolMT"/>
          <w:kern w:val="0"/>
          <w:sz w:val="22"/>
          <w:szCs w:val="22"/>
        </w:rPr>
        <w:t xml:space="preserve"> James Petras, Henry Veltmeyer, “Age of Reverse Aid: Neo-Liberalism as Catalyst of Regression”, in Jan P. Pronk, editor, </w:t>
      </w:r>
      <w:r w:rsidRPr="008E0E71">
        <w:rPr>
          <w:rFonts w:ascii="Times New Roman" w:eastAsia="SymbolMT"/>
          <w:i/>
          <w:iCs/>
          <w:kern w:val="0"/>
          <w:sz w:val="22"/>
          <w:szCs w:val="22"/>
        </w:rPr>
        <w:t xml:space="preserve">Catalysing Development, </w:t>
      </w:r>
      <w:r w:rsidRPr="008E0E71">
        <w:rPr>
          <w:rFonts w:ascii="Times New Roman" w:eastAsia="SymbolMT"/>
          <w:kern w:val="0"/>
          <w:sz w:val="22"/>
          <w:szCs w:val="22"/>
        </w:rPr>
        <w:t>Blackwell Publishers, 2004.</w:t>
      </w:r>
    </w:p>
    <w:p w:rsidR="003F57AF" w:rsidRPr="008E0E71" w:rsidRDefault="003F57AF" w:rsidP="003F57AF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b/>
          <w:bCs/>
          <w:kern w:val="0"/>
          <w:sz w:val="22"/>
          <w:szCs w:val="22"/>
        </w:rPr>
      </w:pPr>
      <w:r w:rsidRPr="008E0E71">
        <w:rPr>
          <w:rFonts w:ascii="Times New Roman"/>
          <w:kern w:val="0"/>
          <w:sz w:val="22"/>
          <w:szCs w:val="22"/>
        </w:rPr>
        <w:t>•</w:t>
      </w:r>
      <w:r w:rsidRPr="008E0E71">
        <w:rPr>
          <w:rFonts w:ascii="Times New Roman" w:eastAsia="SymbolMT"/>
          <w:kern w:val="0"/>
          <w:sz w:val="22"/>
          <w:szCs w:val="22"/>
        </w:rPr>
        <w:t xml:space="preserve"> John Pilger, “As the workings of foreign aid in Cambodia demonstrate, behind the charade of "loans", "assistance" and "partnerships" lies systematic western plunder and corruption”, </w:t>
      </w:r>
      <w:r w:rsidRPr="008E0E71">
        <w:rPr>
          <w:rFonts w:ascii="Times New Roman" w:eastAsia="SymbolMT"/>
          <w:i/>
          <w:iCs/>
          <w:kern w:val="0"/>
          <w:sz w:val="22"/>
          <w:szCs w:val="22"/>
        </w:rPr>
        <w:t>New Statesman</w:t>
      </w:r>
      <w:r w:rsidRPr="008E0E71">
        <w:rPr>
          <w:rFonts w:ascii="Times New Roman" w:eastAsia="SymbolMT"/>
          <w:kern w:val="0"/>
          <w:sz w:val="22"/>
          <w:szCs w:val="22"/>
        </w:rPr>
        <w:t>, 5/30/2005. Volume 134 Issue 4742</w:t>
      </w:r>
      <w:r w:rsidRPr="008E0E71">
        <w:rPr>
          <w:rFonts w:ascii="Times New Roman" w:eastAsia="SymbolMT"/>
          <w:b/>
          <w:bCs/>
          <w:kern w:val="0"/>
          <w:sz w:val="22"/>
          <w:szCs w:val="22"/>
        </w:rPr>
        <w:t>.</w:t>
      </w:r>
    </w:p>
    <w:p w:rsidR="003F57AF" w:rsidRPr="008E0E71" w:rsidRDefault="003F57AF" w:rsidP="003F57AF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kern w:val="0"/>
          <w:sz w:val="22"/>
          <w:szCs w:val="22"/>
        </w:rPr>
      </w:pPr>
      <w:r w:rsidRPr="008E0E71">
        <w:rPr>
          <w:rFonts w:ascii="Times New Roman"/>
          <w:kern w:val="0"/>
          <w:sz w:val="22"/>
          <w:szCs w:val="22"/>
        </w:rPr>
        <w:t>•</w:t>
      </w:r>
      <w:r w:rsidRPr="008E0E71">
        <w:rPr>
          <w:rFonts w:ascii="Times New Roman" w:eastAsia="SymbolMT"/>
          <w:kern w:val="0"/>
          <w:sz w:val="22"/>
          <w:szCs w:val="22"/>
        </w:rPr>
        <w:t xml:space="preserve"> Ngaire Woods, “The Shifting Politics of Foreign Aid”, </w:t>
      </w:r>
      <w:r w:rsidRPr="008E0E71">
        <w:rPr>
          <w:rFonts w:ascii="Times New Roman" w:eastAsia="SymbolMT"/>
          <w:i/>
          <w:iCs/>
          <w:kern w:val="0"/>
          <w:sz w:val="22"/>
          <w:szCs w:val="22"/>
        </w:rPr>
        <w:t>International Affairs</w:t>
      </w:r>
      <w:r w:rsidRPr="008E0E71">
        <w:rPr>
          <w:rFonts w:ascii="Times New Roman" w:eastAsia="SymbolMT"/>
          <w:kern w:val="0"/>
          <w:sz w:val="22"/>
          <w:szCs w:val="22"/>
        </w:rPr>
        <w:t>, 81, 2, 2005.</w:t>
      </w:r>
    </w:p>
    <w:p w:rsidR="003F57AF" w:rsidRPr="008E0E71" w:rsidRDefault="003F57AF" w:rsidP="003F57AF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kern w:val="0"/>
          <w:sz w:val="22"/>
          <w:szCs w:val="22"/>
        </w:rPr>
      </w:pPr>
      <w:r w:rsidRPr="008E0E71">
        <w:rPr>
          <w:rFonts w:ascii="Times New Roman"/>
          <w:kern w:val="0"/>
          <w:sz w:val="22"/>
          <w:szCs w:val="22"/>
        </w:rPr>
        <w:t>•</w:t>
      </w:r>
      <w:r w:rsidRPr="008E0E71">
        <w:rPr>
          <w:rFonts w:ascii="Times New Roman" w:eastAsia="SymbolMT"/>
          <w:kern w:val="0"/>
          <w:sz w:val="22"/>
          <w:szCs w:val="22"/>
        </w:rPr>
        <w:t xml:space="preserve"> Website of Millennium Challenge Corporation: www.mcc.gov</w:t>
      </w:r>
    </w:p>
    <w:p w:rsidR="003F57AF" w:rsidRPr="008E0E71" w:rsidRDefault="003F57AF" w:rsidP="003F57AF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kern w:val="0"/>
          <w:sz w:val="22"/>
          <w:szCs w:val="22"/>
        </w:rPr>
      </w:pPr>
      <w:r w:rsidRPr="008E0E71">
        <w:rPr>
          <w:rFonts w:ascii="Times New Roman"/>
          <w:kern w:val="0"/>
          <w:sz w:val="22"/>
          <w:szCs w:val="22"/>
        </w:rPr>
        <w:t>•</w:t>
      </w:r>
      <w:r w:rsidRPr="008E0E71">
        <w:rPr>
          <w:rFonts w:ascii="Times New Roman" w:eastAsia="SymbolMT"/>
          <w:kern w:val="0"/>
          <w:sz w:val="22"/>
          <w:szCs w:val="22"/>
        </w:rPr>
        <w:t xml:space="preserve"> “Real Aid: An Agenda for Making Aid Work”, ActionAid International, May 2005. Download at ActionAid.org.uk</w:t>
      </w:r>
    </w:p>
    <w:p w:rsidR="003F57AF" w:rsidRPr="008E0E71" w:rsidRDefault="003F57AF" w:rsidP="003F57AF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kern w:val="0"/>
          <w:sz w:val="22"/>
          <w:szCs w:val="22"/>
        </w:rPr>
      </w:pPr>
      <w:r w:rsidRPr="008E0E71">
        <w:rPr>
          <w:rFonts w:ascii="Times New Roman"/>
          <w:kern w:val="0"/>
          <w:sz w:val="22"/>
          <w:szCs w:val="22"/>
        </w:rPr>
        <w:t>•</w:t>
      </w:r>
      <w:r w:rsidRPr="008E0E71">
        <w:rPr>
          <w:rFonts w:ascii="Times New Roman" w:eastAsia="SymbolMT"/>
          <w:kern w:val="0"/>
          <w:sz w:val="22"/>
          <w:szCs w:val="22"/>
        </w:rPr>
        <w:t xml:space="preserve"> Carol C. Adelman, “The Privatization of Foreign Aid”, </w:t>
      </w:r>
      <w:r w:rsidRPr="00B02AEE">
        <w:rPr>
          <w:rFonts w:ascii="Times New Roman" w:eastAsia="SymbolMT"/>
          <w:i/>
          <w:kern w:val="0"/>
          <w:sz w:val="22"/>
          <w:szCs w:val="22"/>
        </w:rPr>
        <w:t>Foreign Affairs</w:t>
      </w:r>
      <w:r w:rsidRPr="008E0E71">
        <w:rPr>
          <w:rFonts w:ascii="Times New Roman" w:eastAsia="SymbolMT"/>
          <w:kern w:val="0"/>
          <w:sz w:val="22"/>
          <w:szCs w:val="22"/>
        </w:rPr>
        <w:t>, 82, 6, 2003</w:t>
      </w:r>
    </w:p>
    <w:p w:rsidR="0050686A" w:rsidRPr="006D7E16" w:rsidRDefault="003F57AF" w:rsidP="006D7E16">
      <w:pPr>
        <w:wordWrap/>
        <w:adjustRightInd w:val="0"/>
        <w:ind w:leftChars="270" w:left="716" w:hangingChars="80" w:hanging="176"/>
        <w:jc w:val="left"/>
        <w:rPr>
          <w:rFonts w:ascii="Times New Roman" w:eastAsia="SymbolMT"/>
          <w:kern w:val="0"/>
          <w:sz w:val="22"/>
          <w:szCs w:val="22"/>
        </w:rPr>
      </w:pPr>
      <w:r w:rsidRPr="008E0E71">
        <w:rPr>
          <w:rFonts w:ascii="Times New Roman"/>
          <w:kern w:val="0"/>
          <w:sz w:val="22"/>
          <w:szCs w:val="22"/>
        </w:rPr>
        <w:t>•</w:t>
      </w:r>
      <w:r w:rsidRPr="008E0E71">
        <w:rPr>
          <w:rFonts w:ascii="Times New Roman" w:eastAsia="SymbolMT"/>
          <w:kern w:val="0"/>
          <w:sz w:val="22"/>
          <w:szCs w:val="22"/>
        </w:rPr>
        <w:t xml:space="preserve"> Steven C Radelet, Will the Millennium Challenge Account be Different? </w:t>
      </w:r>
      <w:r w:rsidRPr="008E0E71">
        <w:rPr>
          <w:rFonts w:ascii="Times New Roman" w:eastAsia="SymbolMT"/>
          <w:i/>
          <w:iCs/>
          <w:kern w:val="0"/>
          <w:sz w:val="22"/>
          <w:szCs w:val="22"/>
        </w:rPr>
        <w:t>The Washington Quarterly</w:t>
      </w:r>
      <w:r w:rsidRPr="008E0E71">
        <w:rPr>
          <w:rFonts w:ascii="Times New Roman" w:eastAsia="SymbolMT"/>
          <w:kern w:val="0"/>
          <w:sz w:val="22"/>
          <w:szCs w:val="22"/>
        </w:rPr>
        <w:t>, Volume 26, Number 2, Spring 2003.</w:t>
      </w:r>
    </w:p>
    <w:sectPr w:rsidR="0050686A" w:rsidRPr="006D7E16" w:rsidSect="006D7E16">
      <w:footerReference w:type="default" r:id="rId7"/>
      <w:pgSz w:w="11906" w:h="16838"/>
      <w:pgMar w:top="1843" w:right="1701" w:bottom="1701" w:left="1701" w:header="851" w:footer="74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F96" w:rsidRDefault="00AF0F96" w:rsidP="006D7E16">
      <w:r>
        <w:separator/>
      </w:r>
    </w:p>
  </w:endnote>
  <w:endnote w:type="continuationSeparator" w:id="0">
    <w:p w:rsidR="00AF0F96" w:rsidRDefault="00AF0F96" w:rsidP="006D7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MT">
    <w:altName w:val="굴림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E16" w:rsidRDefault="006D7E16">
    <w:pPr>
      <w:pStyle w:val="a4"/>
      <w:jc w:val="center"/>
    </w:pPr>
  </w:p>
  <w:p w:rsidR="006D7E16" w:rsidRPr="006D7E16" w:rsidRDefault="00993414">
    <w:pPr>
      <w:pStyle w:val="a4"/>
      <w:jc w:val="center"/>
      <w:rPr>
        <w:rFonts w:ascii="Times New Roman"/>
      </w:rPr>
    </w:pPr>
    <w:r w:rsidRPr="006D7E16">
      <w:rPr>
        <w:rFonts w:ascii="Times New Roman"/>
      </w:rPr>
      <w:fldChar w:fldCharType="begin"/>
    </w:r>
    <w:r w:rsidR="006D7E16" w:rsidRPr="006D7E16">
      <w:rPr>
        <w:rFonts w:ascii="Times New Roman"/>
      </w:rPr>
      <w:instrText xml:space="preserve"> PAGE   \* MERGEFORMAT </w:instrText>
    </w:r>
    <w:r w:rsidRPr="006D7E16">
      <w:rPr>
        <w:rFonts w:ascii="Times New Roman"/>
      </w:rPr>
      <w:fldChar w:fldCharType="separate"/>
    </w:r>
    <w:r w:rsidR="00DC10F8" w:rsidRPr="00DC10F8">
      <w:rPr>
        <w:rFonts w:ascii="Times New Roman"/>
        <w:noProof/>
        <w:lang w:val="ko-KR"/>
      </w:rPr>
      <w:t>1</w:t>
    </w:r>
    <w:r w:rsidRPr="006D7E16">
      <w:rPr>
        <w:rFonts w:ascii="Times New Roman"/>
      </w:rPr>
      <w:fldChar w:fldCharType="end"/>
    </w:r>
  </w:p>
  <w:p w:rsidR="006D7E16" w:rsidRDefault="006D7E1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F96" w:rsidRDefault="00AF0F96" w:rsidP="006D7E16">
      <w:r>
        <w:separator/>
      </w:r>
    </w:p>
  </w:footnote>
  <w:footnote w:type="continuationSeparator" w:id="0">
    <w:p w:rsidR="00AF0F96" w:rsidRDefault="00AF0F96" w:rsidP="006D7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86A"/>
    <w:rsid w:val="000211BD"/>
    <w:rsid w:val="00055C63"/>
    <w:rsid w:val="000A79C3"/>
    <w:rsid w:val="000E1F6C"/>
    <w:rsid w:val="00136C40"/>
    <w:rsid w:val="002375EA"/>
    <w:rsid w:val="002F0B80"/>
    <w:rsid w:val="003343A6"/>
    <w:rsid w:val="003A0E14"/>
    <w:rsid w:val="003C3983"/>
    <w:rsid w:val="003C5EBB"/>
    <w:rsid w:val="003F57AF"/>
    <w:rsid w:val="00453F32"/>
    <w:rsid w:val="00470209"/>
    <w:rsid w:val="004955E0"/>
    <w:rsid w:val="004E723A"/>
    <w:rsid w:val="004F5906"/>
    <w:rsid w:val="0050686A"/>
    <w:rsid w:val="00510AA7"/>
    <w:rsid w:val="00570684"/>
    <w:rsid w:val="00573E45"/>
    <w:rsid w:val="005B3BBC"/>
    <w:rsid w:val="00641194"/>
    <w:rsid w:val="006575A2"/>
    <w:rsid w:val="00662539"/>
    <w:rsid w:val="00673FE9"/>
    <w:rsid w:val="00681EB3"/>
    <w:rsid w:val="006D7E16"/>
    <w:rsid w:val="00740462"/>
    <w:rsid w:val="0080197A"/>
    <w:rsid w:val="00881C90"/>
    <w:rsid w:val="008A6607"/>
    <w:rsid w:val="008E0E71"/>
    <w:rsid w:val="00907D6D"/>
    <w:rsid w:val="00911DAC"/>
    <w:rsid w:val="00993414"/>
    <w:rsid w:val="009C4447"/>
    <w:rsid w:val="00A136E3"/>
    <w:rsid w:val="00A20F75"/>
    <w:rsid w:val="00A56940"/>
    <w:rsid w:val="00A81DEB"/>
    <w:rsid w:val="00AF0F96"/>
    <w:rsid w:val="00AF517C"/>
    <w:rsid w:val="00B02AEE"/>
    <w:rsid w:val="00B24571"/>
    <w:rsid w:val="00C35863"/>
    <w:rsid w:val="00C519B4"/>
    <w:rsid w:val="00CA3F30"/>
    <w:rsid w:val="00CF6061"/>
    <w:rsid w:val="00DC10F8"/>
    <w:rsid w:val="00DE6D3D"/>
    <w:rsid w:val="00E5463D"/>
    <w:rsid w:val="00E93E33"/>
    <w:rsid w:val="00EB073A"/>
    <w:rsid w:val="00ED1F96"/>
    <w:rsid w:val="00EF379D"/>
    <w:rsid w:val="00F07551"/>
    <w:rsid w:val="00FB1E39"/>
    <w:rsid w:val="00FC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:contacts" w:name="Sn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6607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7E1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6D7E16"/>
    <w:rPr>
      <w:rFonts w:ascii="바탕"/>
      <w:kern w:val="2"/>
      <w:szCs w:val="24"/>
    </w:rPr>
  </w:style>
  <w:style w:type="paragraph" w:styleId="a4">
    <w:name w:val="footer"/>
    <w:basedOn w:val="a"/>
    <w:link w:val="Char0"/>
    <w:uiPriority w:val="99"/>
    <w:rsid w:val="006D7E1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D7E16"/>
    <w:rPr>
      <w:rFonts w:ascii="바탕"/>
      <w:kern w:val="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6607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7E1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6D7E16"/>
    <w:rPr>
      <w:rFonts w:ascii="바탕"/>
      <w:kern w:val="2"/>
      <w:szCs w:val="24"/>
    </w:rPr>
  </w:style>
  <w:style w:type="paragraph" w:styleId="a4">
    <w:name w:val="footer"/>
    <w:basedOn w:val="a"/>
    <w:link w:val="Char0"/>
    <w:uiPriority w:val="99"/>
    <w:rsid w:val="006D7E1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D7E16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9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This course introduces students to the complex and often changing field of international development cooperation</vt:lpstr>
    </vt:vector>
  </TitlesOfParts>
  <Company>WinXP</Company>
  <LinksUpToDate>false</LinksUpToDate>
  <CharactersWithSpaces>8461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course introduces students to the complex and often changing field of international development cooperation</dc:title>
  <dc:creator>WinXP</dc:creator>
  <cp:lastModifiedBy>User</cp:lastModifiedBy>
  <cp:revision>2</cp:revision>
  <dcterms:created xsi:type="dcterms:W3CDTF">2019-07-24T08:52:00Z</dcterms:created>
  <dcterms:modified xsi:type="dcterms:W3CDTF">2019-07-24T08:52:00Z</dcterms:modified>
</cp:coreProperties>
</file>