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2D05" w:rsidRPr="00A242C2" w:rsidRDefault="00E131BD" w:rsidP="00F42D05">
      <w:pPr>
        <w:pStyle w:val="a3"/>
        <w:spacing w:before="0" w:beforeAutospacing="0" w:after="0" w:afterAutospacing="0" w:line="260" w:lineRule="atLeast"/>
        <w:jc w:val="center"/>
        <w:rPr>
          <w:rFonts w:ascii="Arial" w:eastAsia="휴먼명조" w:hAnsi="Arial" w:cs="Arial"/>
          <w:b/>
          <w:color w:val="000000"/>
        </w:rPr>
      </w:pPr>
      <w:r w:rsidRPr="00A242C2">
        <w:rPr>
          <w:rFonts w:ascii="Arial" w:eastAsia="휴먼명조" w:hAnsi="Arial" w:cs="Arial"/>
          <w:b/>
          <w:color w:val="000000"/>
        </w:rPr>
        <w:t>Comparative Methodology</w:t>
      </w:r>
      <w:r w:rsidR="00500EFF" w:rsidRPr="00A242C2">
        <w:rPr>
          <w:rFonts w:ascii="Arial" w:eastAsia="휴먼명조" w:hAnsi="Arial" w:cs="Arial"/>
          <w:b/>
          <w:color w:val="000000"/>
        </w:rPr>
        <w:t xml:space="preserve">                                                                                                                                                                                                                                                                                                                                                                                                                                                                                                                                                                                                                                                                                                                                                                                                                                                                                                                                                                                                                                                                                                                                                                                                                                                                                                                                                                                                                                                                                                                                                                                                                                                           </w:t>
      </w:r>
    </w:p>
    <w:p w:rsidR="004414CB" w:rsidRPr="00A242C2" w:rsidRDefault="004414CB" w:rsidP="00F42D05">
      <w:pPr>
        <w:pStyle w:val="a3"/>
        <w:spacing w:before="0" w:beforeAutospacing="0" w:after="0" w:afterAutospacing="0" w:line="210" w:lineRule="atLeast"/>
        <w:jc w:val="center"/>
        <w:rPr>
          <w:rFonts w:ascii="Arial" w:eastAsia="휴먼명조" w:hAnsi="Arial" w:cs="Arial"/>
          <w:color w:val="000000"/>
        </w:rPr>
      </w:pPr>
    </w:p>
    <w:p w:rsidR="00F42D05" w:rsidRPr="00A242C2" w:rsidRDefault="00720461" w:rsidP="00F42D05">
      <w:pPr>
        <w:pStyle w:val="a3"/>
        <w:spacing w:before="0" w:beforeAutospacing="0" w:after="0" w:afterAutospacing="0" w:line="210" w:lineRule="atLeast"/>
        <w:jc w:val="center"/>
        <w:rPr>
          <w:rFonts w:ascii="Arial" w:eastAsia="휴먼명조" w:hAnsi="Arial" w:cs="Arial"/>
          <w:color w:val="000000"/>
        </w:rPr>
      </w:pPr>
      <w:r>
        <w:rPr>
          <w:rFonts w:ascii="Arial" w:eastAsia="휴먼명조" w:hAnsi="Arial" w:cs="Arial"/>
          <w:color w:val="000000"/>
        </w:rPr>
        <w:t>Fall</w:t>
      </w:r>
      <w:r w:rsidR="009266EF" w:rsidRPr="00A242C2">
        <w:rPr>
          <w:rFonts w:ascii="Arial" w:eastAsia="휴먼명조" w:hAnsi="Arial" w:cs="Arial"/>
          <w:color w:val="000000"/>
        </w:rPr>
        <w:t>, 20</w:t>
      </w:r>
      <w:r w:rsidR="000B3F33" w:rsidRPr="00A242C2">
        <w:rPr>
          <w:rFonts w:ascii="Arial" w:eastAsia="휴먼명조" w:hAnsi="Arial" w:cs="Arial"/>
          <w:color w:val="000000"/>
        </w:rPr>
        <w:t>2</w:t>
      </w:r>
      <w:r w:rsidR="00510552" w:rsidRPr="00A242C2">
        <w:rPr>
          <w:rFonts w:ascii="Arial" w:eastAsia="휴먼명조" w:hAnsi="Arial" w:cs="Arial"/>
          <w:color w:val="000000"/>
        </w:rPr>
        <w:t>3</w:t>
      </w:r>
    </w:p>
    <w:p w:rsidR="00F42D05" w:rsidRPr="00A242C2" w:rsidRDefault="00F42D05" w:rsidP="00F42D05">
      <w:pPr>
        <w:pStyle w:val="a3"/>
        <w:spacing w:before="0" w:beforeAutospacing="0" w:after="0" w:afterAutospacing="0" w:line="210" w:lineRule="atLeast"/>
        <w:jc w:val="center"/>
        <w:rPr>
          <w:rFonts w:ascii="Arial" w:eastAsia="휴먼명조" w:hAnsi="Arial" w:cs="Arial"/>
          <w:color w:val="000000"/>
        </w:rPr>
      </w:pPr>
      <w:r w:rsidRPr="00A242C2">
        <w:rPr>
          <w:rFonts w:ascii="Arial" w:eastAsia="휴먼명조" w:hAnsi="Arial" w:cs="Arial"/>
          <w:color w:val="000000"/>
        </w:rPr>
        <w:t xml:space="preserve">Graduate School of International Studies </w:t>
      </w:r>
    </w:p>
    <w:p w:rsidR="00F42D05" w:rsidRPr="00A242C2" w:rsidRDefault="00F42D05" w:rsidP="00DC16A7">
      <w:pPr>
        <w:pStyle w:val="a3"/>
        <w:spacing w:before="0" w:beforeAutospacing="0" w:after="0" w:afterAutospacing="0" w:line="210" w:lineRule="atLeast"/>
        <w:jc w:val="center"/>
        <w:rPr>
          <w:rFonts w:ascii="Arial" w:eastAsia="휴먼명조" w:hAnsi="Arial" w:cs="Arial"/>
          <w:color w:val="000000"/>
        </w:rPr>
      </w:pPr>
      <w:r w:rsidRPr="00A242C2">
        <w:rPr>
          <w:rFonts w:ascii="Arial" w:eastAsia="휴먼명조" w:hAnsi="Arial" w:cs="Arial"/>
          <w:color w:val="000000"/>
        </w:rPr>
        <w:t xml:space="preserve">Seoul National University </w:t>
      </w:r>
    </w:p>
    <w:p w:rsidR="00C42F91" w:rsidRPr="00A242C2" w:rsidRDefault="00C42F91" w:rsidP="00DC16A7">
      <w:pPr>
        <w:pStyle w:val="a3"/>
        <w:spacing w:before="0" w:beforeAutospacing="0" w:after="0" w:afterAutospacing="0" w:line="210" w:lineRule="atLeast"/>
        <w:jc w:val="center"/>
        <w:rPr>
          <w:rFonts w:ascii="Arial" w:eastAsia="휴먼명조" w:hAnsi="Arial" w:cs="Arial"/>
          <w:color w:val="000000"/>
        </w:rPr>
      </w:pPr>
    </w:p>
    <w:p w:rsidR="00F42D05" w:rsidRPr="00A242C2" w:rsidRDefault="00F42D05" w:rsidP="00510552">
      <w:pPr>
        <w:pStyle w:val="a3"/>
        <w:spacing w:before="0" w:beforeAutospacing="0" w:after="0" w:afterAutospacing="0" w:line="210" w:lineRule="atLeast"/>
        <w:jc w:val="both"/>
        <w:rPr>
          <w:rFonts w:ascii="Arial" w:eastAsia="휴먼명조" w:hAnsi="Arial" w:cs="Arial"/>
          <w:color w:val="000000"/>
        </w:rPr>
      </w:pPr>
      <w:r w:rsidRPr="00A242C2">
        <w:rPr>
          <w:rFonts w:ascii="Arial" w:eastAsia="휴먼명조" w:hAnsi="Arial" w:cs="Arial"/>
          <w:color w:val="000000"/>
        </w:rPr>
        <w:t xml:space="preserve">Instructor: </w:t>
      </w:r>
      <w:r w:rsidR="009E3D51" w:rsidRPr="00A242C2">
        <w:rPr>
          <w:rFonts w:ascii="Arial" w:eastAsia="휴먼명조" w:hAnsi="Arial" w:cs="Arial"/>
          <w:color w:val="000000"/>
        </w:rPr>
        <w:t xml:space="preserve">Prof. </w:t>
      </w:r>
      <w:r w:rsidRPr="00A242C2">
        <w:rPr>
          <w:rFonts w:ascii="Arial" w:eastAsia="휴먼명조" w:hAnsi="Arial" w:cs="Arial"/>
          <w:color w:val="000000"/>
        </w:rPr>
        <w:t xml:space="preserve">Ki-Soo </w:t>
      </w:r>
      <w:r w:rsidR="002D1A6D" w:rsidRPr="00A242C2">
        <w:rPr>
          <w:rFonts w:ascii="Arial" w:eastAsia="휴먼명조" w:hAnsi="Arial" w:cs="Arial"/>
          <w:color w:val="000000"/>
        </w:rPr>
        <w:t>Eun</w:t>
      </w:r>
      <w:r w:rsidR="00225E2B" w:rsidRPr="00A242C2">
        <w:rPr>
          <w:rFonts w:ascii="Arial" w:eastAsia="휴먼명조" w:hAnsi="Arial" w:cs="Arial"/>
          <w:color w:val="000000"/>
        </w:rPr>
        <w:t xml:space="preserve"> </w:t>
      </w:r>
      <w:r w:rsidR="00510552" w:rsidRPr="00A242C2">
        <w:rPr>
          <w:rFonts w:ascii="Arial" w:eastAsia="휴먼명조" w:hAnsi="Arial" w:cs="Arial"/>
          <w:color w:val="000000"/>
        </w:rPr>
        <w:t>(Bldg. 14</w:t>
      </w:r>
      <w:r w:rsidR="00626715">
        <w:rPr>
          <w:rFonts w:ascii="Arial" w:eastAsia="휴먼명조" w:hAnsi="Arial" w:cs="Arial"/>
          <w:color w:val="000000"/>
        </w:rPr>
        <w:t>0</w:t>
      </w:r>
      <w:r w:rsidR="00510552" w:rsidRPr="00A242C2">
        <w:rPr>
          <w:rFonts w:ascii="Arial" w:eastAsia="휴먼명조" w:hAnsi="Arial" w:cs="Arial"/>
          <w:color w:val="000000"/>
        </w:rPr>
        <w:t>-1, Room 611)</w:t>
      </w:r>
    </w:p>
    <w:p w:rsidR="00F42D05" w:rsidRDefault="00F42D05" w:rsidP="00861471">
      <w:pPr>
        <w:pStyle w:val="a3"/>
        <w:spacing w:before="0" w:beforeAutospacing="0" w:after="0" w:afterAutospacing="0" w:line="210" w:lineRule="atLeast"/>
        <w:jc w:val="both"/>
        <w:rPr>
          <w:rFonts w:ascii="Arial" w:eastAsia="휴먼명조" w:hAnsi="Arial" w:cs="Arial"/>
        </w:rPr>
      </w:pPr>
      <w:r w:rsidRPr="00A242C2">
        <w:rPr>
          <w:rFonts w:ascii="Arial" w:eastAsia="휴먼명조" w:hAnsi="Arial" w:cs="Arial"/>
          <w:color w:val="000000"/>
        </w:rPr>
        <w:t xml:space="preserve">Email: </w:t>
      </w:r>
      <w:hyperlink r:id="rId7" w:history="1">
        <w:r w:rsidR="00990177" w:rsidRPr="005E707E">
          <w:rPr>
            <w:rStyle w:val="a4"/>
            <w:rFonts w:ascii="Arial" w:eastAsia="휴먼명조" w:hAnsi="Arial" w:cs="Arial" w:hint="eastAsia"/>
          </w:rPr>
          <w:t>compmethsnu@gmail.com</w:t>
        </w:r>
      </w:hyperlink>
    </w:p>
    <w:p w:rsidR="00052223" w:rsidRPr="00FB35CD" w:rsidRDefault="00FB35CD" w:rsidP="00F42D05">
      <w:pPr>
        <w:pStyle w:val="a3"/>
        <w:spacing w:before="0" w:beforeAutospacing="0" w:after="0" w:afterAutospacing="0" w:line="210" w:lineRule="atLeast"/>
        <w:jc w:val="both"/>
        <w:rPr>
          <w:rFonts w:ascii="Arial" w:eastAsia="휴먼명조" w:hAnsi="Arial" w:cs="Arial"/>
          <w:bCs/>
          <w:color w:val="000000"/>
        </w:rPr>
      </w:pPr>
      <w:r w:rsidRPr="00FB35CD">
        <w:rPr>
          <w:rFonts w:ascii="Arial" w:eastAsia="휴먼명조" w:hAnsi="Arial" w:cs="Arial" w:hint="eastAsia"/>
          <w:bCs/>
          <w:color w:val="000000"/>
        </w:rPr>
        <w:t xml:space="preserve">Assistant: </w:t>
      </w:r>
      <w:r w:rsidR="000D2DE5">
        <w:rPr>
          <w:rFonts w:ascii="Arial" w:eastAsia="휴먼명조" w:hAnsi="Arial" w:cs="Arial"/>
          <w:bCs/>
          <w:color w:val="000000"/>
        </w:rPr>
        <w:t>Yoonseol Kori Joo (</w:t>
      </w:r>
      <w:r w:rsidR="000D2DE5">
        <w:rPr>
          <w:rFonts w:ascii="Helvetica" w:hAnsi="Helvetica"/>
          <w:color w:val="5E5E5E"/>
          <w:sz w:val="21"/>
          <w:szCs w:val="21"/>
          <w:shd w:val="clear" w:color="auto" w:fill="FFFFFF"/>
        </w:rPr>
        <w:t>hellokoriii@snu.ac.kr</w:t>
      </w:r>
      <w:r w:rsidR="000D2DE5">
        <w:rPr>
          <w:rFonts w:ascii="Arial" w:eastAsia="휴먼명조" w:hAnsi="Arial" w:cs="Arial"/>
          <w:bCs/>
          <w:color w:val="000000"/>
        </w:rPr>
        <w:t>)</w:t>
      </w:r>
    </w:p>
    <w:p w:rsidR="00FB35CD" w:rsidRPr="00A242C2" w:rsidRDefault="00FB35CD" w:rsidP="00F42D05">
      <w:pPr>
        <w:pStyle w:val="a3"/>
        <w:spacing w:before="0" w:beforeAutospacing="0" w:after="0" w:afterAutospacing="0" w:line="210" w:lineRule="atLeast"/>
        <w:jc w:val="both"/>
        <w:rPr>
          <w:rFonts w:ascii="Arial" w:eastAsia="휴먼명조" w:hAnsi="Arial" w:cs="Arial"/>
          <w:b/>
          <w:bCs/>
          <w:color w:val="000000"/>
        </w:rPr>
      </w:pPr>
    </w:p>
    <w:p w:rsidR="00F42D05" w:rsidRPr="00A242C2" w:rsidRDefault="00F42D05" w:rsidP="00C97582">
      <w:pPr>
        <w:pStyle w:val="a3"/>
        <w:spacing w:before="0" w:beforeAutospacing="0" w:after="0" w:afterAutospacing="0" w:line="210" w:lineRule="atLeast"/>
        <w:rPr>
          <w:rFonts w:ascii="Arial" w:eastAsia="휴먼명조" w:hAnsi="Arial" w:cs="Arial"/>
          <w:color w:val="000000"/>
        </w:rPr>
      </w:pPr>
      <w:r w:rsidRPr="00A242C2">
        <w:rPr>
          <w:rFonts w:ascii="Arial" w:eastAsia="휴먼명조" w:hAnsi="Arial" w:cs="Arial"/>
          <w:b/>
          <w:bCs/>
          <w:color w:val="000000"/>
        </w:rPr>
        <w:t>* Aim of This Course</w:t>
      </w:r>
      <w:r w:rsidRPr="00A242C2">
        <w:rPr>
          <w:rFonts w:ascii="Arial" w:eastAsia="휴먼명조" w:hAnsi="Arial" w:cs="Arial"/>
          <w:color w:val="000000"/>
        </w:rPr>
        <w:t xml:space="preserve"> </w:t>
      </w:r>
    </w:p>
    <w:p w:rsidR="00F42D05" w:rsidRDefault="00794F1D" w:rsidP="00C97582">
      <w:pPr>
        <w:pStyle w:val="a3"/>
        <w:spacing w:before="0" w:beforeAutospacing="0" w:after="0" w:afterAutospacing="0" w:line="120" w:lineRule="auto"/>
        <w:ind w:left="120" w:hangingChars="50" w:hanging="120"/>
        <w:rPr>
          <w:rFonts w:ascii="Arial" w:eastAsia="휴먼명조" w:hAnsi="Arial" w:cs="Arial"/>
          <w:color w:val="000000"/>
        </w:rPr>
      </w:pPr>
      <w:r w:rsidRPr="00A242C2">
        <w:rPr>
          <w:rFonts w:ascii="Arial" w:eastAsia="휴먼명조" w:hAnsi="Arial" w:cs="Arial"/>
          <w:color w:val="000000"/>
        </w:rPr>
        <w:t>  </w:t>
      </w:r>
      <w:r w:rsidR="00F42D05" w:rsidRPr="00A242C2">
        <w:rPr>
          <w:rFonts w:ascii="Arial" w:eastAsia="휴먼명조" w:hAnsi="Arial" w:cs="Arial"/>
          <w:color w:val="000000"/>
        </w:rPr>
        <w:t xml:space="preserve">This course </w:t>
      </w:r>
      <w:r w:rsidR="008A60A3" w:rsidRPr="00A242C2">
        <w:rPr>
          <w:rFonts w:ascii="Arial" w:eastAsia="휴먼명조" w:hAnsi="Arial" w:cs="Arial"/>
          <w:color w:val="000000"/>
        </w:rPr>
        <w:t>d</w:t>
      </w:r>
      <w:r w:rsidRPr="00A242C2">
        <w:rPr>
          <w:rFonts w:ascii="Arial" w:eastAsia="휴먼명조" w:hAnsi="Arial" w:cs="Arial"/>
          <w:color w:val="000000"/>
        </w:rPr>
        <w:t>eals with</w:t>
      </w:r>
      <w:r w:rsidR="00F42D05" w:rsidRPr="00A242C2">
        <w:rPr>
          <w:rFonts w:ascii="Arial" w:eastAsia="휴먼명조" w:hAnsi="Arial" w:cs="Arial"/>
          <w:color w:val="000000"/>
        </w:rPr>
        <w:t xml:space="preserve"> research methodology</w:t>
      </w:r>
      <w:r w:rsidR="00814F58" w:rsidRPr="00A242C2">
        <w:rPr>
          <w:rFonts w:ascii="Arial" w:eastAsia="휴먼명조" w:hAnsi="Arial" w:cs="Arial"/>
          <w:color w:val="000000"/>
        </w:rPr>
        <w:t xml:space="preserve"> </w:t>
      </w:r>
      <w:r w:rsidR="008744E3" w:rsidRPr="00A242C2">
        <w:rPr>
          <w:rFonts w:ascii="Arial" w:eastAsia="휴먼명조" w:hAnsi="Arial" w:cs="Arial"/>
          <w:color w:val="000000"/>
        </w:rPr>
        <w:t xml:space="preserve">emphasizing comparison in social </w:t>
      </w:r>
      <w:r w:rsidR="00AD459D" w:rsidRPr="00A242C2">
        <w:rPr>
          <w:rFonts w:ascii="Arial" w:eastAsia="휴먼명조" w:hAnsi="Arial" w:cs="Arial"/>
          <w:color w:val="000000"/>
        </w:rPr>
        <w:t xml:space="preserve">scientific </w:t>
      </w:r>
      <w:r w:rsidR="008744E3" w:rsidRPr="00A242C2">
        <w:rPr>
          <w:rFonts w:ascii="Arial" w:eastAsia="휴먼명조" w:hAnsi="Arial" w:cs="Arial"/>
          <w:color w:val="000000"/>
        </w:rPr>
        <w:t>research.</w:t>
      </w:r>
      <w:r w:rsidR="008A60A3" w:rsidRPr="00A242C2">
        <w:rPr>
          <w:rFonts w:ascii="Arial" w:eastAsia="휴먼명조" w:hAnsi="Arial" w:cs="Arial"/>
          <w:color w:val="000000"/>
        </w:rPr>
        <w:t xml:space="preserve"> I do not intend to train students on (advanced) quantitative data analysis</w:t>
      </w:r>
      <w:r w:rsidR="009A4048" w:rsidRPr="00A242C2">
        <w:rPr>
          <w:rFonts w:ascii="Arial" w:eastAsia="휴먼명조" w:hAnsi="Arial" w:cs="Arial"/>
          <w:color w:val="000000"/>
        </w:rPr>
        <w:t xml:space="preserve"> skills</w:t>
      </w:r>
      <w:r w:rsidR="008A60A3" w:rsidRPr="00A242C2">
        <w:rPr>
          <w:rFonts w:ascii="Arial" w:eastAsia="휴먼명조" w:hAnsi="Arial" w:cs="Arial"/>
          <w:color w:val="000000"/>
        </w:rPr>
        <w:t xml:space="preserve">, but </w:t>
      </w:r>
      <w:r w:rsidR="009A4048" w:rsidRPr="00A242C2">
        <w:rPr>
          <w:rFonts w:ascii="Arial" w:eastAsia="휴먼명조" w:hAnsi="Arial" w:cs="Arial"/>
          <w:color w:val="000000"/>
        </w:rPr>
        <w:t xml:space="preserve">to promote </w:t>
      </w:r>
      <w:r w:rsidR="00B04D93" w:rsidRPr="00A242C2">
        <w:rPr>
          <w:rFonts w:ascii="Arial" w:eastAsia="휴먼명조" w:hAnsi="Arial" w:cs="Arial"/>
          <w:color w:val="000000"/>
        </w:rPr>
        <w:t>their</w:t>
      </w:r>
      <w:r w:rsidR="009A4048" w:rsidRPr="00A242C2">
        <w:rPr>
          <w:rFonts w:ascii="Arial" w:eastAsia="휴먼명조" w:hAnsi="Arial" w:cs="Arial"/>
          <w:color w:val="000000"/>
        </w:rPr>
        <w:t xml:space="preserve"> capacity t</w:t>
      </w:r>
      <w:r w:rsidR="008A60A3" w:rsidRPr="00A242C2">
        <w:rPr>
          <w:rFonts w:ascii="Arial" w:eastAsia="휴먼명조" w:hAnsi="Arial" w:cs="Arial"/>
          <w:color w:val="000000"/>
        </w:rPr>
        <w:t xml:space="preserve">o do </w:t>
      </w:r>
      <w:r w:rsidRPr="00A242C2">
        <w:rPr>
          <w:rFonts w:ascii="Arial" w:eastAsia="휴먼명조" w:hAnsi="Arial" w:cs="Arial"/>
          <w:color w:val="000000"/>
        </w:rPr>
        <w:t xml:space="preserve">their own </w:t>
      </w:r>
      <w:r w:rsidR="008A60A3" w:rsidRPr="00A242C2">
        <w:rPr>
          <w:rFonts w:ascii="Arial" w:eastAsia="휴먼명조" w:hAnsi="Arial" w:cs="Arial"/>
          <w:color w:val="000000"/>
        </w:rPr>
        <w:t xml:space="preserve">social </w:t>
      </w:r>
      <w:r w:rsidR="00AD459D" w:rsidRPr="00A242C2">
        <w:rPr>
          <w:rFonts w:ascii="Arial" w:eastAsia="휴먼명조" w:hAnsi="Arial" w:cs="Arial"/>
          <w:color w:val="000000"/>
        </w:rPr>
        <w:t xml:space="preserve">scientific </w:t>
      </w:r>
      <w:r w:rsidR="008A60A3" w:rsidRPr="00A242C2">
        <w:rPr>
          <w:rFonts w:ascii="Arial" w:eastAsia="휴먼명조" w:hAnsi="Arial" w:cs="Arial"/>
          <w:color w:val="000000"/>
        </w:rPr>
        <w:t>research</w:t>
      </w:r>
      <w:r w:rsidRPr="00A242C2">
        <w:rPr>
          <w:rFonts w:ascii="Arial" w:eastAsia="휴먼명조" w:hAnsi="Arial" w:cs="Arial"/>
          <w:color w:val="000000"/>
        </w:rPr>
        <w:t xml:space="preserve"> throughout this course</w:t>
      </w:r>
      <w:r w:rsidR="009A4048" w:rsidRPr="00A242C2">
        <w:rPr>
          <w:rFonts w:ascii="Arial" w:eastAsia="휴먼명조" w:hAnsi="Arial" w:cs="Arial"/>
          <w:color w:val="000000"/>
        </w:rPr>
        <w:t xml:space="preserve">. </w:t>
      </w:r>
      <w:r w:rsidR="00B04D93" w:rsidRPr="00A242C2">
        <w:rPr>
          <w:rFonts w:ascii="Arial" w:eastAsia="휴먼명조" w:hAnsi="Arial" w:cs="Arial"/>
          <w:color w:val="000000"/>
        </w:rPr>
        <w:t xml:space="preserve">I also wish that they could </w:t>
      </w:r>
      <w:r w:rsidR="00501096" w:rsidRPr="00A242C2">
        <w:rPr>
          <w:rFonts w:ascii="Arial" w:eastAsia="휴먼명조" w:hAnsi="Arial" w:cs="Arial"/>
          <w:color w:val="000000"/>
        </w:rPr>
        <w:t xml:space="preserve">be nurtured </w:t>
      </w:r>
      <w:r w:rsidR="00B04D93" w:rsidRPr="00A242C2">
        <w:rPr>
          <w:rFonts w:ascii="Arial" w:eastAsia="휴먼명조" w:hAnsi="Arial" w:cs="Arial"/>
          <w:color w:val="000000"/>
        </w:rPr>
        <w:t xml:space="preserve">the ability of critical thinking </w:t>
      </w:r>
      <w:r w:rsidR="000F6103" w:rsidRPr="00A242C2">
        <w:rPr>
          <w:rFonts w:ascii="Arial" w:eastAsia="휴먼명조" w:hAnsi="Arial" w:cs="Arial"/>
          <w:color w:val="000000"/>
        </w:rPr>
        <w:t xml:space="preserve">that </w:t>
      </w:r>
      <w:r w:rsidR="00B04D93" w:rsidRPr="00A242C2">
        <w:rPr>
          <w:rFonts w:ascii="Arial" w:eastAsia="휴먼명조" w:hAnsi="Arial" w:cs="Arial"/>
          <w:color w:val="000000"/>
        </w:rPr>
        <w:t>is one of the most important traits in scholarly works.</w:t>
      </w:r>
    </w:p>
    <w:p w:rsidR="00990177" w:rsidRDefault="00990177" w:rsidP="00C97582">
      <w:pPr>
        <w:pStyle w:val="a3"/>
        <w:spacing w:before="0" w:beforeAutospacing="0" w:after="0" w:afterAutospacing="0" w:line="120" w:lineRule="auto"/>
        <w:ind w:left="120" w:hangingChars="50" w:hanging="120"/>
        <w:rPr>
          <w:rFonts w:ascii="Arial" w:eastAsia="휴먼명조" w:hAnsi="Arial" w:cs="Arial"/>
          <w:color w:val="000000"/>
        </w:rPr>
      </w:pPr>
    </w:p>
    <w:p w:rsidR="00990177" w:rsidRDefault="00990177" w:rsidP="00C97582">
      <w:pPr>
        <w:pStyle w:val="a3"/>
        <w:spacing w:before="0" w:beforeAutospacing="0" w:after="0" w:afterAutospacing="0" w:line="120" w:lineRule="auto"/>
        <w:ind w:left="120" w:hangingChars="50" w:hanging="120"/>
        <w:rPr>
          <w:rFonts w:ascii="Arial" w:eastAsia="휴먼명조" w:hAnsi="Arial" w:cs="Arial"/>
          <w:color w:val="000000"/>
        </w:rPr>
      </w:pPr>
      <w:r>
        <w:rPr>
          <w:rFonts w:ascii="Arial" w:eastAsia="휴먼명조" w:hAnsi="Arial" w:cs="Arial"/>
          <w:color w:val="000000"/>
        </w:rPr>
        <w:lastRenderedPageBreak/>
        <w:t xml:space="preserve"> This course focuses on 1) research design in quantitative, qualitative and comparative research, 2) preparation of research proposal, 3) reading and understanding tables and figures, and statistics from analysis of means and regression analysis.</w:t>
      </w:r>
    </w:p>
    <w:p w:rsidR="00990177" w:rsidRDefault="00990177" w:rsidP="00C97582">
      <w:pPr>
        <w:pStyle w:val="a3"/>
        <w:spacing w:before="0" w:beforeAutospacing="0" w:after="0" w:afterAutospacing="0" w:line="120" w:lineRule="auto"/>
        <w:ind w:left="120" w:hangingChars="50" w:hanging="120"/>
        <w:rPr>
          <w:rFonts w:ascii="Arial" w:eastAsia="휴먼명조" w:hAnsi="Arial" w:cs="Arial"/>
          <w:color w:val="000000"/>
        </w:rPr>
      </w:pPr>
    </w:p>
    <w:p w:rsidR="00990177" w:rsidRPr="00A242C2" w:rsidRDefault="00990177" w:rsidP="00C97582">
      <w:pPr>
        <w:pStyle w:val="a3"/>
        <w:spacing w:before="0" w:beforeAutospacing="0" w:after="0" w:afterAutospacing="0" w:line="120" w:lineRule="auto"/>
        <w:ind w:left="120" w:hangingChars="50" w:hanging="120"/>
        <w:rPr>
          <w:rFonts w:ascii="Arial" w:eastAsia="휴먼명조" w:hAnsi="Arial" w:cs="Arial"/>
          <w:color w:val="000000"/>
        </w:rPr>
      </w:pPr>
      <w:r>
        <w:rPr>
          <w:rFonts w:ascii="Arial" w:eastAsia="휴먼명조" w:hAnsi="Arial" w:cs="Arial"/>
          <w:color w:val="000000"/>
        </w:rPr>
        <w:t xml:space="preserve"> All students are expected to be able to apply methodological knowledge attained from this course to their future independent research and/or thesis research.</w:t>
      </w:r>
    </w:p>
    <w:p w:rsidR="00F42D05" w:rsidRPr="00A242C2" w:rsidRDefault="00F42D05" w:rsidP="00C97582">
      <w:pPr>
        <w:pStyle w:val="a3"/>
        <w:spacing w:before="0" w:beforeAutospacing="0" w:after="0" w:afterAutospacing="0" w:line="210" w:lineRule="atLeast"/>
        <w:rPr>
          <w:rFonts w:ascii="Arial" w:eastAsia="휴먼명조" w:hAnsi="Arial" w:cs="Arial"/>
          <w:color w:val="000000"/>
        </w:rPr>
      </w:pPr>
    </w:p>
    <w:p w:rsidR="00F42D05" w:rsidRPr="00A242C2" w:rsidRDefault="00F42D05" w:rsidP="00C97582">
      <w:pPr>
        <w:pStyle w:val="a3"/>
        <w:spacing w:before="0" w:beforeAutospacing="0" w:after="0" w:afterAutospacing="0" w:line="210" w:lineRule="atLeast"/>
        <w:rPr>
          <w:rFonts w:ascii="Arial" w:eastAsia="휴먼명조" w:hAnsi="Arial" w:cs="Arial"/>
          <w:color w:val="000000"/>
        </w:rPr>
      </w:pPr>
      <w:r w:rsidRPr="00A242C2">
        <w:rPr>
          <w:rFonts w:ascii="Arial" w:eastAsia="휴먼명조" w:hAnsi="Arial" w:cs="Arial"/>
          <w:b/>
          <w:bCs/>
          <w:color w:val="000000"/>
        </w:rPr>
        <w:t>* Grading</w:t>
      </w:r>
      <w:r w:rsidRPr="00A242C2">
        <w:rPr>
          <w:rFonts w:ascii="Arial" w:eastAsia="휴먼명조" w:hAnsi="Arial" w:cs="Arial"/>
          <w:color w:val="000000"/>
        </w:rPr>
        <w:t xml:space="preserve"> </w:t>
      </w:r>
    </w:p>
    <w:p w:rsidR="00942992" w:rsidRPr="00A242C2" w:rsidRDefault="00E035C9" w:rsidP="00C97582">
      <w:pPr>
        <w:pStyle w:val="a3"/>
        <w:spacing w:before="0" w:beforeAutospacing="0" w:after="0" w:afterAutospacing="0" w:line="210" w:lineRule="atLeast"/>
        <w:ind w:left="120" w:hangingChars="50" w:hanging="120"/>
        <w:rPr>
          <w:rFonts w:ascii="Arial" w:eastAsia="휴먼명조" w:hAnsi="Arial" w:cs="Arial"/>
          <w:color w:val="000000"/>
        </w:rPr>
      </w:pPr>
      <w:r w:rsidRPr="00A242C2">
        <w:rPr>
          <w:rFonts w:ascii="Arial" w:eastAsia="휴먼명조" w:hAnsi="Arial" w:cs="Arial"/>
          <w:color w:val="000000"/>
        </w:rPr>
        <w:t xml:space="preserve"> </w:t>
      </w:r>
      <w:r w:rsidR="00A627D6" w:rsidRPr="00A242C2">
        <w:rPr>
          <w:rFonts w:ascii="Arial" w:eastAsia="휴먼명조" w:hAnsi="Arial" w:cs="Arial"/>
          <w:color w:val="000000"/>
        </w:rPr>
        <w:t xml:space="preserve">Mid-term exam </w:t>
      </w:r>
      <w:r w:rsidR="00C31928">
        <w:rPr>
          <w:rFonts w:ascii="Arial" w:eastAsia="휴먼명조" w:hAnsi="Arial" w:cs="Arial"/>
          <w:color w:val="000000"/>
        </w:rPr>
        <w:t>2</w:t>
      </w:r>
      <w:r w:rsidR="00990177">
        <w:rPr>
          <w:rFonts w:ascii="Arial" w:eastAsia="휴먼명조" w:hAnsi="Arial" w:cs="Arial"/>
          <w:color w:val="000000"/>
        </w:rPr>
        <w:t>0</w:t>
      </w:r>
      <w:r w:rsidR="00B52B73" w:rsidRPr="00A242C2">
        <w:rPr>
          <w:rFonts w:ascii="Arial" w:eastAsia="휴먼명조" w:hAnsi="Arial" w:cs="Arial"/>
          <w:color w:val="000000"/>
        </w:rPr>
        <w:t>%</w:t>
      </w:r>
      <w:r w:rsidR="00ED7DB8" w:rsidRPr="00A242C2">
        <w:rPr>
          <w:rFonts w:ascii="Arial" w:eastAsia="휴먼명조" w:hAnsi="Arial" w:cs="Arial"/>
          <w:color w:val="000000"/>
        </w:rPr>
        <w:t xml:space="preserve">; </w:t>
      </w:r>
      <w:r w:rsidR="00A627D6" w:rsidRPr="00A242C2">
        <w:rPr>
          <w:rFonts w:ascii="Arial" w:eastAsia="휴먼명조" w:hAnsi="Arial" w:cs="Arial"/>
          <w:color w:val="000000"/>
        </w:rPr>
        <w:t xml:space="preserve">Final exam </w:t>
      </w:r>
      <w:r w:rsidR="00C31928">
        <w:rPr>
          <w:rFonts w:ascii="Arial" w:eastAsia="휴먼명조" w:hAnsi="Arial" w:cs="Arial"/>
          <w:color w:val="000000"/>
        </w:rPr>
        <w:t>3</w:t>
      </w:r>
      <w:r w:rsidR="00990177">
        <w:rPr>
          <w:rFonts w:ascii="Arial" w:eastAsia="휴먼명조" w:hAnsi="Arial" w:cs="Arial"/>
          <w:color w:val="000000"/>
        </w:rPr>
        <w:t>0</w:t>
      </w:r>
      <w:r w:rsidR="00B52B73" w:rsidRPr="00A242C2">
        <w:rPr>
          <w:rFonts w:ascii="Arial" w:eastAsia="휴먼명조" w:hAnsi="Arial" w:cs="Arial"/>
          <w:color w:val="000000"/>
        </w:rPr>
        <w:t>%</w:t>
      </w:r>
      <w:r w:rsidR="00ED7DB8" w:rsidRPr="00A242C2">
        <w:rPr>
          <w:rFonts w:ascii="Arial" w:eastAsia="휴먼명조" w:hAnsi="Arial" w:cs="Arial"/>
          <w:color w:val="000000"/>
        </w:rPr>
        <w:t xml:space="preserve">; </w:t>
      </w:r>
      <w:r w:rsidR="00C97582">
        <w:rPr>
          <w:rFonts w:ascii="Arial" w:eastAsia="휴먼명조" w:hAnsi="Arial" w:cs="Arial"/>
          <w:color w:val="000000"/>
        </w:rPr>
        <w:t>Homework</w:t>
      </w:r>
      <w:r w:rsidR="00B56620" w:rsidRPr="00A242C2">
        <w:rPr>
          <w:rFonts w:ascii="Arial" w:eastAsia="휴먼명조" w:hAnsi="Arial" w:cs="Arial"/>
          <w:color w:val="000000"/>
        </w:rPr>
        <w:t xml:space="preserve"> </w:t>
      </w:r>
      <w:r w:rsidR="00C31928">
        <w:rPr>
          <w:rFonts w:ascii="Arial" w:eastAsia="휴먼명조" w:hAnsi="Arial" w:cs="Arial"/>
          <w:color w:val="000000"/>
        </w:rPr>
        <w:t>2</w:t>
      </w:r>
      <w:r w:rsidR="00990177">
        <w:rPr>
          <w:rFonts w:ascii="Arial" w:eastAsia="휴먼명조" w:hAnsi="Arial" w:cs="Arial"/>
          <w:color w:val="000000"/>
        </w:rPr>
        <w:t>5</w:t>
      </w:r>
      <w:r w:rsidR="00B56620" w:rsidRPr="00A242C2">
        <w:rPr>
          <w:rFonts w:ascii="Arial" w:eastAsia="휴먼명조" w:hAnsi="Arial" w:cs="Arial"/>
          <w:color w:val="000000"/>
        </w:rPr>
        <w:t xml:space="preserve">%; </w:t>
      </w:r>
      <w:r w:rsidR="00C31928">
        <w:rPr>
          <w:rFonts w:ascii="Arial" w:eastAsia="휴먼명조" w:hAnsi="Arial" w:cs="Arial"/>
          <w:color w:val="000000"/>
        </w:rPr>
        <w:t xml:space="preserve">Project 20%; </w:t>
      </w:r>
      <w:r w:rsidR="00990177">
        <w:rPr>
          <w:rFonts w:ascii="Arial" w:eastAsia="휴먼명조" w:hAnsi="Arial" w:cs="Arial"/>
          <w:color w:val="000000"/>
        </w:rPr>
        <w:t xml:space="preserve">Attendance 5%; </w:t>
      </w:r>
      <w:r w:rsidR="00B56620" w:rsidRPr="00A242C2">
        <w:rPr>
          <w:rFonts w:ascii="Arial" w:eastAsia="휴먼명조" w:hAnsi="Arial" w:cs="Arial"/>
          <w:color w:val="000000"/>
        </w:rPr>
        <w:t>Presentation</w:t>
      </w:r>
      <w:r w:rsidR="00977E0D">
        <w:rPr>
          <w:rFonts w:ascii="Arial" w:eastAsia="휴먼명조" w:hAnsi="Arial" w:cs="Arial"/>
          <w:color w:val="000000"/>
        </w:rPr>
        <w:t xml:space="preserve"> (</w:t>
      </w:r>
      <w:r w:rsidR="00B56620" w:rsidRPr="00A242C2">
        <w:rPr>
          <w:rFonts w:ascii="Arial" w:eastAsia="휴먼명조" w:hAnsi="Arial" w:cs="Arial"/>
          <w:color w:val="000000"/>
        </w:rPr>
        <w:t>Extra credit</w:t>
      </w:r>
      <w:r w:rsidR="00977E0D">
        <w:rPr>
          <w:rFonts w:ascii="Arial" w:eastAsia="휴먼명조" w:hAnsi="Arial" w:cs="Arial"/>
          <w:color w:val="000000"/>
        </w:rPr>
        <w:t>)</w:t>
      </w:r>
      <w:r w:rsidR="00990177">
        <w:rPr>
          <w:rFonts w:ascii="Arial" w:eastAsia="휴먼명조" w:hAnsi="Arial" w:cs="Arial"/>
          <w:color w:val="000000"/>
        </w:rPr>
        <w:t xml:space="preserve"> 10%;</w:t>
      </w:r>
    </w:p>
    <w:p w:rsidR="00F42D05" w:rsidRPr="00A242C2" w:rsidRDefault="00942992" w:rsidP="00C97582">
      <w:pPr>
        <w:pStyle w:val="a3"/>
        <w:spacing w:before="0" w:beforeAutospacing="0" w:after="0" w:afterAutospacing="0" w:line="210" w:lineRule="atLeast"/>
        <w:ind w:left="600" w:hangingChars="250" w:hanging="600"/>
        <w:rPr>
          <w:rFonts w:ascii="Arial" w:eastAsia="휴먼명조" w:hAnsi="Arial" w:cs="Arial"/>
          <w:color w:val="000000"/>
        </w:rPr>
      </w:pPr>
      <w:r w:rsidRPr="00A242C2">
        <w:rPr>
          <w:rFonts w:ascii="Arial" w:eastAsia="휴먼명조" w:hAnsi="Arial" w:cs="Arial"/>
          <w:color w:val="000000"/>
        </w:rPr>
        <w:t xml:space="preserve">  ** This grading system is subject to change by variations of </w:t>
      </w:r>
      <w:r w:rsidR="00623BA9" w:rsidRPr="00A242C2">
        <w:rPr>
          <w:rFonts w:ascii="Arial" w:eastAsia="휴먼명조" w:hAnsi="Arial" w:cs="Arial"/>
          <w:color w:val="000000"/>
        </w:rPr>
        <w:t xml:space="preserve">students’ </w:t>
      </w:r>
      <w:r w:rsidRPr="00A242C2">
        <w:rPr>
          <w:rFonts w:ascii="Arial" w:eastAsia="휴먼명조" w:hAnsi="Arial" w:cs="Arial"/>
          <w:color w:val="000000"/>
        </w:rPr>
        <w:t>performance of exams</w:t>
      </w:r>
      <w:r w:rsidR="00990177">
        <w:rPr>
          <w:rFonts w:ascii="Arial" w:eastAsia="휴먼명조" w:hAnsi="Arial" w:cs="Arial"/>
          <w:color w:val="000000"/>
        </w:rPr>
        <w:t xml:space="preserve"> and project</w:t>
      </w:r>
      <w:r w:rsidRPr="00A242C2">
        <w:rPr>
          <w:rFonts w:ascii="Arial" w:eastAsia="휴먼명조" w:hAnsi="Arial" w:cs="Arial"/>
          <w:color w:val="000000"/>
        </w:rPr>
        <w:t xml:space="preserve">. </w:t>
      </w:r>
      <w:r w:rsidR="000605DB" w:rsidRPr="00A242C2">
        <w:rPr>
          <w:rFonts w:ascii="Arial" w:eastAsia="휴먼명조" w:hAnsi="Arial" w:cs="Arial"/>
          <w:color w:val="000000"/>
        </w:rPr>
        <w:t>The instructor decides the final grading system after reviewing the performance of exams</w:t>
      </w:r>
      <w:r w:rsidR="00B56620" w:rsidRPr="00A242C2">
        <w:rPr>
          <w:rFonts w:ascii="Arial" w:eastAsia="휴먼명조" w:hAnsi="Arial" w:cs="Arial"/>
          <w:color w:val="000000"/>
        </w:rPr>
        <w:t xml:space="preserve"> and projects</w:t>
      </w:r>
      <w:r w:rsidR="000605DB" w:rsidRPr="00A242C2">
        <w:rPr>
          <w:rFonts w:ascii="Arial" w:eastAsia="휴먼명조" w:hAnsi="Arial" w:cs="Arial"/>
          <w:color w:val="000000"/>
        </w:rPr>
        <w:t xml:space="preserve"> at the end of semester.</w:t>
      </w:r>
    </w:p>
    <w:p w:rsidR="00B56620" w:rsidRDefault="00B56620" w:rsidP="00C97582">
      <w:pPr>
        <w:pStyle w:val="a3"/>
        <w:spacing w:before="0" w:beforeAutospacing="0" w:after="0" w:afterAutospacing="0" w:line="210" w:lineRule="atLeast"/>
        <w:rPr>
          <w:rFonts w:ascii="Arial" w:eastAsia="휴먼명조" w:hAnsi="Arial" w:cs="Arial"/>
          <w:color w:val="000000"/>
        </w:rPr>
      </w:pPr>
    </w:p>
    <w:p w:rsidR="00C97582" w:rsidRPr="00A242C2" w:rsidRDefault="00C97582" w:rsidP="00C97582">
      <w:pPr>
        <w:pStyle w:val="a3"/>
        <w:spacing w:before="0" w:beforeAutospacing="0" w:after="0" w:afterAutospacing="0" w:line="210" w:lineRule="atLeast"/>
        <w:rPr>
          <w:rFonts w:ascii="Arial" w:eastAsia="휴먼명조" w:hAnsi="Arial" w:cs="Arial"/>
          <w:color w:val="000000"/>
        </w:rPr>
      </w:pPr>
    </w:p>
    <w:p w:rsidR="00052223" w:rsidRPr="00A242C2" w:rsidRDefault="00052223" w:rsidP="00C97582">
      <w:pPr>
        <w:pStyle w:val="a3"/>
        <w:spacing w:before="0" w:beforeAutospacing="0" w:after="0" w:afterAutospacing="0" w:line="210" w:lineRule="atLeast"/>
        <w:rPr>
          <w:rFonts w:ascii="Arial" w:eastAsia="휴먼명조" w:hAnsi="Arial" w:cs="Arial"/>
          <w:b/>
          <w:color w:val="000000"/>
        </w:rPr>
      </w:pPr>
      <w:r w:rsidRPr="00A242C2">
        <w:rPr>
          <w:rFonts w:ascii="Arial" w:eastAsia="휴먼명조" w:hAnsi="Arial" w:cs="Arial"/>
          <w:b/>
          <w:color w:val="000000"/>
        </w:rPr>
        <w:t>* Classroom</w:t>
      </w:r>
    </w:p>
    <w:p w:rsidR="00052223" w:rsidRPr="00A242C2" w:rsidRDefault="00052223" w:rsidP="00C97582">
      <w:pPr>
        <w:pStyle w:val="a3"/>
        <w:spacing w:before="0" w:beforeAutospacing="0" w:after="0" w:afterAutospacing="0" w:line="210" w:lineRule="atLeast"/>
        <w:ind w:firstLineChars="50" w:firstLine="120"/>
        <w:rPr>
          <w:rFonts w:ascii="Arial" w:eastAsia="휴먼명조" w:hAnsi="Arial" w:cs="Arial"/>
          <w:color w:val="000000"/>
        </w:rPr>
      </w:pPr>
      <w:r w:rsidRPr="00A242C2">
        <w:rPr>
          <w:rFonts w:ascii="Arial" w:eastAsia="휴먼명조" w:hAnsi="Arial" w:cs="Arial"/>
          <w:color w:val="000000"/>
        </w:rPr>
        <w:t xml:space="preserve">Building 140, Room </w:t>
      </w:r>
      <w:r w:rsidR="00643305" w:rsidRPr="00A242C2">
        <w:rPr>
          <w:rFonts w:ascii="Arial" w:eastAsia="휴먼명조" w:hAnsi="Arial" w:cs="Arial"/>
          <w:color w:val="000000"/>
        </w:rPr>
        <w:t>1</w:t>
      </w:r>
      <w:r w:rsidR="00720461">
        <w:rPr>
          <w:rFonts w:ascii="Arial" w:eastAsia="휴먼명조" w:hAnsi="Arial" w:cs="Arial"/>
          <w:color w:val="000000"/>
        </w:rPr>
        <w:t>30</w:t>
      </w:r>
    </w:p>
    <w:p w:rsidR="00F42D05" w:rsidRPr="00A242C2" w:rsidRDefault="00F42D05" w:rsidP="00C97582">
      <w:pPr>
        <w:pStyle w:val="a3"/>
        <w:spacing w:before="0" w:beforeAutospacing="0" w:after="0" w:afterAutospacing="0" w:line="210" w:lineRule="atLeast"/>
        <w:rPr>
          <w:rFonts w:ascii="Arial" w:eastAsia="휴먼명조" w:hAnsi="Arial" w:cs="Arial"/>
          <w:color w:val="000000"/>
        </w:rPr>
      </w:pPr>
    </w:p>
    <w:p w:rsidR="00F42D05" w:rsidRPr="00A242C2" w:rsidRDefault="00F42D05" w:rsidP="00C97582">
      <w:pPr>
        <w:pStyle w:val="a3"/>
        <w:spacing w:before="0" w:beforeAutospacing="0" w:after="0" w:afterAutospacing="0" w:line="210" w:lineRule="atLeast"/>
        <w:rPr>
          <w:rFonts w:ascii="Arial" w:eastAsia="휴먼명조" w:hAnsi="Arial" w:cs="Arial"/>
          <w:color w:val="000000"/>
        </w:rPr>
      </w:pPr>
      <w:r w:rsidRPr="00A242C2">
        <w:rPr>
          <w:rFonts w:ascii="Arial" w:eastAsia="휴먼명조" w:hAnsi="Arial" w:cs="Arial"/>
          <w:b/>
          <w:bCs/>
          <w:color w:val="000000"/>
        </w:rPr>
        <w:t>* Date and Time</w:t>
      </w:r>
      <w:r w:rsidRPr="00A242C2">
        <w:rPr>
          <w:rFonts w:ascii="Arial" w:eastAsia="휴먼명조" w:hAnsi="Arial" w:cs="Arial"/>
          <w:color w:val="000000"/>
        </w:rPr>
        <w:t xml:space="preserve"> </w:t>
      </w:r>
    </w:p>
    <w:p w:rsidR="00F42D05" w:rsidRPr="00A242C2" w:rsidRDefault="00720461" w:rsidP="00C97582">
      <w:pPr>
        <w:pStyle w:val="a3"/>
        <w:spacing w:before="0" w:beforeAutospacing="0" w:after="0" w:afterAutospacing="0" w:line="160" w:lineRule="atLeast"/>
        <w:ind w:firstLineChars="50" w:firstLine="120"/>
        <w:rPr>
          <w:rFonts w:ascii="Arial" w:eastAsia="휴먼명조" w:hAnsi="Arial" w:cs="Arial"/>
          <w:color w:val="000000"/>
        </w:rPr>
      </w:pPr>
      <w:r>
        <w:rPr>
          <w:rFonts w:ascii="Arial" w:eastAsia="휴먼명조" w:hAnsi="Arial" w:cs="Arial"/>
          <w:color w:val="000000"/>
        </w:rPr>
        <w:lastRenderedPageBreak/>
        <w:t>Tuesday</w:t>
      </w:r>
      <w:r w:rsidR="00B52B73" w:rsidRPr="00A242C2">
        <w:rPr>
          <w:rFonts w:ascii="Arial" w:eastAsia="휴먼명조" w:hAnsi="Arial" w:cs="Arial"/>
          <w:color w:val="000000"/>
        </w:rPr>
        <w:t xml:space="preserve">, </w:t>
      </w:r>
      <w:r w:rsidR="004902AE">
        <w:rPr>
          <w:rFonts w:ascii="Arial" w:eastAsia="휴먼명조" w:hAnsi="Arial" w:cs="Arial"/>
          <w:color w:val="000000"/>
        </w:rPr>
        <w:t>2</w:t>
      </w:r>
      <w:r>
        <w:rPr>
          <w:rFonts w:ascii="Arial" w:eastAsia="휴먼명조" w:hAnsi="Arial" w:cs="Arial"/>
          <w:color w:val="000000"/>
        </w:rPr>
        <w:t>:00</w:t>
      </w:r>
      <w:r w:rsidR="00B52B73" w:rsidRPr="00A242C2">
        <w:rPr>
          <w:rFonts w:ascii="Arial" w:eastAsia="휴먼명조" w:hAnsi="Arial" w:cs="Arial"/>
          <w:color w:val="000000"/>
        </w:rPr>
        <w:t xml:space="preserve"> – </w:t>
      </w:r>
      <w:r w:rsidR="004902AE">
        <w:rPr>
          <w:rFonts w:ascii="Arial" w:eastAsia="휴먼명조" w:hAnsi="Arial" w:cs="Arial"/>
          <w:color w:val="000000"/>
        </w:rPr>
        <w:t>5</w:t>
      </w:r>
      <w:bookmarkStart w:id="0" w:name="_GoBack"/>
      <w:bookmarkEnd w:id="0"/>
      <w:r>
        <w:rPr>
          <w:rFonts w:ascii="Arial" w:eastAsia="휴먼명조" w:hAnsi="Arial" w:cs="Arial"/>
          <w:color w:val="000000"/>
        </w:rPr>
        <w:t>:00</w:t>
      </w:r>
      <w:r w:rsidR="00B52B73" w:rsidRPr="00A242C2">
        <w:rPr>
          <w:rFonts w:ascii="Arial" w:eastAsia="휴먼명조" w:hAnsi="Arial" w:cs="Arial"/>
          <w:color w:val="000000"/>
        </w:rPr>
        <w:t xml:space="preserve"> </w:t>
      </w:r>
      <w:r>
        <w:rPr>
          <w:rFonts w:ascii="Arial" w:eastAsia="휴먼명조" w:hAnsi="Arial" w:cs="Arial"/>
          <w:color w:val="000000"/>
        </w:rPr>
        <w:t>p</w:t>
      </w:r>
      <w:r w:rsidR="00B52B73" w:rsidRPr="00A242C2">
        <w:rPr>
          <w:rFonts w:ascii="Arial" w:eastAsia="휴먼명조" w:hAnsi="Arial" w:cs="Arial"/>
          <w:color w:val="000000"/>
        </w:rPr>
        <w:t>m.</w:t>
      </w:r>
    </w:p>
    <w:p w:rsidR="00ED7DB8" w:rsidRPr="00A242C2" w:rsidRDefault="00ED7DB8" w:rsidP="00C97582">
      <w:pPr>
        <w:pStyle w:val="a3"/>
        <w:spacing w:before="0" w:beforeAutospacing="0" w:after="0" w:afterAutospacing="0" w:line="160" w:lineRule="atLeast"/>
        <w:ind w:firstLine="120"/>
        <w:rPr>
          <w:rFonts w:ascii="Arial" w:eastAsia="휴먼명조" w:hAnsi="Arial" w:cs="Arial"/>
          <w:color w:val="000000"/>
        </w:rPr>
      </w:pPr>
    </w:p>
    <w:p w:rsidR="00B52B73" w:rsidRPr="00A242C2" w:rsidRDefault="00B52B73" w:rsidP="00C97582">
      <w:pPr>
        <w:pStyle w:val="a3"/>
        <w:spacing w:before="0" w:beforeAutospacing="0" w:after="0" w:afterAutospacing="0" w:line="210" w:lineRule="atLeast"/>
        <w:rPr>
          <w:rFonts w:ascii="Arial" w:eastAsia="휴먼명조" w:hAnsi="Arial" w:cs="Arial"/>
          <w:b/>
          <w:bCs/>
          <w:color w:val="000000"/>
        </w:rPr>
      </w:pPr>
      <w:r w:rsidRPr="00A242C2">
        <w:rPr>
          <w:rFonts w:ascii="Arial" w:eastAsia="휴먼명조" w:hAnsi="Arial" w:cs="Arial"/>
          <w:b/>
          <w:bCs/>
          <w:color w:val="000000"/>
        </w:rPr>
        <w:t>* Attendance</w:t>
      </w:r>
    </w:p>
    <w:p w:rsidR="00B52B73" w:rsidRPr="00A242C2" w:rsidRDefault="00B52B73" w:rsidP="00C97582">
      <w:pPr>
        <w:pStyle w:val="a3"/>
        <w:spacing w:before="0" w:beforeAutospacing="0" w:after="0" w:afterAutospacing="0" w:line="210" w:lineRule="atLeast"/>
        <w:ind w:left="120" w:hangingChars="50" w:hanging="120"/>
        <w:rPr>
          <w:rFonts w:ascii="Arial" w:eastAsia="휴먼명조" w:hAnsi="Arial" w:cs="Arial"/>
          <w:color w:val="000000"/>
        </w:rPr>
      </w:pPr>
      <w:r w:rsidRPr="00A242C2">
        <w:rPr>
          <w:rFonts w:ascii="Arial" w:eastAsia="휴먼명조" w:hAnsi="Arial" w:cs="Arial"/>
          <w:color w:val="000000"/>
        </w:rPr>
        <w:t xml:space="preserve"> Attendance is </w:t>
      </w:r>
      <w:r w:rsidR="00DD5A79" w:rsidRPr="00A242C2">
        <w:rPr>
          <w:rFonts w:ascii="Arial" w:eastAsia="휴먼명조" w:hAnsi="Arial" w:cs="Arial"/>
          <w:color w:val="000000"/>
        </w:rPr>
        <w:t>required</w:t>
      </w:r>
      <w:r w:rsidRPr="00A242C2">
        <w:rPr>
          <w:rFonts w:ascii="Arial" w:eastAsia="휴먼명조" w:hAnsi="Arial" w:cs="Arial"/>
          <w:color w:val="000000"/>
        </w:rPr>
        <w:t xml:space="preserve">. </w:t>
      </w:r>
      <w:r w:rsidR="002D1DA5" w:rsidRPr="00A242C2">
        <w:rPr>
          <w:rFonts w:ascii="Arial" w:eastAsia="휴먼명조" w:hAnsi="Arial" w:cs="Arial"/>
          <w:color w:val="000000"/>
        </w:rPr>
        <w:t>If you do not appear more than twice, you cannot expect a grade appropriate for a graduate student.</w:t>
      </w:r>
    </w:p>
    <w:p w:rsidR="00990177" w:rsidRDefault="00990177" w:rsidP="00C97582">
      <w:pPr>
        <w:widowControl/>
        <w:wordWrap/>
        <w:autoSpaceDE/>
        <w:autoSpaceDN/>
        <w:jc w:val="left"/>
        <w:rPr>
          <w:rFonts w:ascii="Arial" w:eastAsia="휴먼명조" w:hAnsi="Arial" w:cs="Arial"/>
          <w:color w:val="000000"/>
          <w:sz w:val="24"/>
        </w:rPr>
      </w:pPr>
    </w:p>
    <w:p w:rsidR="003F369F" w:rsidRPr="00A242C2" w:rsidRDefault="003F369F" w:rsidP="00C97582">
      <w:pPr>
        <w:widowControl/>
        <w:wordWrap/>
        <w:autoSpaceDE/>
        <w:autoSpaceDN/>
        <w:jc w:val="left"/>
        <w:rPr>
          <w:rFonts w:ascii="Arial" w:eastAsia="휴먼명조" w:hAnsi="Arial" w:cs="Arial"/>
          <w:b/>
          <w:color w:val="000000"/>
          <w:sz w:val="24"/>
        </w:rPr>
      </w:pPr>
      <w:r w:rsidRPr="00A242C2">
        <w:rPr>
          <w:rFonts w:ascii="Arial" w:eastAsia="휴먼명조" w:hAnsi="Arial" w:cs="Arial"/>
          <w:b/>
          <w:color w:val="000000"/>
          <w:sz w:val="24"/>
        </w:rPr>
        <w:t>* Course Packet</w:t>
      </w:r>
    </w:p>
    <w:p w:rsidR="003F369F" w:rsidRPr="00A242C2" w:rsidRDefault="003F369F" w:rsidP="00C97582">
      <w:pPr>
        <w:pStyle w:val="a3"/>
        <w:spacing w:before="0" w:beforeAutospacing="0" w:after="0" w:afterAutospacing="0" w:line="160" w:lineRule="atLeast"/>
        <w:rPr>
          <w:rFonts w:ascii="Arial" w:eastAsia="휴먼명조" w:hAnsi="Arial" w:cs="Arial"/>
          <w:color w:val="000000"/>
        </w:rPr>
      </w:pPr>
      <w:r w:rsidRPr="00A242C2">
        <w:rPr>
          <w:rFonts w:ascii="Arial" w:eastAsia="휴먼명조" w:hAnsi="Arial" w:cs="Arial"/>
          <w:b/>
          <w:color w:val="000000"/>
        </w:rPr>
        <w:t xml:space="preserve">- </w:t>
      </w:r>
      <w:r w:rsidRPr="00A242C2">
        <w:rPr>
          <w:rFonts w:ascii="Arial" w:eastAsia="휴먼명조" w:hAnsi="Arial" w:cs="Arial"/>
          <w:color w:val="000000"/>
        </w:rPr>
        <w:t>Will be ready soon.</w:t>
      </w:r>
    </w:p>
    <w:p w:rsidR="003F369F" w:rsidRPr="00A242C2" w:rsidRDefault="003F369F" w:rsidP="00C97582">
      <w:pPr>
        <w:pStyle w:val="a3"/>
        <w:spacing w:before="0" w:beforeAutospacing="0" w:after="0" w:afterAutospacing="0" w:line="160" w:lineRule="atLeast"/>
        <w:rPr>
          <w:rFonts w:ascii="Arial" w:eastAsia="휴먼명조" w:hAnsi="Arial" w:cs="Arial"/>
          <w:color w:val="000000"/>
        </w:rPr>
      </w:pPr>
      <w:r w:rsidRPr="00A242C2">
        <w:rPr>
          <w:rFonts w:ascii="Arial" w:eastAsia="휴먼명조" w:hAnsi="Arial" w:cs="Arial"/>
          <w:color w:val="000000"/>
        </w:rPr>
        <w:t>- Purchase it at Room 620, Building 140-1.</w:t>
      </w:r>
    </w:p>
    <w:p w:rsidR="00F23AB0" w:rsidRPr="00A242C2" w:rsidRDefault="00F23AB0" w:rsidP="00C97582">
      <w:pPr>
        <w:pStyle w:val="a3"/>
        <w:spacing w:before="0" w:beforeAutospacing="0" w:after="0" w:afterAutospacing="0" w:line="160" w:lineRule="atLeast"/>
        <w:rPr>
          <w:rFonts w:ascii="Arial" w:eastAsia="휴먼명조" w:hAnsi="Arial" w:cs="Arial"/>
          <w:color w:val="000000"/>
        </w:rPr>
      </w:pPr>
    </w:p>
    <w:p w:rsidR="00F42D05" w:rsidRPr="00A242C2" w:rsidRDefault="002D1A6D" w:rsidP="00C97582">
      <w:pPr>
        <w:pStyle w:val="a3"/>
        <w:spacing w:before="0" w:beforeAutospacing="0" w:after="0" w:afterAutospacing="0" w:line="160" w:lineRule="atLeast"/>
        <w:rPr>
          <w:rFonts w:ascii="Arial" w:eastAsia="휴먼명조" w:hAnsi="Arial" w:cs="Arial"/>
          <w:b/>
          <w:color w:val="000000"/>
        </w:rPr>
      </w:pPr>
      <w:r w:rsidRPr="00A242C2">
        <w:rPr>
          <w:rFonts w:ascii="Arial" w:eastAsia="휴먼명조" w:hAnsi="Arial" w:cs="Arial"/>
          <w:b/>
          <w:color w:val="000000"/>
        </w:rPr>
        <w:t xml:space="preserve">* </w:t>
      </w:r>
      <w:r w:rsidR="008C7DFF" w:rsidRPr="00A242C2">
        <w:rPr>
          <w:rFonts w:ascii="Arial" w:eastAsia="휴먼명조" w:hAnsi="Arial" w:cs="Arial"/>
          <w:b/>
          <w:color w:val="000000"/>
        </w:rPr>
        <w:t>Reference</w:t>
      </w:r>
    </w:p>
    <w:p w:rsidR="000B3F33" w:rsidRPr="00A242C2" w:rsidRDefault="000B3F33" w:rsidP="00C97582">
      <w:pPr>
        <w:pStyle w:val="a3"/>
        <w:spacing w:before="0" w:beforeAutospacing="0" w:after="0" w:afterAutospacing="0" w:line="210" w:lineRule="atLeast"/>
        <w:ind w:left="240" w:hangingChars="100" w:hanging="240"/>
        <w:rPr>
          <w:rFonts w:ascii="Arial" w:hAnsi="Arial" w:cs="Arial"/>
        </w:rPr>
      </w:pPr>
      <w:r w:rsidRPr="00A242C2">
        <w:rPr>
          <w:rFonts w:ascii="Arial" w:hAnsi="Arial" w:cs="Arial"/>
        </w:rPr>
        <w:t xml:space="preserve">1. King, Gary, Robert O. Keohane, and Sidney Verba. 1994. </w:t>
      </w:r>
      <w:r w:rsidRPr="00A242C2">
        <w:rPr>
          <w:rFonts w:ascii="Arial" w:hAnsi="Arial" w:cs="Arial"/>
          <w:i/>
        </w:rPr>
        <w:t>Designing Social Inquiry</w:t>
      </w:r>
      <w:r w:rsidRPr="00A242C2">
        <w:rPr>
          <w:rFonts w:ascii="Arial" w:hAnsi="Arial" w:cs="Arial"/>
        </w:rPr>
        <w:t xml:space="preserve">. Princeton University Press. </w:t>
      </w:r>
    </w:p>
    <w:p w:rsidR="000B3F33" w:rsidRPr="00A242C2" w:rsidRDefault="000B3F33" w:rsidP="00C97582">
      <w:pPr>
        <w:pStyle w:val="a3"/>
        <w:spacing w:before="0" w:beforeAutospacing="0" w:after="0" w:afterAutospacing="0" w:line="210" w:lineRule="atLeast"/>
        <w:ind w:left="240" w:hangingChars="100" w:hanging="240"/>
        <w:rPr>
          <w:rFonts w:ascii="Arial" w:hAnsi="Arial" w:cs="Arial"/>
        </w:rPr>
      </w:pPr>
      <w:r w:rsidRPr="00A242C2">
        <w:rPr>
          <w:rFonts w:ascii="Arial" w:hAnsi="Arial" w:cs="Arial"/>
        </w:rPr>
        <w:t xml:space="preserve">2. George, Alexander L., and Andrew Bennett. 2004. </w:t>
      </w:r>
      <w:r w:rsidRPr="00A242C2">
        <w:rPr>
          <w:rFonts w:ascii="Arial" w:hAnsi="Arial" w:cs="Arial"/>
          <w:i/>
        </w:rPr>
        <w:t>Case Studies and Theory Development in the Social Sciences</w:t>
      </w:r>
      <w:r w:rsidRPr="00A242C2">
        <w:rPr>
          <w:rFonts w:ascii="Arial" w:hAnsi="Arial" w:cs="Arial"/>
        </w:rPr>
        <w:t xml:space="preserve">. MIT Press. </w:t>
      </w:r>
    </w:p>
    <w:p w:rsidR="00861471" w:rsidRDefault="000F470A" w:rsidP="00C97582">
      <w:pPr>
        <w:pStyle w:val="a3"/>
        <w:spacing w:before="0" w:beforeAutospacing="0" w:after="0" w:afterAutospacing="0" w:line="210" w:lineRule="atLeast"/>
        <w:ind w:left="240" w:hangingChars="100" w:hanging="240"/>
        <w:rPr>
          <w:rFonts w:ascii="Arial" w:eastAsia="돋움" w:hAnsi="Arial" w:cs="Arial"/>
          <w:color w:val="9C8013"/>
        </w:rPr>
      </w:pPr>
      <w:r w:rsidRPr="00A242C2">
        <w:rPr>
          <w:rFonts w:ascii="Arial" w:hAnsi="Arial" w:cs="Arial"/>
        </w:rPr>
        <w:t>3</w:t>
      </w:r>
      <w:r w:rsidR="000B3F33" w:rsidRPr="00A242C2">
        <w:rPr>
          <w:rFonts w:ascii="Arial" w:hAnsi="Arial" w:cs="Arial"/>
        </w:rPr>
        <w:t xml:space="preserve">. </w:t>
      </w:r>
      <w:r w:rsidR="008E40D7" w:rsidRPr="00A242C2">
        <w:rPr>
          <w:rFonts w:ascii="Arial" w:eastAsia="휴먼명조" w:hAnsi="Arial" w:cs="Arial"/>
          <w:color w:val="000000"/>
        </w:rPr>
        <w:t xml:space="preserve">Schutt, </w:t>
      </w:r>
      <w:r w:rsidR="002D1A6D" w:rsidRPr="00A242C2">
        <w:rPr>
          <w:rFonts w:ascii="Arial" w:eastAsia="휴먼명조" w:hAnsi="Arial" w:cs="Arial"/>
          <w:color w:val="000000"/>
        </w:rPr>
        <w:t xml:space="preserve">Russell K. 2006. </w:t>
      </w:r>
      <w:r w:rsidR="002D1A6D" w:rsidRPr="00A242C2">
        <w:rPr>
          <w:rFonts w:ascii="Arial" w:eastAsia="휴먼명조" w:hAnsi="Arial" w:cs="Arial"/>
          <w:i/>
          <w:color w:val="000000"/>
        </w:rPr>
        <w:t>Investigating the Social World</w:t>
      </w:r>
      <w:r w:rsidR="002D1A6D" w:rsidRPr="00A242C2">
        <w:rPr>
          <w:rFonts w:ascii="Arial" w:eastAsia="휴먼명조" w:hAnsi="Arial" w:cs="Arial"/>
          <w:color w:val="000000"/>
        </w:rPr>
        <w:t xml:space="preserve">. </w:t>
      </w:r>
      <w:r w:rsidR="00C42F91" w:rsidRPr="00A242C2">
        <w:rPr>
          <w:rFonts w:ascii="Arial" w:eastAsia="휴먼명조" w:hAnsi="Arial" w:cs="Arial"/>
          <w:i/>
          <w:color w:val="000000"/>
        </w:rPr>
        <w:t xml:space="preserve">The Process and Practice of </w:t>
      </w:r>
      <w:r w:rsidR="002D1A6D" w:rsidRPr="00A242C2">
        <w:rPr>
          <w:rFonts w:ascii="Arial" w:eastAsia="휴먼명조" w:hAnsi="Arial" w:cs="Arial"/>
          <w:i/>
          <w:color w:val="000000"/>
        </w:rPr>
        <w:t xml:space="preserve">Research. </w:t>
      </w:r>
      <w:r w:rsidR="002D1A6D" w:rsidRPr="00A242C2">
        <w:rPr>
          <w:rFonts w:ascii="Arial" w:eastAsia="휴먼명조" w:hAnsi="Arial" w:cs="Arial"/>
          <w:color w:val="000000"/>
        </w:rPr>
        <w:t>5</w:t>
      </w:r>
      <w:r w:rsidR="002D1A6D" w:rsidRPr="00A242C2">
        <w:rPr>
          <w:rFonts w:ascii="Arial" w:eastAsia="휴먼명조" w:hAnsi="Arial" w:cs="Arial"/>
          <w:color w:val="000000"/>
          <w:vertAlign w:val="superscript"/>
        </w:rPr>
        <w:t>th</w:t>
      </w:r>
      <w:r w:rsidR="002D1A6D" w:rsidRPr="00A242C2">
        <w:rPr>
          <w:rFonts w:ascii="Arial" w:eastAsia="휴먼명조" w:hAnsi="Arial" w:cs="Arial"/>
          <w:color w:val="000000"/>
        </w:rPr>
        <w:t xml:space="preserve"> Edition. </w:t>
      </w:r>
      <w:r w:rsidR="008744E3" w:rsidRPr="00A242C2">
        <w:rPr>
          <w:rFonts w:ascii="Arial" w:eastAsia="휴먼명조" w:hAnsi="Arial" w:cs="Arial"/>
          <w:color w:val="000000"/>
        </w:rPr>
        <w:t xml:space="preserve">New York: </w:t>
      </w:r>
      <w:r w:rsidR="002D1A6D" w:rsidRPr="00A242C2">
        <w:rPr>
          <w:rFonts w:ascii="Arial" w:eastAsia="휴먼명조" w:hAnsi="Arial" w:cs="Arial"/>
          <w:color w:val="000000"/>
        </w:rPr>
        <w:t xml:space="preserve">Pine Forge Press. </w:t>
      </w:r>
      <w:r w:rsidR="008C7DFF" w:rsidRPr="00A242C2">
        <w:rPr>
          <w:rFonts w:ascii="Arial" w:eastAsia="휴먼명조" w:hAnsi="Arial" w:cs="Arial"/>
          <w:color w:val="000000"/>
        </w:rPr>
        <w:t>(361.1072 Sch88i) Central Library and Library of GSIS.</w:t>
      </w:r>
      <w:r w:rsidR="008C7DFF" w:rsidRPr="00A242C2">
        <w:rPr>
          <w:rFonts w:ascii="Arial" w:eastAsia="돋움" w:hAnsi="Arial" w:cs="Arial"/>
          <w:color w:val="9C8013"/>
        </w:rPr>
        <w:t xml:space="preserve"> </w:t>
      </w:r>
    </w:p>
    <w:p w:rsidR="00B50A87" w:rsidRPr="00B50A87" w:rsidRDefault="00B50A87" w:rsidP="00C97582">
      <w:pPr>
        <w:pStyle w:val="a3"/>
        <w:spacing w:before="0" w:beforeAutospacing="0" w:after="0" w:afterAutospacing="0" w:line="210" w:lineRule="atLeast"/>
        <w:ind w:left="240" w:hangingChars="100" w:hanging="240"/>
        <w:rPr>
          <w:rFonts w:ascii="Arial" w:eastAsia="돋움" w:hAnsi="Arial" w:cs="Arial" w:hint="eastAsia"/>
        </w:rPr>
      </w:pPr>
      <w:r w:rsidRPr="00B50A87">
        <w:rPr>
          <w:rFonts w:ascii="Arial" w:eastAsia="돋움" w:hAnsi="Arial" w:cs="Arial"/>
        </w:rPr>
        <w:t xml:space="preserve">4. </w:t>
      </w:r>
      <w:r>
        <w:rPr>
          <w:rFonts w:ascii="Arial" w:eastAsia="돋움" w:hAnsi="Arial" w:cs="Arial" w:hint="eastAsia"/>
        </w:rPr>
        <w:t>S</w:t>
      </w:r>
      <w:r>
        <w:rPr>
          <w:rFonts w:ascii="Arial" w:eastAsia="돋움" w:hAnsi="Arial" w:cs="Arial"/>
        </w:rPr>
        <w:t xml:space="preserve">ingleton, Royce A. Jr., and Bruce C. Straits. 2010. </w:t>
      </w:r>
      <w:r w:rsidRPr="00B50A87">
        <w:rPr>
          <w:rFonts w:ascii="Arial" w:eastAsia="돋움" w:hAnsi="Arial" w:cs="Arial"/>
          <w:i/>
        </w:rPr>
        <w:t>Approaches to Social Research</w:t>
      </w:r>
      <w:r>
        <w:rPr>
          <w:rFonts w:ascii="Arial" w:eastAsia="돋움" w:hAnsi="Arial" w:cs="Arial"/>
        </w:rPr>
        <w:t>. Fifth Edition. Oxford University Press.</w:t>
      </w:r>
    </w:p>
    <w:p w:rsidR="00A55DE4" w:rsidRPr="00A242C2" w:rsidRDefault="00B50A87" w:rsidP="00C97582">
      <w:pPr>
        <w:pStyle w:val="a3"/>
        <w:spacing w:before="0" w:beforeAutospacing="0" w:after="0" w:afterAutospacing="0" w:line="210" w:lineRule="atLeast"/>
        <w:ind w:left="240" w:hangingChars="100" w:hanging="240"/>
        <w:rPr>
          <w:rFonts w:ascii="Arial" w:eastAsia="휴먼명조" w:hAnsi="Arial" w:cs="Arial"/>
          <w:color w:val="000000" w:themeColor="text1"/>
        </w:rPr>
      </w:pPr>
      <w:r>
        <w:rPr>
          <w:rFonts w:ascii="Arial" w:eastAsia="돋움" w:hAnsi="Arial" w:cs="Arial"/>
          <w:color w:val="000000" w:themeColor="text1"/>
        </w:rPr>
        <w:t>5</w:t>
      </w:r>
      <w:r w:rsidR="000B3F33" w:rsidRPr="00A242C2">
        <w:rPr>
          <w:rFonts w:ascii="Arial" w:eastAsia="돋움" w:hAnsi="Arial" w:cs="Arial"/>
          <w:color w:val="000000" w:themeColor="text1"/>
        </w:rPr>
        <w:t xml:space="preserve">. </w:t>
      </w:r>
      <w:r w:rsidR="00A55DE4" w:rsidRPr="00A242C2">
        <w:rPr>
          <w:rFonts w:ascii="Arial" w:eastAsia="돋움" w:hAnsi="Arial" w:cs="Arial"/>
          <w:color w:val="000000" w:themeColor="text1"/>
        </w:rPr>
        <w:t xml:space="preserve">Ragin, Charles, and Lisa Amoroso. 2011. </w:t>
      </w:r>
      <w:r w:rsidR="00A55DE4" w:rsidRPr="00A242C2">
        <w:rPr>
          <w:rFonts w:ascii="Arial" w:eastAsia="돋움" w:hAnsi="Arial" w:cs="Arial"/>
          <w:i/>
          <w:color w:val="000000" w:themeColor="text1"/>
        </w:rPr>
        <w:t>Constructing Social Research</w:t>
      </w:r>
      <w:r w:rsidR="00A55DE4" w:rsidRPr="00A242C2">
        <w:rPr>
          <w:rFonts w:ascii="Arial" w:eastAsia="돋움" w:hAnsi="Arial" w:cs="Arial"/>
          <w:color w:val="000000" w:themeColor="text1"/>
        </w:rPr>
        <w:t>. Sage.</w:t>
      </w:r>
    </w:p>
    <w:p w:rsidR="00FB4079" w:rsidRPr="00A242C2" w:rsidRDefault="00FB4079" w:rsidP="00F42D05">
      <w:pPr>
        <w:pStyle w:val="a3"/>
        <w:spacing w:before="0" w:beforeAutospacing="0" w:after="0" w:afterAutospacing="0" w:line="160" w:lineRule="atLeast"/>
        <w:rPr>
          <w:rFonts w:ascii="Arial" w:eastAsia="휴먼명조" w:hAnsi="Arial" w:cs="Arial"/>
          <w:color w:val="000000" w:themeColor="text1"/>
        </w:rPr>
      </w:pPr>
    </w:p>
    <w:p w:rsidR="00C31928" w:rsidRDefault="00C31928">
      <w:pPr>
        <w:widowControl/>
        <w:wordWrap/>
        <w:autoSpaceDE/>
        <w:autoSpaceDN/>
        <w:jc w:val="left"/>
        <w:rPr>
          <w:rFonts w:ascii="Arial" w:eastAsia="휴먼명조" w:hAnsi="Arial" w:cs="Arial"/>
          <w:b/>
          <w:bCs/>
          <w:color w:val="000000"/>
          <w:kern w:val="0"/>
          <w:sz w:val="24"/>
        </w:rPr>
      </w:pPr>
      <w:r>
        <w:rPr>
          <w:rFonts w:ascii="Arial" w:eastAsia="휴먼명조" w:hAnsi="Arial" w:cs="Arial"/>
          <w:b/>
          <w:bCs/>
          <w:color w:val="000000"/>
        </w:rPr>
        <w:br w:type="page"/>
      </w:r>
    </w:p>
    <w:p w:rsidR="000F6103" w:rsidRPr="00A242C2" w:rsidRDefault="008563D4" w:rsidP="00FA566B">
      <w:pPr>
        <w:pStyle w:val="a3"/>
        <w:spacing w:before="0" w:beforeAutospacing="0" w:after="0" w:afterAutospacing="0" w:line="210" w:lineRule="atLeast"/>
        <w:jc w:val="both"/>
        <w:rPr>
          <w:rFonts w:ascii="Arial" w:eastAsia="휴먼명조" w:hAnsi="Arial" w:cs="Arial"/>
          <w:b/>
          <w:bCs/>
          <w:color w:val="000000"/>
        </w:rPr>
      </w:pPr>
      <w:r w:rsidRPr="00A242C2">
        <w:rPr>
          <w:rFonts w:ascii="Arial" w:eastAsia="휴먼명조" w:hAnsi="Arial" w:cs="Arial"/>
          <w:b/>
          <w:bCs/>
          <w:color w:val="000000"/>
        </w:rPr>
        <w:t>*</w:t>
      </w:r>
      <w:r w:rsidR="009E3D51" w:rsidRPr="00A242C2">
        <w:rPr>
          <w:rFonts w:ascii="Arial" w:eastAsia="휴먼명조" w:hAnsi="Arial" w:cs="Arial"/>
          <w:b/>
          <w:bCs/>
          <w:color w:val="000000"/>
        </w:rPr>
        <w:t>Course Schedule:</w:t>
      </w:r>
    </w:p>
    <w:p w:rsidR="000D4F79" w:rsidRPr="00A242C2" w:rsidRDefault="00F42D05" w:rsidP="000B3F33">
      <w:pPr>
        <w:pStyle w:val="a3"/>
        <w:spacing w:before="0" w:beforeAutospacing="0" w:after="0" w:afterAutospacing="0" w:line="210" w:lineRule="atLeast"/>
        <w:jc w:val="both"/>
        <w:rPr>
          <w:rFonts w:ascii="Arial" w:eastAsia="휴먼명조" w:hAnsi="Arial" w:cs="Arial"/>
          <w:bCs/>
          <w:color w:val="000000"/>
        </w:rPr>
      </w:pPr>
      <w:r w:rsidRPr="00A242C2">
        <w:rPr>
          <w:rFonts w:ascii="Arial" w:eastAsia="휴먼명조" w:hAnsi="Arial" w:cs="Arial"/>
          <w:b/>
          <w:bCs/>
          <w:color w:val="000000"/>
        </w:rPr>
        <w:t>Week 1 (</w:t>
      </w:r>
      <w:r w:rsidR="00720461">
        <w:rPr>
          <w:rFonts w:ascii="Arial" w:eastAsia="휴먼명조" w:hAnsi="Arial" w:cs="Arial"/>
          <w:b/>
          <w:bCs/>
          <w:color w:val="000000"/>
        </w:rPr>
        <w:t>September 5</w:t>
      </w:r>
      <w:r w:rsidRPr="00A242C2">
        <w:rPr>
          <w:rFonts w:ascii="Arial" w:eastAsia="휴먼명조" w:hAnsi="Arial" w:cs="Arial"/>
          <w:b/>
          <w:bCs/>
          <w:color w:val="000000"/>
        </w:rPr>
        <w:t xml:space="preserve">) </w:t>
      </w:r>
      <w:r w:rsidR="00FA566B" w:rsidRPr="00A242C2">
        <w:rPr>
          <w:rFonts w:ascii="Arial" w:eastAsia="휴먼명조" w:hAnsi="Arial" w:cs="Arial"/>
          <w:b/>
          <w:bCs/>
          <w:color w:val="000000"/>
        </w:rPr>
        <w:t xml:space="preserve">Introduction to the </w:t>
      </w:r>
      <w:r w:rsidR="004D6907" w:rsidRPr="00A242C2">
        <w:rPr>
          <w:rFonts w:ascii="Arial" w:eastAsia="휴먼명조" w:hAnsi="Arial" w:cs="Arial"/>
          <w:b/>
          <w:bCs/>
          <w:color w:val="000000"/>
        </w:rPr>
        <w:t>C</w:t>
      </w:r>
      <w:r w:rsidR="00FA566B" w:rsidRPr="00A242C2">
        <w:rPr>
          <w:rFonts w:ascii="Arial" w:eastAsia="휴먼명조" w:hAnsi="Arial" w:cs="Arial"/>
          <w:b/>
          <w:bCs/>
          <w:color w:val="000000"/>
        </w:rPr>
        <w:t>ourse</w:t>
      </w:r>
      <w:r w:rsidR="00510552" w:rsidRPr="00A242C2">
        <w:rPr>
          <w:rFonts w:ascii="Arial" w:eastAsia="휴먼명조" w:hAnsi="Arial" w:cs="Arial"/>
          <w:b/>
          <w:bCs/>
          <w:color w:val="000000"/>
        </w:rPr>
        <w:t xml:space="preserve"> </w:t>
      </w:r>
    </w:p>
    <w:p w:rsidR="00FD6EE0" w:rsidRPr="00FD6EE0" w:rsidRDefault="00FD6EE0" w:rsidP="00FD6EE0">
      <w:pPr>
        <w:pStyle w:val="a3"/>
        <w:spacing w:before="0" w:beforeAutospacing="0" w:after="0" w:afterAutospacing="0"/>
        <w:rPr>
          <w:rFonts w:ascii="Arial" w:eastAsia="휴먼명조" w:hAnsi="Arial" w:cs="Arial"/>
          <w:bCs/>
          <w:color w:val="000000"/>
        </w:rPr>
      </w:pPr>
    </w:p>
    <w:p w:rsidR="00643305" w:rsidRDefault="00720461" w:rsidP="000F470A">
      <w:pPr>
        <w:pStyle w:val="a3"/>
        <w:spacing w:before="0" w:beforeAutospacing="0" w:after="0" w:afterAutospacing="0" w:line="160" w:lineRule="atLeast"/>
        <w:rPr>
          <w:rFonts w:ascii="Arial" w:eastAsia="휴먼명조" w:hAnsi="Arial" w:cs="Arial"/>
          <w:bCs/>
          <w:color w:val="000000"/>
        </w:rPr>
      </w:pPr>
      <w:r w:rsidRPr="002D1119">
        <w:rPr>
          <w:rFonts w:ascii="Arial" w:eastAsia="휴먼명조" w:hAnsi="Arial" w:cs="Arial" w:hint="eastAsia"/>
          <w:b/>
          <w:bCs/>
          <w:color w:val="000000"/>
        </w:rPr>
        <w:t>H</w:t>
      </w:r>
      <w:r w:rsidRPr="002D1119">
        <w:rPr>
          <w:rFonts w:ascii="Arial" w:eastAsia="휴먼명조" w:hAnsi="Arial" w:cs="Arial"/>
          <w:b/>
          <w:bCs/>
          <w:color w:val="000000"/>
        </w:rPr>
        <w:t>omework 1</w:t>
      </w:r>
      <w:r>
        <w:rPr>
          <w:rFonts w:ascii="Arial" w:eastAsia="휴먼명조" w:hAnsi="Arial" w:cs="Arial"/>
          <w:bCs/>
          <w:color w:val="000000"/>
        </w:rPr>
        <w:t xml:space="preserve">: Review paper on Rindfuss and Morgan(1983) by Monday, September 11, 5:00 pm; </w:t>
      </w:r>
      <w:hyperlink r:id="rId8" w:history="1">
        <w:r w:rsidRPr="00986F93">
          <w:rPr>
            <w:rStyle w:val="a4"/>
            <w:rFonts w:ascii="Arial" w:eastAsia="휴먼명조" w:hAnsi="Arial" w:cs="Arial"/>
            <w:bCs/>
          </w:rPr>
          <w:t>compmethsnu@gmail.com</w:t>
        </w:r>
      </w:hyperlink>
    </w:p>
    <w:p w:rsidR="00C31928" w:rsidRDefault="00C31928">
      <w:pPr>
        <w:widowControl/>
        <w:wordWrap/>
        <w:autoSpaceDE/>
        <w:autoSpaceDN/>
        <w:jc w:val="left"/>
        <w:rPr>
          <w:rFonts w:ascii="Arial" w:eastAsia="휴먼명조" w:hAnsi="Arial" w:cs="Arial"/>
          <w:b/>
          <w:bCs/>
          <w:color w:val="000000"/>
        </w:rPr>
      </w:pPr>
    </w:p>
    <w:p w:rsidR="00281ED1" w:rsidRDefault="00F42D05" w:rsidP="00281ED1">
      <w:pPr>
        <w:pStyle w:val="a3"/>
        <w:spacing w:before="0" w:beforeAutospacing="0" w:after="0" w:afterAutospacing="0" w:line="160" w:lineRule="atLeast"/>
        <w:rPr>
          <w:rFonts w:ascii="Arial" w:eastAsia="휴먼명조" w:hAnsi="Arial" w:cs="Arial"/>
          <w:b/>
          <w:bCs/>
          <w:color w:val="000000"/>
        </w:rPr>
      </w:pPr>
      <w:r w:rsidRPr="00A242C2">
        <w:rPr>
          <w:rFonts w:ascii="Arial" w:eastAsia="휴먼명조" w:hAnsi="Arial" w:cs="Arial"/>
          <w:b/>
          <w:bCs/>
          <w:color w:val="000000"/>
        </w:rPr>
        <w:t xml:space="preserve">Week 2 </w:t>
      </w:r>
      <w:r w:rsidRPr="0026748B">
        <w:rPr>
          <w:rFonts w:ascii="Arial" w:eastAsia="휴먼명조" w:hAnsi="Arial" w:cs="Arial"/>
          <w:b/>
          <w:bCs/>
          <w:color w:val="000000" w:themeColor="text1"/>
        </w:rPr>
        <w:t>(</w:t>
      </w:r>
      <w:r w:rsidR="00720461" w:rsidRPr="0026748B">
        <w:rPr>
          <w:rFonts w:ascii="Arial" w:eastAsia="휴먼명조" w:hAnsi="Arial" w:cs="Arial"/>
          <w:b/>
          <w:bCs/>
          <w:color w:val="000000" w:themeColor="text1"/>
        </w:rPr>
        <w:t>September 1</w:t>
      </w:r>
      <w:r w:rsidR="0026748B" w:rsidRPr="0026748B">
        <w:rPr>
          <w:rFonts w:ascii="Arial" w:eastAsia="휴먼명조" w:hAnsi="Arial" w:cs="Arial"/>
          <w:b/>
          <w:bCs/>
          <w:color w:val="000000" w:themeColor="text1"/>
        </w:rPr>
        <w:t>2</w:t>
      </w:r>
      <w:r w:rsidRPr="0026748B">
        <w:rPr>
          <w:rFonts w:ascii="Arial" w:eastAsia="휴먼명조" w:hAnsi="Arial" w:cs="Arial"/>
          <w:b/>
          <w:bCs/>
          <w:color w:val="000000" w:themeColor="text1"/>
        </w:rPr>
        <w:t>)</w:t>
      </w:r>
      <w:r w:rsidR="00FA566B" w:rsidRPr="0026748B">
        <w:rPr>
          <w:rFonts w:ascii="Arial" w:eastAsia="휴먼명조" w:hAnsi="Arial" w:cs="Arial"/>
          <w:b/>
          <w:bCs/>
          <w:color w:val="000000" w:themeColor="text1"/>
        </w:rPr>
        <w:t xml:space="preserve"> </w:t>
      </w:r>
      <w:r w:rsidR="00720461">
        <w:rPr>
          <w:rFonts w:ascii="Arial" w:eastAsia="휴먼명조" w:hAnsi="Arial" w:cs="Arial"/>
          <w:b/>
          <w:bCs/>
          <w:color w:val="000000"/>
        </w:rPr>
        <w:t>Research Design 1: Exploratory and Explanatory Demographic Research; Modernization; Relation</w:t>
      </w:r>
    </w:p>
    <w:p w:rsidR="00720461" w:rsidRPr="00A242C2" w:rsidRDefault="00720461" w:rsidP="00281ED1">
      <w:pPr>
        <w:pStyle w:val="a3"/>
        <w:spacing w:before="0" w:beforeAutospacing="0" w:after="0" w:afterAutospacing="0" w:line="160" w:lineRule="atLeast"/>
        <w:rPr>
          <w:rFonts w:ascii="Arial" w:eastAsia="휴먼명조" w:hAnsi="Arial" w:cs="Arial"/>
          <w:b/>
          <w:bCs/>
          <w:color w:val="000000"/>
        </w:rPr>
      </w:pPr>
    </w:p>
    <w:p w:rsidR="00281ED1" w:rsidRPr="00A242C2" w:rsidRDefault="00281ED1" w:rsidP="00281ED1">
      <w:pPr>
        <w:pStyle w:val="a3"/>
        <w:spacing w:before="0" w:beforeAutospacing="0" w:after="0" w:afterAutospacing="0" w:line="160" w:lineRule="atLeast"/>
        <w:rPr>
          <w:rFonts w:ascii="Arial" w:eastAsia="휴먼명조" w:hAnsi="Arial" w:cs="Arial"/>
          <w:bCs/>
          <w:color w:val="000000"/>
        </w:rPr>
      </w:pPr>
      <w:r w:rsidRPr="00A242C2">
        <w:rPr>
          <w:rFonts w:ascii="Arial" w:eastAsia="휴먼명조" w:hAnsi="Arial" w:cs="Arial"/>
          <w:bCs/>
          <w:color w:val="000000"/>
        </w:rPr>
        <w:t>King et al. (1994) “Causality” Pp. 75-95</w:t>
      </w:r>
    </w:p>
    <w:p w:rsidR="00281ED1" w:rsidRPr="00A242C2" w:rsidRDefault="00281ED1" w:rsidP="00281ED1">
      <w:pPr>
        <w:pStyle w:val="a3"/>
        <w:spacing w:before="0" w:beforeAutospacing="0" w:after="0" w:afterAutospacing="0" w:line="160" w:lineRule="atLeast"/>
        <w:rPr>
          <w:rFonts w:ascii="Arial" w:hAnsi="Arial" w:cs="Arial"/>
        </w:rPr>
      </w:pPr>
      <w:r w:rsidRPr="00A242C2">
        <w:rPr>
          <w:rFonts w:ascii="Arial" w:hAnsi="Arial" w:cs="Arial"/>
        </w:rPr>
        <w:t xml:space="preserve">Rindfuss, Ronald and S. Philip Morgan. 1983. “Marriage, Sex and the First Birth </w:t>
      </w:r>
    </w:p>
    <w:p w:rsidR="00D0232E" w:rsidRPr="00A242C2" w:rsidRDefault="00281ED1" w:rsidP="0001398A">
      <w:pPr>
        <w:pStyle w:val="a3"/>
        <w:spacing w:before="0" w:beforeAutospacing="0" w:after="0" w:afterAutospacing="0" w:line="160" w:lineRule="atLeast"/>
        <w:ind w:left="600"/>
        <w:rPr>
          <w:rFonts w:ascii="Arial" w:eastAsia="휴먼명조" w:hAnsi="Arial" w:cs="Arial"/>
          <w:bCs/>
          <w:i/>
          <w:color w:val="000000"/>
        </w:rPr>
      </w:pPr>
      <w:r w:rsidRPr="00A242C2">
        <w:rPr>
          <w:rFonts w:ascii="Arial" w:hAnsi="Arial" w:cs="Arial"/>
        </w:rPr>
        <w:t xml:space="preserve">Interval: The Quiet Revolution in Asia” </w:t>
      </w:r>
      <w:r w:rsidRPr="00A242C2">
        <w:rPr>
          <w:rFonts w:ascii="Arial" w:hAnsi="Arial" w:cs="Arial"/>
          <w:i/>
        </w:rPr>
        <w:t>Population and Development Review</w:t>
      </w:r>
      <w:r w:rsidRPr="00A242C2">
        <w:rPr>
          <w:rFonts w:ascii="Arial" w:hAnsi="Arial" w:cs="Arial"/>
        </w:rPr>
        <w:t xml:space="preserve"> 9(2): 259-278.</w:t>
      </w:r>
    </w:p>
    <w:p w:rsidR="00281ED1" w:rsidRDefault="00281ED1" w:rsidP="00281ED1">
      <w:pPr>
        <w:pStyle w:val="a3"/>
        <w:spacing w:before="0" w:beforeAutospacing="0" w:after="0" w:afterAutospacing="0" w:line="210" w:lineRule="atLeast"/>
        <w:jc w:val="both"/>
        <w:rPr>
          <w:rFonts w:ascii="Arial" w:eastAsia="휴먼명조" w:hAnsi="Arial" w:cs="Arial"/>
          <w:bCs/>
          <w:color w:val="000000"/>
        </w:rPr>
      </w:pPr>
    </w:p>
    <w:p w:rsidR="00720461" w:rsidRPr="00DA74ED" w:rsidRDefault="00720461" w:rsidP="00281ED1">
      <w:pPr>
        <w:pStyle w:val="a3"/>
        <w:spacing w:before="0" w:beforeAutospacing="0" w:after="0" w:afterAutospacing="0" w:line="210" w:lineRule="atLeast"/>
        <w:jc w:val="both"/>
        <w:rPr>
          <w:rFonts w:ascii="Arial" w:eastAsia="휴먼명조" w:hAnsi="Arial" w:cs="Arial"/>
          <w:b/>
          <w:bCs/>
          <w:color w:val="000000"/>
        </w:rPr>
      </w:pPr>
      <w:r w:rsidRPr="00DA74ED">
        <w:rPr>
          <w:rFonts w:ascii="Arial" w:eastAsia="휴먼명조" w:hAnsi="Arial" w:cs="Arial" w:hint="eastAsia"/>
          <w:b/>
          <w:bCs/>
          <w:color w:val="000000"/>
        </w:rPr>
        <w:t>P</w:t>
      </w:r>
      <w:r w:rsidRPr="00DA74ED">
        <w:rPr>
          <w:rFonts w:ascii="Arial" w:eastAsia="휴먼명조" w:hAnsi="Arial" w:cs="Arial"/>
          <w:b/>
          <w:bCs/>
          <w:color w:val="000000"/>
        </w:rPr>
        <w:t>resent</w:t>
      </w:r>
      <w:r w:rsidR="00DA74ED" w:rsidRPr="00DA74ED">
        <w:rPr>
          <w:rFonts w:ascii="Arial" w:eastAsia="휴먼명조" w:hAnsi="Arial" w:cs="Arial"/>
          <w:b/>
          <w:bCs/>
          <w:color w:val="000000"/>
        </w:rPr>
        <w:t>ation</w:t>
      </w:r>
      <w:r w:rsidRPr="00DA74ED">
        <w:rPr>
          <w:rFonts w:ascii="Arial" w:eastAsia="휴먼명조" w:hAnsi="Arial" w:cs="Arial"/>
          <w:b/>
          <w:bCs/>
          <w:color w:val="000000"/>
        </w:rPr>
        <w:t>: ___________________________________________________</w:t>
      </w:r>
    </w:p>
    <w:p w:rsidR="00720461" w:rsidRPr="00A242C2" w:rsidRDefault="00720461" w:rsidP="00281ED1">
      <w:pPr>
        <w:pStyle w:val="a3"/>
        <w:spacing w:before="0" w:beforeAutospacing="0" w:after="0" w:afterAutospacing="0" w:line="210" w:lineRule="atLeast"/>
        <w:jc w:val="both"/>
        <w:rPr>
          <w:rFonts w:ascii="Arial" w:eastAsia="휴먼명조" w:hAnsi="Arial" w:cs="Arial"/>
          <w:bCs/>
          <w:color w:val="000000"/>
        </w:rPr>
      </w:pPr>
    </w:p>
    <w:p w:rsidR="00720461" w:rsidRDefault="007D0FBD" w:rsidP="00720461">
      <w:pPr>
        <w:pStyle w:val="a3"/>
        <w:spacing w:before="0" w:beforeAutospacing="0" w:after="0" w:afterAutospacing="0" w:line="160" w:lineRule="atLeast"/>
        <w:rPr>
          <w:rFonts w:ascii="Arial" w:eastAsia="휴먼명조" w:hAnsi="Arial" w:cs="Arial"/>
          <w:b/>
          <w:bCs/>
          <w:color w:val="000000"/>
        </w:rPr>
      </w:pPr>
      <w:r w:rsidRPr="00A242C2">
        <w:rPr>
          <w:rFonts w:ascii="Arial" w:eastAsia="휴먼명조" w:hAnsi="Arial" w:cs="Arial"/>
          <w:b/>
          <w:bCs/>
          <w:color w:val="000000"/>
        </w:rPr>
        <w:t>Week 3 (</w:t>
      </w:r>
      <w:r w:rsidR="0026748B" w:rsidRPr="0026748B">
        <w:rPr>
          <w:rFonts w:ascii="Arial" w:eastAsia="휴먼명조" w:hAnsi="Arial" w:cs="Arial"/>
          <w:b/>
          <w:bCs/>
          <w:color w:val="FF0000"/>
        </w:rPr>
        <w:t xml:space="preserve">Monday, </w:t>
      </w:r>
      <w:r w:rsidR="00720461" w:rsidRPr="0026748B">
        <w:rPr>
          <w:rFonts w:ascii="Arial" w:eastAsia="휴먼명조" w:hAnsi="Arial" w:cs="Arial"/>
          <w:b/>
          <w:bCs/>
          <w:color w:val="FF0000"/>
        </w:rPr>
        <w:t>September 1</w:t>
      </w:r>
      <w:r w:rsidR="0026748B" w:rsidRPr="0026748B">
        <w:rPr>
          <w:rFonts w:ascii="Arial" w:eastAsia="휴먼명조" w:hAnsi="Arial" w:cs="Arial"/>
          <w:b/>
          <w:bCs/>
          <w:color w:val="FF0000"/>
        </w:rPr>
        <w:t>8, 9 am</w:t>
      </w:r>
      <w:r w:rsidR="00225E2B" w:rsidRPr="00A242C2">
        <w:rPr>
          <w:rFonts w:ascii="Arial" w:eastAsia="휴먼명조" w:hAnsi="Arial" w:cs="Arial"/>
          <w:b/>
          <w:bCs/>
          <w:color w:val="000000"/>
        </w:rPr>
        <w:t xml:space="preserve">) </w:t>
      </w:r>
      <w:r w:rsidR="00720461">
        <w:rPr>
          <w:rFonts w:ascii="Arial" w:eastAsia="휴먼명조" w:hAnsi="Arial" w:cs="Arial"/>
          <w:b/>
          <w:bCs/>
          <w:color w:val="000000"/>
        </w:rPr>
        <w:t>Research Design 1: Exploratory and Explanatory Demographic Research; Modernization; Relation (Continued)</w:t>
      </w:r>
    </w:p>
    <w:p w:rsidR="00720461" w:rsidRPr="00A242C2" w:rsidRDefault="00720461" w:rsidP="00720461">
      <w:pPr>
        <w:pStyle w:val="a3"/>
        <w:spacing w:before="0" w:beforeAutospacing="0" w:after="0" w:afterAutospacing="0" w:line="160" w:lineRule="atLeast"/>
        <w:rPr>
          <w:rFonts w:ascii="Arial" w:eastAsia="휴먼명조" w:hAnsi="Arial" w:cs="Arial"/>
          <w:b/>
          <w:bCs/>
          <w:color w:val="000000"/>
        </w:rPr>
      </w:pPr>
    </w:p>
    <w:p w:rsidR="00720461" w:rsidRPr="00A242C2" w:rsidRDefault="00720461" w:rsidP="00720461">
      <w:pPr>
        <w:pStyle w:val="a3"/>
        <w:spacing w:before="0" w:beforeAutospacing="0" w:after="0" w:afterAutospacing="0" w:line="160" w:lineRule="atLeast"/>
        <w:rPr>
          <w:rFonts w:ascii="Arial" w:eastAsia="휴먼명조" w:hAnsi="Arial" w:cs="Arial"/>
          <w:bCs/>
          <w:color w:val="000000"/>
        </w:rPr>
      </w:pPr>
      <w:r w:rsidRPr="00A242C2">
        <w:rPr>
          <w:rFonts w:ascii="Arial" w:eastAsia="휴먼명조" w:hAnsi="Arial" w:cs="Arial"/>
          <w:bCs/>
          <w:color w:val="000000"/>
        </w:rPr>
        <w:t>King et al. (1994) “Causality” Pp. 75-95</w:t>
      </w:r>
    </w:p>
    <w:p w:rsidR="00720461" w:rsidRPr="00A242C2" w:rsidRDefault="00720461" w:rsidP="00720461">
      <w:pPr>
        <w:pStyle w:val="a3"/>
        <w:spacing w:before="0" w:beforeAutospacing="0" w:after="0" w:afterAutospacing="0" w:line="160" w:lineRule="atLeast"/>
        <w:rPr>
          <w:rFonts w:ascii="Arial" w:hAnsi="Arial" w:cs="Arial"/>
        </w:rPr>
      </w:pPr>
      <w:r w:rsidRPr="00A242C2">
        <w:rPr>
          <w:rFonts w:ascii="Arial" w:hAnsi="Arial" w:cs="Arial"/>
        </w:rPr>
        <w:t xml:space="preserve">Rindfuss, Ronald and S. Philip Morgan. 1983. “Marriage, Sex and the First Birth </w:t>
      </w:r>
    </w:p>
    <w:p w:rsidR="00720461" w:rsidRPr="00A242C2" w:rsidRDefault="00720461" w:rsidP="00720461">
      <w:pPr>
        <w:pStyle w:val="a3"/>
        <w:spacing w:before="0" w:beforeAutospacing="0" w:after="0" w:afterAutospacing="0" w:line="160" w:lineRule="atLeast"/>
        <w:ind w:left="600"/>
        <w:rPr>
          <w:rFonts w:ascii="Arial" w:eastAsia="휴먼명조" w:hAnsi="Arial" w:cs="Arial"/>
          <w:bCs/>
          <w:i/>
          <w:color w:val="000000"/>
        </w:rPr>
      </w:pPr>
      <w:r w:rsidRPr="00A242C2">
        <w:rPr>
          <w:rFonts w:ascii="Arial" w:hAnsi="Arial" w:cs="Arial"/>
        </w:rPr>
        <w:t xml:space="preserve">Interval: The Quiet Revolution in Asia” </w:t>
      </w:r>
      <w:r w:rsidRPr="00A242C2">
        <w:rPr>
          <w:rFonts w:ascii="Arial" w:hAnsi="Arial" w:cs="Arial"/>
          <w:i/>
        </w:rPr>
        <w:t>Population and Development Review</w:t>
      </w:r>
      <w:r w:rsidRPr="00A242C2">
        <w:rPr>
          <w:rFonts w:ascii="Arial" w:hAnsi="Arial" w:cs="Arial"/>
        </w:rPr>
        <w:t xml:space="preserve"> 9(2): 259-278.</w:t>
      </w:r>
    </w:p>
    <w:p w:rsidR="002B1DF0" w:rsidRPr="00720461" w:rsidRDefault="002B1DF0" w:rsidP="00720461">
      <w:pPr>
        <w:ind w:left="500" w:hangingChars="250" w:hanging="500"/>
        <w:rPr>
          <w:rFonts w:ascii="Cambria" w:eastAsia="휴먼명조" w:hAnsi="Cambria" w:cs="Calibri"/>
          <w:bCs/>
          <w:color w:val="1F497D" w:themeColor="text2"/>
        </w:rPr>
      </w:pPr>
    </w:p>
    <w:p w:rsidR="00DA74ED" w:rsidRDefault="00DA74ED" w:rsidP="00DA74ED">
      <w:pPr>
        <w:pStyle w:val="a3"/>
        <w:spacing w:before="0" w:beforeAutospacing="0" w:after="0" w:afterAutospacing="0" w:line="160" w:lineRule="atLeast"/>
        <w:rPr>
          <w:rFonts w:ascii="Arial" w:eastAsia="휴먼명조" w:hAnsi="Arial" w:cs="Arial"/>
          <w:bCs/>
          <w:color w:val="000000"/>
        </w:rPr>
      </w:pPr>
      <w:r w:rsidRPr="002D1119">
        <w:rPr>
          <w:rFonts w:ascii="Arial" w:eastAsia="휴먼명조" w:hAnsi="Arial" w:cs="Arial" w:hint="eastAsia"/>
          <w:b/>
          <w:bCs/>
          <w:color w:val="000000"/>
        </w:rPr>
        <w:t>H</w:t>
      </w:r>
      <w:r w:rsidRPr="002D1119">
        <w:rPr>
          <w:rFonts w:ascii="Arial" w:eastAsia="휴먼명조" w:hAnsi="Arial" w:cs="Arial"/>
          <w:b/>
          <w:bCs/>
          <w:color w:val="000000"/>
        </w:rPr>
        <w:t>omework 2</w:t>
      </w:r>
      <w:r>
        <w:rPr>
          <w:rFonts w:ascii="Arial" w:eastAsia="휴먼명조" w:hAnsi="Arial" w:cs="Arial"/>
          <w:bCs/>
          <w:color w:val="000000"/>
        </w:rPr>
        <w:t xml:space="preserve">: Review paper on Beckfield(2006) by Monday, September 25, 5:00 pm; </w:t>
      </w:r>
      <w:hyperlink r:id="rId9" w:history="1">
        <w:r w:rsidRPr="00986F93">
          <w:rPr>
            <w:rStyle w:val="a4"/>
            <w:rFonts w:ascii="Arial" w:eastAsia="휴먼명조" w:hAnsi="Arial" w:cs="Arial"/>
            <w:bCs/>
          </w:rPr>
          <w:t>compmethsnu@gmail.com</w:t>
        </w:r>
      </w:hyperlink>
    </w:p>
    <w:p w:rsidR="002B1DF0" w:rsidRPr="00DA74ED" w:rsidRDefault="002B1DF0" w:rsidP="00225E2B">
      <w:pPr>
        <w:ind w:left="589" w:hangingChars="250" w:hanging="589"/>
        <w:rPr>
          <w:rFonts w:ascii="Arial" w:eastAsia="휴먼명조" w:hAnsi="Arial" w:cs="Arial"/>
          <w:b/>
          <w:bCs/>
          <w:color w:val="000000"/>
          <w:sz w:val="24"/>
        </w:rPr>
      </w:pPr>
    </w:p>
    <w:p w:rsidR="002D1119" w:rsidRPr="00FD6EE0" w:rsidRDefault="002D1119" w:rsidP="002D1119">
      <w:pPr>
        <w:pStyle w:val="a3"/>
        <w:numPr>
          <w:ilvl w:val="0"/>
          <w:numId w:val="29"/>
        </w:numPr>
        <w:spacing w:before="0" w:beforeAutospacing="0" w:after="0" w:afterAutospacing="0" w:line="160" w:lineRule="atLeast"/>
        <w:rPr>
          <w:rFonts w:ascii="Cambria" w:eastAsia="휴먼명조" w:hAnsi="Cambria" w:cs="Calibri"/>
          <w:bCs/>
          <w:color w:val="1F497D" w:themeColor="text2"/>
        </w:rPr>
      </w:pPr>
      <w:r w:rsidRPr="00FD6EE0">
        <w:rPr>
          <w:rFonts w:ascii="Cambria" w:eastAsia="휴먼명조" w:hAnsi="Cambria" w:cs="Calibri"/>
          <w:bCs/>
          <w:color w:val="1F497D" w:themeColor="text2"/>
        </w:rPr>
        <w:t xml:space="preserve">Prepare for Submitting Tentative Research Topic with Significance in Your Discipline by 5:00 pm, </w:t>
      </w:r>
      <w:r>
        <w:rPr>
          <w:rFonts w:ascii="Cambria" w:eastAsia="휴먼명조" w:hAnsi="Cambria" w:cs="Calibri"/>
          <w:bCs/>
          <w:color w:val="1F497D" w:themeColor="text2"/>
        </w:rPr>
        <w:t>Monday</w:t>
      </w:r>
      <w:r w:rsidRPr="00FD6EE0">
        <w:rPr>
          <w:rFonts w:ascii="Cambria" w:eastAsia="휴먼명조" w:hAnsi="Cambria" w:cs="Calibri"/>
          <w:bCs/>
          <w:color w:val="1F497D" w:themeColor="text2"/>
        </w:rPr>
        <w:t xml:space="preserve">, </w:t>
      </w:r>
      <w:r>
        <w:rPr>
          <w:rFonts w:ascii="Cambria" w:eastAsia="휴먼명조" w:hAnsi="Cambria" w:cs="Calibri"/>
          <w:bCs/>
          <w:color w:val="1F497D" w:themeColor="text2"/>
        </w:rPr>
        <w:t>September 25</w:t>
      </w:r>
    </w:p>
    <w:p w:rsidR="003C289A" w:rsidRPr="002D1119" w:rsidRDefault="003C289A">
      <w:pPr>
        <w:widowControl/>
        <w:wordWrap/>
        <w:autoSpaceDE/>
        <w:autoSpaceDN/>
        <w:jc w:val="left"/>
        <w:rPr>
          <w:rFonts w:ascii="Arial" w:eastAsia="휴먼명조" w:hAnsi="Arial" w:cs="Arial"/>
          <w:b/>
          <w:bCs/>
          <w:color w:val="000000"/>
          <w:sz w:val="24"/>
        </w:rPr>
      </w:pPr>
    </w:p>
    <w:p w:rsidR="00C31928" w:rsidRDefault="00C31928">
      <w:pPr>
        <w:widowControl/>
        <w:wordWrap/>
        <w:autoSpaceDE/>
        <w:autoSpaceDN/>
        <w:jc w:val="left"/>
        <w:rPr>
          <w:rFonts w:ascii="Arial" w:eastAsia="휴먼명조" w:hAnsi="Arial" w:cs="Arial"/>
          <w:b/>
          <w:bCs/>
          <w:color w:val="000000"/>
          <w:sz w:val="24"/>
        </w:rPr>
      </w:pPr>
      <w:r>
        <w:rPr>
          <w:rFonts w:ascii="Arial" w:eastAsia="휴먼명조" w:hAnsi="Arial" w:cs="Arial"/>
          <w:b/>
          <w:bCs/>
          <w:color w:val="000000"/>
          <w:sz w:val="24"/>
        </w:rPr>
        <w:br w:type="page"/>
      </w:r>
    </w:p>
    <w:p w:rsidR="00B50A87" w:rsidRDefault="00476F9E" w:rsidP="00B50A87">
      <w:pPr>
        <w:ind w:left="589" w:hangingChars="250" w:hanging="589"/>
        <w:rPr>
          <w:rFonts w:ascii="Arial" w:eastAsia="휴먼명조" w:hAnsi="Arial" w:cs="Arial"/>
          <w:b/>
          <w:bCs/>
          <w:color w:val="000000"/>
          <w:sz w:val="24"/>
        </w:rPr>
      </w:pPr>
      <w:r w:rsidRPr="00A242C2">
        <w:rPr>
          <w:rFonts w:ascii="Arial" w:eastAsia="휴먼명조" w:hAnsi="Arial" w:cs="Arial"/>
          <w:b/>
          <w:bCs/>
          <w:color w:val="000000"/>
          <w:sz w:val="24"/>
        </w:rPr>
        <w:t>Week 4 (</w:t>
      </w:r>
      <w:r w:rsidR="00720461">
        <w:rPr>
          <w:rFonts w:ascii="Arial" w:eastAsia="휴먼명조" w:hAnsi="Arial" w:cs="Arial"/>
          <w:b/>
          <w:bCs/>
          <w:color w:val="000000"/>
          <w:sz w:val="24"/>
        </w:rPr>
        <w:t>September 26</w:t>
      </w:r>
      <w:r w:rsidRPr="00A242C2">
        <w:rPr>
          <w:rFonts w:ascii="Arial" w:eastAsia="휴먼명조" w:hAnsi="Arial" w:cs="Arial"/>
          <w:b/>
          <w:bCs/>
          <w:color w:val="000000"/>
          <w:sz w:val="24"/>
        </w:rPr>
        <w:t xml:space="preserve">) </w:t>
      </w:r>
      <w:r w:rsidR="00DA74ED">
        <w:rPr>
          <w:rFonts w:ascii="Arial" w:eastAsia="휴먼명조" w:hAnsi="Arial" w:cs="Arial"/>
          <w:b/>
          <w:bCs/>
          <w:color w:val="000000"/>
          <w:sz w:val="24"/>
        </w:rPr>
        <w:t xml:space="preserve">Research Design 2: </w:t>
      </w:r>
      <w:r w:rsidR="00DA74ED" w:rsidRPr="00A242C2">
        <w:rPr>
          <w:rFonts w:ascii="Arial" w:eastAsia="휴먼명조" w:hAnsi="Arial" w:cs="Arial"/>
          <w:b/>
          <w:bCs/>
          <w:color w:val="000000"/>
          <w:sz w:val="24"/>
        </w:rPr>
        <w:t>Quantitative Research</w:t>
      </w:r>
      <w:r w:rsidR="00DA74ED">
        <w:rPr>
          <w:rFonts w:ascii="Arial" w:eastAsia="휴먼명조" w:hAnsi="Arial" w:cs="Arial"/>
          <w:b/>
          <w:bCs/>
          <w:color w:val="000000"/>
          <w:sz w:val="24"/>
        </w:rPr>
        <w:t>; Aggregate Data</w:t>
      </w:r>
      <w:r w:rsidR="00B50A87">
        <w:rPr>
          <w:rFonts w:ascii="Arial" w:eastAsia="휴먼명조" w:hAnsi="Arial" w:cs="Arial"/>
          <w:b/>
          <w:bCs/>
          <w:color w:val="000000"/>
          <w:sz w:val="24"/>
        </w:rPr>
        <w:t xml:space="preserve">; </w:t>
      </w:r>
      <w:r w:rsidR="00B50A87">
        <w:rPr>
          <w:rFonts w:ascii="Arial" w:eastAsia="휴먼명조" w:hAnsi="Arial" w:cs="Arial"/>
          <w:b/>
          <w:bCs/>
          <w:color w:val="000000"/>
          <w:sz w:val="24"/>
        </w:rPr>
        <w:t>Conceptualization and Measurement (Continued)</w:t>
      </w:r>
    </w:p>
    <w:p w:rsidR="00DA74ED" w:rsidRDefault="00DA74ED" w:rsidP="00DA74ED">
      <w:pPr>
        <w:ind w:left="589" w:hangingChars="250" w:hanging="589"/>
        <w:rPr>
          <w:rFonts w:ascii="Arial" w:eastAsia="휴먼명조" w:hAnsi="Arial" w:cs="Arial"/>
          <w:b/>
          <w:bCs/>
          <w:color w:val="000000"/>
          <w:sz w:val="24"/>
        </w:rPr>
      </w:pPr>
    </w:p>
    <w:p w:rsidR="00DA74ED" w:rsidRPr="00A242C2" w:rsidRDefault="00DA74ED" w:rsidP="00DA74ED">
      <w:pPr>
        <w:ind w:left="600" w:hangingChars="250" w:hanging="600"/>
        <w:rPr>
          <w:rFonts w:ascii="Arial" w:eastAsia="휴먼명조" w:hAnsi="Arial" w:cs="Arial"/>
          <w:bCs/>
          <w:color w:val="000000"/>
          <w:sz w:val="24"/>
        </w:rPr>
      </w:pPr>
      <w:r w:rsidRPr="00A242C2">
        <w:rPr>
          <w:rFonts w:ascii="Arial" w:eastAsia="휴먼명조" w:hAnsi="Arial" w:cs="Arial"/>
          <w:bCs/>
          <w:color w:val="000000"/>
          <w:sz w:val="24"/>
        </w:rPr>
        <w:t>Ragin et al. (2011). Ch.7 “Using Quantitative Methods to Study Covariation”</w:t>
      </w:r>
    </w:p>
    <w:p w:rsidR="00DA74ED" w:rsidRDefault="00DA74ED" w:rsidP="00DA74ED">
      <w:pPr>
        <w:ind w:left="600" w:hangingChars="250" w:hanging="600"/>
        <w:rPr>
          <w:rFonts w:ascii="Arial" w:eastAsia="휴먼명조" w:hAnsi="Arial" w:cs="Arial"/>
          <w:bCs/>
          <w:color w:val="000000"/>
          <w:sz w:val="24"/>
        </w:rPr>
      </w:pPr>
      <w:r w:rsidRPr="00A242C2">
        <w:rPr>
          <w:rFonts w:ascii="Arial" w:eastAsia="휴먼명조" w:hAnsi="Arial" w:cs="Arial"/>
          <w:bCs/>
          <w:color w:val="000000"/>
          <w:sz w:val="24"/>
        </w:rPr>
        <w:t xml:space="preserve">Schutt (2006). Ch.4. </w:t>
      </w:r>
      <w:r>
        <w:rPr>
          <w:rFonts w:ascii="Arial" w:eastAsia="휴먼명조" w:hAnsi="Arial" w:cs="Arial"/>
          <w:bCs/>
          <w:color w:val="000000"/>
          <w:sz w:val="24"/>
        </w:rPr>
        <w:t>“</w:t>
      </w:r>
      <w:r w:rsidRPr="00A242C2">
        <w:rPr>
          <w:rFonts w:ascii="Arial" w:eastAsia="휴먼명조" w:hAnsi="Arial" w:cs="Arial"/>
          <w:bCs/>
          <w:color w:val="000000"/>
          <w:sz w:val="24"/>
        </w:rPr>
        <w:t>Conceptualization and Measurement</w:t>
      </w:r>
      <w:r>
        <w:rPr>
          <w:rFonts w:ascii="Arial" w:eastAsia="휴먼명조" w:hAnsi="Arial" w:cs="Arial"/>
          <w:bCs/>
          <w:color w:val="000000"/>
          <w:sz w:val="24"/>
        </w:rPr>
        <w:t>”</w:t>
      </w:r>
      <w:r w:rsidRPr="00A242C2">
        <w:rPr>
          <w:rFonts w:ascii="Arial" w:eastAsia="휴먼명조" w:hAnsi="Arial" w:cs="Arial"/>
          <w:bCs/>
          <w:color w:val="000000"/>
          <w:sz w:val="24"/>
        </w:rPr>
        <w:t>. Pp.19-23, 91-128</w:t>
      </w:r>
    </w:p>
    <w:p w:rsidR="00B50A87" w:rsidRPr="00A242C2" w:rsidRDefault="00B50A87" w:rsidP="00DA74ED">
      <w:pPr>
        <w:ind w:left="600" w:hangingChars="250" w:hanging="600"/>
        <w:rPr>
          <w:rFonts w:ascii="Arial" w:eastAsia="함초롬바탕" w:hAnsi="Arial" w:cs="Arial"/>
          <w:bCs/>
          <w:sz w:val="24"/>
        </w:rPr>
      </w:pPr>
      <w:r>
        <w:rPr>
          <w:rFonts w:ascii="Arial" w:eastAsia="휴먼명조" w:hAnsi="Arial" w:cs="Arial"/>
          <w:bCs/>
          <w:color w:val="000000"/>
          <w:sz w:val="24"/>
        </w:rPr>
        <w:t>Singleton et al.(2010). Ch. 5. “Measurement” Pp. 115-149.</w:t>
      </w:r>
    </w:p>
    <w:p w:rsidR="00DA74ED" w:rsidRPr="00A242C2" w:rsidRDefault="00DA74ED" w:rsidP="00DA74ED">
      <w:pPr>
        <w:pStyle w:val="a3"/>
        <w:spacing w:before="0" w:beforeAutospacing="0" w:after="0" w:afterAutospacing="0" w:line="160" w:lineRule="atLeast"/>
        <w:rPr>
          <w:rFonts w:ascii="Arial" w:hAnsi="Arial" w:cs="Arial"/>
          <w:i/>
        </w:rPr>
      </w:pPr>
      <w:r w:rsidRPr="00A242C2">
        <w:rPr>
          <w:rFonts w:ascii="Arial" w:hAnsi="Arial" w:cs="Arial"/>
        </w:rPr>
        <w:t>Beckfield, Jason. 2006. “European Integration and Income Inequality</w:t>
      </w:r>
      <w:r w:rsidRPr="00A242C2">
        <w:rPr>
          <w:rFonts w:ascii="Arial" w:hAnsi="Arial" w:cs="Arial"/>
          <w:i/>
        </w:rPr>
        <w:t xml:space="preserve">” American </w:t>
      </w:r>
    </w:p>
    <w:p w:rsidR="00DA74ED" w:rsidRPr="00A242C2" w:rsidRDefault="00DA74ED" w:rsidP="00DA74ED">
      <w:pPr>
        <w:pStyle w:val="a3"/>
        <w:spacing w:before="0" w:beforeAutospacing="0" w:after="0" w:afterAutospacing="0" w:line="160" w:lineRule="atLeast"/>
        <w:ind w:firstLine="800"/>
        <w:rPr>
          <w:rFonts w:ascii="Arial" w:hAnsi="Arial" w:cs="Arial"/>
        </w:rPr>
      </w:pPr>
      <w:r w:rsidRPr="00A242C2">
        <w:rPr>
          <w:rFonts w:ascii="Arial" w:hAnsi="Arial" w:cs="Arial"/>
          <w:i/>
        </w:rPr>
        <w:t>Sociological Review</w:t>
      </w:r>
      <w:r w:rsidRPr="00A242C2">
        <w:rPr>
          <w:rFonts w:ascii="Arial" w:hAnsi="Arial" w:cs="Arial"/>
        </w:rPr>
        <w:t xml:space="preserve"> 71(6): 964-985. </w:t>
      </w:r>
    </w:p>
    <w:p w:rsidR="005655D1" w:rsidRDefault="005655D1" w:rsidP="00DA74ED">
      <w:pPr>
        <w:ind w:left="600" w:hangingChars="250" w:hanging="600"/>
        <w:rPr>
          <w:rFonts w:ascii="Arial" w:eastAsia="휴먼명조" w:hAnsi="Arial" w:cs="Arial"/>
          <w:bCs/>
          <w:color w:val="000000"/>
          <w:sz w:val="24"/>
        </w:rPr>
      </w:pPr>
    </w:p>
    <w:p w:rsidR="005655D1" w:rsidRPr="00DA74ED" w:rsidRDefault="00DA74ED" w:rsidP="00476F9E">
      <w:pPr>
        <w:ind w:left="589" w:hangingChars="250" w:hanging="589"/>
        <w:rPr>
          <w:rFonts w:ascii="Arial" w:eastAsia="휴먼명조" w:hAnsi="Arial" w:cs="Arial"/>
          <w:b/>
          <w:bCs/>
          <w:color w:val="000000"/>
          <w:sz w:val="24"/>
        </w:rPr>
      </w:pPr>
      <w:r w:rsidRPr="00DA74ED">
        <w:rPr>
          <w:rFonts w:ascii="Arial" w:eastAsia="휴먼명조" w:hAnsi="Arial" w:cs="Arial" w:hint="eastAsia"/>
          <w:b/>
          <w:bCs/>
          <w:color w:val="000000"/>
          <w:sz w:val="24"/>
        </w:rPr>
        <w:t>P</w:t>
      </w:r>
      <w:r w:rsidRPr="00DA74ED">
        <w:rPr>
          <w:rFonts w:ascii="Arial" w:eastAsia="휴먼명조" w:hAnsi="Arial" w:cs="Arial"/>
          <w:b/>
          <w:bCs/>
          <w:color w:val="000000"/>
          <w:sz w:val="24"/>
        </w:rPr>
        <w:t>resentation:_________________________________________________</w:t>
      </w:r>
    </w:p>
    <w:p w:rsidR="00DA74ED" w:rsidRDefault="00DA74ED" w:rsidP="00A242C2">
      <w:pPr>
        <w:ind w:left="589" w:hangingChars="250" w:hanging="589"/>
        <w:rPr>
          <w:rFonts w:ascii="Arial" w:eastAsia="휴먼명조" w:hAnsi="Arial" w:cs="Arial"/>
          <w:b/>
          <w:bCs/>
          <w:color w:val="000000"/>
          <w:sz w:val="24"/>
        </w:rPr>
      </w:pPr>
    </w:p>
    <w:p w:rsidR="00720461" w:rsidRDefault="00720461" w:rsidP="00A242C2">
      <w:pPr>
        <w:ind w:left="589" w:hangingChars="250" w:hanging="589"/>
        <w:rPr>
          <w:rFonts w:ascii="Arial" w:eastAsia="휴먼명조" w:hAnsi="Arial" w:cs="Arial"/>
          <w:b/>
          <w:bCs/>
          <w:color w:val="000000"/>
          <w:sz w:val="24"/>
        </w:rPr>
      </w:pPr>
      <w:r>
        <w:rPr>
          <w:rFonts w:ascii="Arial" w:eastAsia="휴먼명조" w:hAnsi="Arial" w:cs="Arial"/>
          <w:b/>
          <w:bCs/>
          <w:color w:val="000000"/>
          <w:sz w:val="24"/>
        </w:rPr>
        <w:lastRenderedPageBreak/>
        <w:t>Week 5 (October 3</w:t>
      </w:r>
      <w:r w:rsidR="00A242C2" w:rsidRPr="00A242C2">
        <w:rPr>
          <w:rFonts w:ascii="Arial" w:eastAsia="휴먼명조" w:hAnsi="Arial" w:cs="Arial"/>
          <w:b/>
          <w:bCs/>
          <w:color w:val="000000"/>
          <w:sz w:val="24"/>
        </w:rPr>
        <w:t>)</w:t>
      </w:r>
      <w:r>
        <w:rPr>
          <w:rFonts w:ascii="Arial" w:eastAsia="휴먼명조" w:hAnsi="Arial" w:cs="Arial"/>
          <w:b/>
          <w:bCs/>
          <w:color w:val="000000"/>
          <w:sz w:val="24"/>
        </w:rPr>
        <w:t xml:space="preserve"> No CLASS</w:t>
      </w:r>
      <w:r w:rsidR="00A242C2">
        <w:rPr>
          <w:rFonts w:ascii="Arial" w:eastAsia="휴먼명조" w:hAnsi="Arial" w:cs="Arial"/>
          <w:b/>
          <w:bCs/>
          <w:color w:val="000000"/>
          <w:sz w:val="24"/>
        </w:rPr>
        <w:t xml:space="preserve"> </w:t>
      </w:r>
    </w:p>
    <w:p w:rsidR="002D1119" w:rsidRDefault="002D1119" w:rsidP="00A242C2">
      <w:pPr>
        <w:ind w:left="589" w:hangingChars="250" w:hanging="589"/>
        <w:rPr>
          <w:rFonts w:ascii="Arial" w:eastAsia="휴먼명조" w:hAnsi="Arial" w:cs="Arial"/>
          <w:b/>
          <w:bCs/>
          <w:color w:val="000000"/>
          <w:sz w:val="24"/>
        </w:rPr>
      </w:pPr>
    </w:p>
    <w:p w:rsidR="002D1119" w:rsidRPr="00FD6EE0" w:rsidRDefault="002D1119" w:rsidP="002D1119">
      <w:pPr>
        <w:pStyle w:val="a3"/>
        <w:numPr>
          <w:ilvl w:val="0"/>
          <w:numId w:val="29"/>
        </w:numPr>
        <w:spacing w:before="0" w:beforeAutospacing="0" w:after="0" w:afterAutospacing="0" w:line="160" w:lineRule="atLeast"/>
        <w:rPr>
          <w:rFonts w:ascii="Cambria" w:eastAsia="휴먼명조" w:hAnsi="Cambria" w:cs="Calibri"/>
          <w:bCs/>
          <w:color w:val="1F497D" w:themeColor="text2"/>
        </w:rPr>
      </w:pPr>
      <w:r w:rsidRPr="00FD6EE0">
        <w:rPr>
          <w:rFonts w:ascii="Cambria" w:eastAsia="휴먼명조" w:hAnsi="Cambria" w:cs="Calibri"/>
          <w:bCs/>
          <w:color w:val="1F497D" w:themeColor="text2"/>
        </w:rPr>
        <w:t xml:space="preserve">Prepare for review of prior research by 5:00 pm, </w:t>
      </w:r>
      <w:r>
        <w:rPr>
          <w:rFonts w:ascii="Cambria" w:eastAsia="휴먼명조" w:hAnsi="Cambria" w:cs="Calibri"/>
          <w:bCs/>
          <w:color w:val="1F497D" w:themeColor="text2"/>
        </w:rPr>
        <w:t>Mon</w:t>
      </w:r>
      <w:r w:rsidRPr="00FD6EE0">
        <w:rPr>
          <w:rFonts w:ascii="Cambria" w:eastAsia="휴먼명조" w:hAnsi="Cambria" w:cs="Calibri"/>
          <w:bCs/>
          <w:color w:val="1F497D" w:themeColor="text2"/>
        </w:rPr>
        <w:t xml:space="preserve">day, </w:t>
      </w:r>
      <w:r>
        <w:rPr>
          <w:rFonts w:ascii="Cambria" w:eastAsia="휴먼명조" w:hAnsi="Cambria" w:cs="Calibri"/>
          <w:bCs/>
          <w:color w:val="1F497D" w:themeColor="text2"/>
        </w:rPr>
        <w:t>October 9</w:t>
      </w:r>
    </w:p>
    <w:p w:rsidR="00225E2B" w:rsidRPr="002D1119" w:rsidRDefault="00225E2B" w:rsidP="00225E2B">
      <w:pPr>
        <w:pStyle w:val="a3"/>
        <w:spacing w:before="0" w:beforeAutospacing="0" w:after="0" w:afterAutospacing="0" w:line="160" w:lineRule="atLeast"/>
        <w:rPr>
          <w:rFonts w:ascii="Arial" w:hAnsi="Arial" w:cs="Arial"/>
        </w:rPr>
      </w:pPr>
    </w:p>
    <w:p w:rsidR="00A242C2" w:rsidRDefault="00A242C2" w:rsidP="00DA74ED">
      <w:pPr>
        <w:ind w:left="589" w:hangingChars="250" w:hanging="589"/>
        <w:rPr>
          <w:rFonts w:ascii="Arial" w:eastAsia="휴먼명조" w:hAnsi="Arial" w:cs="Arial"/>
          <w:b/>
          <w:bCs/>
          <w:color w:val="000000"/>
          <w:sz w:val="24"/>
        </w:rPr>
      </w:pPr>
      <w:r w:rsidRPr="00A242C2">
        <w:rPr>
          <w:rFonts w:ascii="Arial" w:eastAsia="휴먼명조" w:hAnsi="Arial" w:cs="Arial"/>
          <w:b/>
          <w:bCs/>
          <w:color w:val="000000"/>
          <w:sz w:val="24"/>
        </w:rPr>
        <w:t>Week 6 (</w:t>
      </w:r>
      <w:r w:rsidR="00720461">
        <w:rPr>
          <w:rFonts w:ascii="Arial" w:eastAsia="휴먼명조" w:hAnsi="Arial" w:cs="Arial"/>
          <w:b/>
          <w:bCs/>
          <w:color w:val="000000"/>
          <w:sz w:val="24"/>
        </w:rPr>
        <w:t>October 10</w:t>
      </w:r>
      <w:r w:rsidRPr="00A242C2">
        <w:rPr>
          <w:rFonts w:ascii="Arial" w:eastAsia="휴먼명조" w:hAnsi="Arial" w:cs="Arial"/>
          <w:b/>
          <w:bCs/>
          <w:color w:val="000000"/>
          <w:sz w:val="24"/>
        </w:rPr>
        <w:t>)</w:t>
      </w:r>
      <w:r>
        <w:rPr>
          <w:rFonts w:ascii="Arial" w:eastAsia="휴먼명조" w:hAnsi="Arial" w:cs="Arial"/>
          <w:b/>
          <w:bCs/>
          <w:color w:val="000000"/>
          <w:sz w:val="24"/>
        </w:rPr>
        <w:t xml:space="preserve"> </w:t>
      </w:r>
      <w:r w:rsidR="00DA74ED">
        <w:rPr>
          <w:rFonts w:ascii="Arial" w:eastAsia="휴먼명조" w:hAnsi="Arial" w:cs="Arial"/>
          <w:b/>
          <w:bCs/>
          <w:color w:val="000000"/>
          <w:sz w:val="24"/>
        </w:rPr>
        <w:t xml:space="preserve">Research Design 2: </w:t>
      </w:r>
      <w:r w:rsidR="00DA74ED" w:rsidRPr="00A242C2">
        <w:rPr>
          <w:rFonts w:ascii="Arial" w:eastAsia="휴먼명조" w:hAnsi="Arial" w:cs="Arial"/>
          <w:b/>
          <w:bCs/>
          <w:color w:val="000000"/>
          <w:sz w:val="24"/>
        </w:rPr>
        <w:t>Quantitative Research</w:t>
      </w:r>
      <w:r w:rsidR="00DA74ED">
        <w:rPr>
          <w:rFonts w:ascii="Arial" w:eastAsia="휴먼명조" w:hAnsi="Arial" w:cs="Arial"/>
          <w:b/>
          <w:bCs/>
          <w:color w:val="000000"/>
          <w:sz w:val="24"/>
        </w:rPr>
        <w:t>; Aggregate Data; Conceptualization and Measurement (Continued)</w:t>
      </w:r>
    </w:p>
    <w:p w:rsidR="002D1119" w:rsidRPr="00A242C2" w:rsidRDefault="002D1119" w:rsidP="002D1119">
      <w:pPr>
        <w:ind w:left="600" w:hangingChars="250" w:hanging="600"/>
        <w:rPr>
          <w:rFonts w:ascii="Arial" w:eastAsia="함초롬바탕" w:hAnsi="Arial" w:cs="Arial"/>
          <w:bCs/>
          <w:sz w:val="24"/>
        </w:rPr>
      </w:pPr>
      <w:r>
        <w:rPr>
          <w:rFonts w:ascii="Arial" w:eastAsia="휴먼명조" w:hAnsi="Arial" w:cs="Arial"/>
          <w:bCs/>
          <w:color w:val="000000"/>
          <w:sz w:val="24"/>
        </w:rPr>
        <w:t xml:space="preserve">Schutt(2006). Ch. </w:t>
      </w:r>
      <w:r>
        <w:rPr>
          <w:rFonts w:ascii="Arial" w:eastAsia="휴먼명조" w:hAnsi="Arial" w:cs="Arial"/>
          <w:bCs/>
          <w:color w:val="000000"/>
          <w:sz w:val="24"/>
        </w:rPr>
        <w:t>6</w:t>
      </w:r>
      <w:r>
        <w:rPr>
          <w:rFonts w:ascii="Arial" w:eastAsia="휴먼명조" w:hAnsi="Arial" w:cs="Arial"/>
          <w:bCs/>
          <w:color w:val="000000"/>
          <w:sz w:val="24"/>
        </w:rPr>
        <w:t xml:space="preserve"> “</w:t>
      </w:r>
      <w:r>
        <w:rPr>
          <w:rFonts w:ascii="Arial" w:eastAsia="휴먼명조" w:hAnsi="Arial" w:cs="Arial"/>
          <w:bCs/>
          <w:color w:val="000000"/>
          <w:sz w:val="24"/>
        </w:rPr>
        <w:t xml:space="preserve">Validity in Three </w:t>
      </w:r>
      <w:r>
        <w:rPr>
          <w:rFonts w:ascii="Arial" w:eastAsia="휴먼명조" w:hAnsi="Arial" w:cs="Arial" w:hint="eastAsia"/>
          <w:bCs/>
          <w:color w:val="000000"/>
          <w:sz w:val="24"/>
        </w:rPr>
        <w:t>Dimensions</w:t>
      </w:r>
      <w:r>
        <w:rPr>
          <w:rFonts w:ascii="Arial" w:eastAsia="휴먼명조" w:hAnsi="Arial" w:cs="Arial"/>
          <w:bCs/>
          <w:color w:val="000000"/>
          <w:sz w:val="24"/>
        </w:rPr>
        <w:t>”</w:t>
      </w:r>
      <w:r>
        <w:rPr>
          <w:rFonts w:ascii="Arial" w:eastAsia="휴먼명조" w:hAnsi="Arial" w:cs="Arial"/>
          <w:bCs/>
          <w:color w:val="000000"/>
          <w:sz w:val="24"/>
        </w:rPr>
        <w:t xml:space="preserve"> Pp.1</w:t>
      </w:r>
      <w:r>
        <w:rPr>
          <w:rFonts w:ascii="Arial" w:eastAsia="휴먼명조" w:hAnsi="Arial" w:cs="Arial"/>
          <w:bCs/>
          <w:color w:val="000000"/>
          <w:sz w:val="24"/>
        </w:rPr>
        <w:t>89-215</w:t>
      </w:r>
      <w:r>
        <w:rPr>
          <w:rFonts w:ascii="Arial" w:eastAsia="휴먼명조" w:hAnsi="Arial" w:cs="Arial"/>
          <w:bCs/>
          <w:color w:val="000000"/>
          <w:sz w:val="24"/>
        </w:rPr>
        <w:t>.</w:t>
      </w:r>
    </w:p>
    <w:p w:rsidR="00A242C2" w:rsidRPr="00A242C2" w:rsidRDefault="00A242C2" w:rsidP="00A242C2">
      <w:pPr>
        <w:pStyle w:val="a3"/>
        <w:spacing w:before="0" w:beforeAutospacing="0" w:after="0" w:afterAutospacing="0" w:line="160" w:lineRule="atLeast"/>
        <w:rPr>
          <w:rFonts w:ascii="Arial" w:hAnsi="Arial" w:cs="Arial"/>
          <w:i/>
        </w:rPr>
      </w:pPr>
      <w:r w:rsidRPr="00A242C2">
        <w:rPr>
          <w:rFonts w:ascii="Arial" w:hAnsi="Arial" w:cs="Arial"/>
        </w:rPr>
        <w:t>Beckfield, Jason. 2006. “European Integration and Income Inequality</w:t>
      </w:r>
      <w:r w:rsidRPr="00A242C2">
        <w:rPr>
          <w:rFonts w:ascii="Arial" w:hAnsi="Arial" w:cs="Arial"/>
          <w:i/>
        </w:rPr>
        <w:t xml:space="preserve">” American </w:t>
      </w:r>
    </w:p>
    <w:p w:rsidR="002B1DF0" w:rsidRPr="00FD6EE0" w:rsidRDefault="00A242C2" w:rsidP="00DA74ED">
      <w:pPr>
        <w:pStyle w:val="a3"/>
        <w:spacing w:before="0" w:beforeAutospacing="0" w:after="0" w:afterAutospacing="0" w:line="160" w:lineRule="atLeast"/>
        <w:ind w:firstLine="800"/>
        <w:rPr>
          <w:rFonts w:ascii="Cambria" w:eastAsia="휴먼명조" w:hAnsi="Cambria" w:cs="Calibri"/>
          <w:bCs/>
          <w:color w:val="1F497D" w:themeColor="text2"/>
        </w:rPr>
      </w:pPr>
      <w:r w:rsidRPr="00A242C2">
        <w:rPr>
          <w:rFonts w:ascii="Arial" w:hAnsi="Arial" w:cs="Arial"/>
          <w:i/>
        </w:rPr>
        <w:t>Sociological Review</w:t>
      </w:r>
      <w:r w:rsidRPr="00A242C2">
        <w:rPr>
          <w:rFonts w:ascii="Arial" w:hAnsi="Arial" w:cs="Arial"/>
        </w:rPr>
        <w:t xml:space="preserve"> 71(6): 964-985. </w:t>
      </w:r>
    </w:p>
    <w:p w:rsidR="002B1DF0" w:rsidRDefault="002B1DF0" w:rsidP="002B1DF0">
      <w:pPr>
        <w:pStyle w:val="a3"/>
        <w:spacing w:before="0" w:beforeAutospacing="0" w:after="0" w:afterAutospacing="0" w:line="160" w:lineRule="atLeast"/>
        <w:rPr>
          <w:rFonts w:ascii="Arial" w:hAnsi="Arial" w:cs="Arial"/>
        </w:rPr>
      </w:pPr>
    </w:p>
    <w:p w:rsidR="00F67BE5" w:rsidRDefault="00F67BE5" w:rsidP="00F67BE5">
      <w:pPr>
        <w:pStyle w:val="a3"/>
        <w:spacing w:before="0" w:beforeAutospacing="0" w:after="0" w:afterAutospacing="0" w:line="160" w:lineRule="atLeast"/>
        <w:rPr>
          <w:rFonts w:ascii="Arial" w:eastAsia="휴먼명조" w:hAnsi="Arial" w:cs="Arial"/>
          <w:bCs/>
          <w:color w:val="000000"/>
        </w:rPr>
      </w:pPr>
      <w:r w:rsidRPr="002D1119">
        <w:rPr>
          <w:rFonts w:ascii="Arial" w:eastAsia="휴먼명조" w:hAnsi="Arial" w:cs="Arial" w:hint="eastAsia"/>
          <w:b/>
          <w:bCs/>
          <w:color w:val="000000"/>
        </w:rPr>
        <w:t>H</w:t>
      </w:r>
      <w:r w:rsidRPr="002D1119">
        <w:rPr>
          <w:rFonts w:ascii="Arial" w:eastAsia="휴먼명조" w:hAnsi="Arial" w:cs="Arial"/>
          <w:b/>
          <w:bCs/>
          <w:color w:val="000000"/>
        </w:rPr>
        <w:t>omework 3</w:t>
      </w:r>
      <w:r>
        <w:rPr>
          <w:rFonts w:ascii="Arial" w:eastAsia="휴먼명조" w:hAnsi="Arial" w:cs="Arial"/>
          <w:bCs/>
          <w:color w:val="000000"/>
        </w:rPr>
        <w:t xml:space="preserve">: Review paper on Ono(2007) by Monday, October 16, 5:00 pm; </w:t>
      </w:r>
      <w:hyperlink r:id="rId10" w:history="1">
        <w:r w:rsidRPr="00986F93">
          <w:rPr>
            <w:rStyle w:val="a4"/>
            <w:rFonts w:ascii="Arial" w:eastAsia="휴먼명조" w:hAnsi="Arial" w:cs="Arial"/>
            <w:bCs/>
          </w:rPr>
          <w:t>compmethsnu@gmail.com</w:t>
        </w:r>
      </w:hyperlink>
    </w:p>
    <w:p w:rsidR="00F67BE5" w:rsidRPr="00DA74ED" w:rsidRDefault="00F67BE5" w:rsidP="00F67BE5">
      <w:pPr>
        <w:ind w:left="589" w:hangingChars="250" w:hanging="589"/>
        <w:rPr>
          <w:rFonts w:ascii="Arial" w:eastAsia="휴먼명조" w:hAnsi="Arial" w:cs="Arial"/>
          <w:b/>
          <w:bCs/>
          <w:color w:val="000000"/>
          <w:sz w:val="24"/>
        </w:rPr>
      </w:pPr>
    </w:p>
    <w:p w:rsidR="00C31928" w:rsidRPr="00FD6EE0" w:rsidRDefault="00C31928" w:rsidP="00C31928">
      <w:pPr>
        <w:pStyle w:val="a3"/>
        <w:numPr>
          <w:ilvl w:val="0"/>
          <w:numId w:val="29"/>
        </w:numPr>
        <w:spacing w:before="0" w:beforeAutospacing="0" w:after="0" w:afterAutospacing="0" w:line="160" w:lineRule="atLeast"/>
        <w:rPr>
          <w:rFonts w:ascii="Cambria" w:eastAsia="휴먼명조" w:hAnsi="Cambria" w:cs="Calibri"/>
          <w:bCs/>
          <w:color w:val="1F497D" w:themeColor="text2"/>
        </w:rPr>
      </w:pPr>
      <w:r w:rsidRPr="00FD6EE0">
        <w:rPr>
          <w:rFonts w:ascii="Cambria" w:eastAsia="휴먼명조" w:hAnsi="Cambria" w:cs="Calibri"/>
          <w:bCs/>
          <w:color w:val="1F497D" w:themeColor="text2"/>
        </w:rPr>
        <w:t>Prepare for Research Questions and H</w:t>
      </w:r>
      <w:r>
        <w:rPr>
          <w:rFonts w:ascii="Cambria" w:eastAsia="휴먼명조" w:hAnsi="Cambria" w:cs="Calibri"/>
          <w:bCs/>
          <w:color w:val="1F497D" w:themeColor="text2"/>
        </w:rPr>
        <w:t>ypotheses by 5:00 pm, Mon</w:t>
      </w:r>
      <w:r w:rsidRPr="00FD6EE0">
        <w:rPr>
          <w:rFonts w:ascii="Cambria" w:eastAsia="휴먼명조" w:hAnsi="Cambria" w:cs="Calibri"/>
          <w:bCs/>
          <w:color w:val="1F497D" w:themeColor="text2"/>
        </w:rPr>
        <w:t xml:space="preserve">day, </w:t>
      </w:r>
      <w:r>
        <w:rPr>
          <w:rFonts w:ascii="Cambria" w:eastAsia="휴먼명조" w:hAnsi="Cambria" w:cs="Calibri"/>
          <w:bCs/>
          <w:color w:val="1F497D" w:themeColor="text2"/>
        </w:rPr>
        <w:t>October</w:t>
      </w:r>
      <w:r w:rsidRPr="00FD6EE0">
        <w:rPr>
          <w:rFonts w:ascii="Cambria" w:eastAsia="휴먼명조" w:hAnsi="Cambria" w:cs="Calibri"/>
          <w:bCs/>
          <w:color w:val="1F497D" w:themeColor="text2"/>
        </w:rPr>
        <w:t xml:space="preserve"> 1</w:t>
      </w:r>
      <w:r>
        <w:rPr>
          <w:rFonts w:ascii="Cambria" w:eastAsia="휴먼명조" w:hAnsi="Cambria" w:cs="Calibri"/>
          <w:bCs/>
          <w:color w:val="1F497D" w:themeColor="text2"/>
        </w:rPr>
        <w:t>6</w:t>
      </w:r>
    </w:p>
    <w:p w:rsidR="00F67BE5" w:rsidRPr="00C31928" w:rsidRDefault="00F67BE5" w:rsidP="002B1DF0">
      <w:pPr>
        <w:pStyle w:val="a3"/>
        <w:spacing w:before="0" w:beforeAutospacing="0" w:after="0" w:afterAutospacing="0" w:line="160" w:lineRule="atLeast"/>
        <w:rPr>
          <w:rFonts w:ascii="Arial" w:hAnsi="Arial" w:cs="Arial"/>
        </w:rPr>
      </w:pPr>
    </w:p>
    <w:p w:rsidR="00DA74ED" w:rsidRDefault="00A242C2" w:rsidP="00DA74ED">
      <w:pPr>
        <w:ind w:left="589" w:hangingChars="250" w:hanging="589"/>
        <w:rPr>
          <w:rFonts w:ascii="Arial" w:eastAsia="휴먼명조" w:hAnsi="Arial" w:cs="Arial"/>
          <w:b/>
          <w:bCs/>
          <w:color w:val="000000"/>
          <w:sz w:val="24"/>
        </w:rPr>
      </w:pPr>
      <w:r w:rsidRPr="00A242C2">
        <w:rPr>
          <w:rFonts w:ascii="Arial" w:eastAsia="휴먼명조" w:hAnsi="Arial" w:cs="Arial"/>
          <w:b/>
          <w:bCs/>
          <w:color w:val="000000"/>
          <w:sz w:val="24"/>
        </w:rPr>
        <w:t>Week 7 (</w:t>
      </w:r>
      <w:r w:rsidR="00720461">
        <w:rPr>
          <w:rFonts w:ascii="Arial" w:eastAsia="휴먼명조" w:hAnsi="Arial" w:cs="Arial"/>
          <w:b/>
          <w:bCs/>
          <w:color w:val="000000"/>
          <w:sz w:val="24"/>
        </w:rPr>
        <w:t>October 17</w:t>
      </w:r>
      <w:r w:rsidRPr="00A242C2">
        <w:rPr>
          <w:rFonts w:ascii="Arial" w:eastAsia="휴먼명조" w:hAnsi="Arial" w:cs="Arial"/>
          <w:b/>
          <w:bCs/>
          <w:color w:val="000000"/>
          <w:sz w:val="24"/>
        </w:rPr>
        <w:t xml:space="preserve">) </w:t>
      </w:r>
      <w:r w:rsidR="00DA74ED">
        <w:rPr>
          <w:rFonts w:ascii="Arial" w:eastAsia="휴먼명조" w:hAnsi="Arial" w:cs="Arial"/>
          <w:b/>
          <w:bCs/>
          <w:color w:val="000000"/>
          <w:sz w:val="24"/>
        </w:rPr>
        <w:t xml:space="preserve">Research Design 3: </w:t>
      </w:r>
      <w:r w:rsidR="00DA74ED" w:rsidRPr="00A242C2">
        <w:rPr>
          <w:rFonts w:ascii="Arial" w:eastAsia="휴먼명조" w:hAnsi="Arial" w:cs="Arial"/>
          <w:b/>
          <w:bCs/>
          <w:color w:val="000000"/>
          <w:sz w:val="24"/>
        </w:rPr>
        <w:t xml:space="preserve">Quantitative </w:t>
      </w:r>
      <w:r w:rsidR="00DA74ED">
        <w:rPr>
          <w:rFonts w:ascii="Arial" w:eastAsia="휴먼명조" w:hAnsi="Arial" w:cs="Arial"/>
          <w:b/>
          <w:bCs/>
          <w:color w:val="000000"/>
          <w:sz w:val="24"/>
        </w:rPr>
        <w:t>and Comparative Research; Survey; Sampling</w:t>
      </w:r>
    </w:p>
    <w:p w:rsidR="00DA74ED" w:rsidRDefault="00DA74ED" w:rsidP="00DA74ED">
      <w:pPr>
        <w:ind w:left="600" w:hangingChars="250" w:hanging="600"/>
        <w:rPr>
          <w:rFonts w:ascii="Arial" w:eastAsia="휴먼명조" w:hAnsi="Arial" w:cs="Arial"/>
          <w:bCs/>
          <w:color w:val="000000"/>
          <w:sz w:val="24"/>
        </w:rPr>
      </w:pPr>
    </w:p>
    <w:p w:rsidR="00C60D08" w:rsidRPr="00A242C2" w:rsidRDefault="002D1119" w:rsidP="00C60D08">
      <w:pPr>
        <w:ind w:left="600" w:hangingChars="250" w:hanging="600"/>
        <w:rPr>
          <w:rFonts w:ascii="Arial" w:eastAsia="함초롬바탕" w:hAnsi="Arial" w:cs="Arial"/>
          <w:bCs/>
          <w:sz w:val="24"/>
        </w:rPr>
      </w:pPr>
      <w:r>
        <w:rPr>
          <w:rFonts w:ascii="Arial" w:eastAsia="휴먼명조" w:hAnsi="Arial" w:cs="Arial"/>
          <w:bCs/>
          <w:color w:val="000000"/>
          <w:sz w:val="24"/>
        </w:rPr>
        <w:t>Schutt</w:t>
      </w:r>
      <w:r w:rsidR="00B50A87">
        <w:rPr>
          <w:rFonts w:ascii="Arial" w:eastAsia="휴먼명조" w:hAnsi="Arial" w:cs="Arial"/>
          <w:bCs/>
          <w:color w:val="000000"/>
          <w:sz w:val="24"/>
        </w:rPr>
        <w:t>(20</w:t>
      </w:r>
      <w:r>
        <w:rPr>
          <w:rFonts w:ascii="Arial" w:eastAsia="휴먼명조" w:hAnsi="Arial" w:cs="Arial"/>
          <w:bCs/>
          <w:color w:val="000000"/>
          <w:sz w:val="24"/>
        </w:rPr>
        <w:t>06</w:t>
      </w:r>
      <w:r w:rsidR="00B50A87">
        <w:rPr>
          <w:rFonts w:ascii="Arial" w:eastAsia="휴먼명조" w:hAnsi="Arial" w:cs="Arial"/>
          <w:bCs/>
          <w:color w:val="000000"/>
          <w:sz w:val="24"/>
        </w:rPr>
        <w:t xml:space="preserve">). Ch. </w:t>
      </w:r>
      <w:r>
        <w:rPr>
          <w:rFonts w:ascii="Arial" w:eastAsia="휴먼명조" w:hAnsi="Arial" w:cs="Arial"/>
          <w:bCs/>
          <w:color w:val="000000"/>
          <w:sz w:val="24"/>
        </w:rPr>
        <w:t>5</w:t>
      </w:r>
      <w:r w:rsidR="00B50A87">
        <w:rPr>
          <w:rFonts w:ascii="Arial" w:eastAsia="휴먼명조" w:hAnsi="Arial" w:cs="Arial"/>
          <w:bCs/>
          <w:color w:val="000000"/>
          <w:sz w:val="24"/>
        </w:rPr>
        <w:t xml:space="preserve"> “Sampling” Pp.1</w:t>
      </w:r>
      <w:r>
        <w:rPr>
          <w:rFonts w:ascii="Arial" w:eastAsia="휴먼명조" w:hAnsi="Arial" w:cs="Arial"/>
          <w:bCs/>
          <w:color w:val="000000"/>
          <w:sz w:val="24"/>
        </w:rPr>
        <w:t>47-183</w:t>
      </w:r>
      <w:r w:rsidR="00B50A87">
        <w:rPr>
          <w:rFonts w:ascii="Arial" w:eastAsia="휴먼명조" w:hAnsi="Arial" w:cs="Arial"/>
          <w:bCs/>
          <w:color w:val="000000"/>
          <w:sz w:val="24"/>
        </w:rPr>
        <w:t>.</w:t>
      </w:r>
    </w:p>
    <w:p w:rsidR="00DA74ED" w:rsidRPr="00A242C2" w:rsidRDefault="00DA74ED" w:rsidP="00DA74ED">
      <w:pPr>
        <w:pStyle w:val="a3"/>
        <w:spacing w:before="0" w:beforeAutospacing="0" w:after="0" w:afterAutospacing="0" w:line="160" w:lineRule="atLeast"/>
        <w:rPr>
          <w:rFonts w:ascii="Arial" w:eastAsia="휴먼명조" w:hAnsi="Arial" w:cs="Arial"/>
          <w:bCs/>
          <w:i/>
          <w:color w:val="000000"/>
        </w:rPr>
      </w:pPr>
      <w:r w:rsidRPr="00A242C2">
        <w:rPr>
          <w:rFonts w:ascii="Arial" w:eastAsia="휴먼명조" w:hAnsi="Arial" w:cs="Arial"/>
          <w:bCs/>
          <w:color w:val="000000"/>
        </w:rPr>
        <w:t xml:space="preserve">Ono, Hiroshi. 2007. “Careers in Foreign-Owned Firms in Japan” </w:t>
      </w:r>
      <w:r w:rsidRPr="00A242C2">
        <w:rPr>
          <w:rFonts w:ascii="Arial" w:eastAsia="휴먼명조" w:hAnsi="Arial" w:cs="Arial"/>
          <w:bCs/>
          <w:i/>
          <w:color w:val="000000"/>
        </w:rPr>
        <w:t xml:space="preserve">American </w:t>
      </w:r>
    </w:p>
    <w:p w:rsidR="00DA74ED" w:rsidRDefault="00DA74ED" w:rsidP="00DA74ED">
      <w:pPr>
        <w:pStyle w:val="a3"/>
        <w:spacing w:before="0" w:beforeAutospacing="0" w:after="0" w:afterAutospacing="0" w:line="160" w:lineRule="atLeast"/>
        <w:ind w:firstLine="800"/>
        <w:rPr>
          <w:rFonts w:ascii="Arial" w:eastAsia="휴먼명조" w:hAnsi="Arial" w:cs="Arial"/>
          <w:bCs/>
          <w:i/>
          <w:color w:val="000000"/>
        </w:rPr>
      </w:pPr>
      <w:r w:rsidRPr="00A242C2">
        <w:rPr>
          <w:rFonts w:ascii="Arial" w:eastAsia="휴먼명조" w:hAnsi="Arial" w:cs="Arial"/>
          <w:bCs/>
          <w:i/>
          <w:color w:val="000000"/>
        </w:rPr>
        <w:t xml:space="preserve">Sociological Review </w:t>
      </w:r>
      <w:r w:rsidRPr="00A242C2">
        <w:rPr>
          <w:rFonts w:ascii="Arial" w:eastAsia="휴먼명조" w:hAnsi="Arial" w:cs="Arial"/>
          <w:bCs/>
          <w:color w:val="000000"/>
        </w:rPr>
        <w:t>72(2): 267-290</w:t>
      </w:r>
      <w:r w:rsidRPr="00A242C2">
        <w:rPr>
          <w:rFonts w:ascii="Arial" w:eastAsia="휴먼명조" w:hAnsi="Arial" w:cs="Arial"/>
          <w:bCs/>
          <w:i/>
          <w:color w:val="000000"/>
        </w:rPr>
        <w:t xml:space="preserve"> </w:t>
      </w:r>
    </w:p>
    <w:p w:rsidR="00DA74ED" w:rsidRPr="00A242C2" w:rsidRDefault="00DA74ED" w:rsidP="00DA74ED">
      <w:pPr>
        <w:pStyle w:val="a3"/>
        <w:spacing w:before="0" w:beforeAutospacing="0" w:after="0" w:afterAutospacing="0" w:line="160" w:lineRule="atLeast"/>
        <w:ind w:firstLine="800"/>
        <w:rPr>
          <w:rFonts w:ascii="Arial" w:eastAsia="휴먼명조" w:hAnsi="Arial" w:cs="Arial"/>
          <w:bCs/>
          <w:i/>
          <w:color w:val="000000"/>
        </w:rPr>
      </w:pPr>
    </w:p>
    <w:p w:rsidR="00DA74ED" w:rsidRDefault="00DA74ED" w:rsidP="00DA74ED">
      <w:pPr>
        <w:ind w:left="600" w:hangingChars="250" w:hanging="600"/>
        <w:rPr>
          <w:rFonts w:ascii="Arial" w:eastAsia="휴먼명조" w:hAnsi="Arial" w:cs="Arial"/>
          <w:bCs/>
          <w:color w:val="000000"/>
          <w:sz w:val="24"/>
        </w:rPr>
      </w:pPr>
      <w:r w:rsidRPr="005655D1">
        <w:rPr>
          <w:rFonts w:ascii="Arial" w:eastAsia="휴먼명조" w:hAnsi="Arial" w:cs="Arial" w:hint="eastAsia"/>
          <w:bCs/>
          <w:color w:val="000000"/>
          <w:sz w:val="24"/>
        </w:rPr>
        <w:t>Presentation: __________________________________</w:t>
      </w:r>
      <w:r>
        <w:rPr>
          <w:rFonts w:ascii="Arial" w:eastAsia="휴먼명조" w:hAnsi="Arial" w:cs="Arial"/>
          <w:bCs/>
          <w:color w:val="000000"/>
          <w:sz w:val="24"/>
        </w:rPr>
        <w:t xml:space="preserve"> </w:t>
      </w:r>
    </w:p>
    <w:p w:rsidR="0026748B" w:rsidRDefault="0026748B">
      <w:pPr>
        <w:widowControl/>
        <w:wordWrap/>
        <w:autoSpaceDE/>
        <w:autoSpaceDN/>
        <w:jc w:val="left"/>
        <w:rPr>
          <w:rFonts w:ascii="Arial" w:eastAsia="휴먼명조" w:hAnsi="Arial" w:cs="Arial"/>
          <w:b/>
          <w:bCs/>
          <w:color w:val="000000"/>
          <w:sz w:val="24"/>
        </w:rPr>
      </w:pPr>
      <w:r>
        <w:rPr>
          <w:rFonts w:ascii="Arial" w:eastAsia="휴먼명조" w:hAnsi="Arial" w:cs="Arial"/>
          <w:b/>
          <w:bCs/>
          <w:color w:val="000000"/>
          <w:sz w:val="24"/>
        </w:rPr>
        <w:br w:type="page"/>
      </w:r>
    </w:p>
    <w:p w:rsidR="00DA74ED" w:rsidRDefault="00A242C2" w:rsidP="00DA74ED">
      <w:pPr>
        <w:ind w:left="589" w:hangingChars="250" w:hanging="589"/>
        <w:rPr>
          <w:rFonts w:ascii="Arial" w:eastAsia="휴먼명조" w:hAnsi="Arial" w:cs="Arial"/>
          <w:b/>
          <w:bCs/>
          <w:color w:val="000000"/>
          <w:sz w:val="24"/>
        </w:rPr>
      </w:pPr>
      <w:r w:rsidRPr="00A242C2">
        <w:rPr>
          <w:rFonts w:ascii="Arial" w:eastAsia="휴먼명조" w:hAnsi="Arial" w:cs="Arial"/>
          <w:b/>
          <w:bCs/>
          <w:color w:val="000000"/>
          <w:sz w:val="24"/>
        </w:rPr>
        <w:t>Week 8 (</w:t>
      </w:r>
      <w:r w:rsidR="00720461">
        <w:rPr>
          <w:rFonts w:ascii="Arial" w:eastAsia="휴먼명조" w:hAnsi="Arial" w:cs="Arial"/>
          <w:b/>
          <w:bCs/>
          <w:color w:val="000000"/>
          <w:sz w:val="24"/>
        </w:rPr>
        <w:t>October 24</w:t>
      </w:r>
      <w:r w:rsidRPr="00A242C2">
        <w:rPr>
          <w:rFonts w:ascii="Arial" w:eastAsia="휴먼명조" w:hAnsi="Arial" w:cs="Arial"/>
          <w:b/>
          <w:bCs/>
          <w:color w:val="000000"/>
          <w:sz w:val="24"/>
        </w:rPr>
        <w:t>)</w:t>
      </w:r>
      <w:r>
        <w:rPr>
          <w:rFonts w:ascii="Arial" w:eastAsia="휴먼명조" w:hAnsi="Arial" w:cs="Arial"/>
          <w:b/>
          <w:bCs/>
          <w:color w:val="000000"/>
          <w:sz w:val="24"/>
        </w:rPr>
        <w:t xml:space="preserve"> </w:t>
      </w:r>
      <w:r w:rsidR="00DA74ED">
        <w:rPr>
          <w:rFonts w:ascii="Arial" w:eastAsia="휴먼명조" w:hAnsi="Arial" w:cs="Arial"/>
          <w:b/>
          <w:bCs/>
          <w:color w:val="000000"/>
          <w:sz w:val="24"/>
        </w:rPr>
        <w:t xml:space="preserve">Research Design 3: </w:t>
      </w:r>
      <w:r w:rsidR="00DA74ED" w:rsidRPr="00A242C2">
        <w:rPr>
          <w:rFonts w:ascii="Arial" w:eastAsia="휴먼명조" w:hAnsi="Arial" w:cs="Arial"/>
          <w:b/>
          <w:bCs/>
          <w:color w:val="000000"/>
          <w:sz w:val="24"/>
        </w:rPr>
        <w:t xml:space="preserve">Quantitative </w:t>
      </w:r>
      <w:r w:rsidR="00DA74ED">
        <w:rPr>
          <w:rFonts w:ascii="Arial" w:eastAsia="휴먼명조" w:hAnsi="Arial" w:cs="Arial"/>
          <w:b/>
          <w:bCs/>
          <w:color w:val="000000"/>
          <w:sz w:val="24"/>
        </w:rPr>
        <w:t>and Comparative Research; Survey; Sampling (Continued)</w:t>
      </w:r>
    </w:p>
    <w:p w:rsidR="00DA74ED" w:rsidRPr="00A242C2" w:rsidRDefault="00DA74ED" w:rsidP="00DA74ED">
      <w:pPr>
        <w:ind w:left="600" w:hangingChars="250" w:hanging="600"/>
        <w:rPr>
          <w:rFonts w:ascii="Arial" w:eastAsia="휴먼명조" w:hAnsi="Arial" w:cs="Arial"/>
          <w:bCs/>
          <w:color w:val="000000"/>
          <w:sz w:val="24"/>
        </w:rPr>
      </w:pPr>
    </w:p>
    <w:p w:rsidR="00DA74ED" w:rsidRPr="00A242C2" w:rsidRDefault="00DA74ED" w:rsidP="00DA74ED">
      <w:pPr>
        <w:pStyle w:val="a3"/>
        <w:spacing w:before="0" w:beforeAutospacing="0" w:after="0" w:afterAutospacing="0" w:line="160" w:lineRule="atLeast"/>
        <w:rPr>
          <w:rFonts w:ascii="Arial" w:eastAsia="휴먼명조" w:hAnsi="Arial" w:cs="Arial"/>
          <w:bCs/>
          <w:i/>
          <w:color w:val="000000"/>
        </w:rPr>
      </w:pPr>
      <w:r w:rsidRPr="00A242C2">
        <w:rPr>
          <w:rFonts w:ascii="Arial" w:eastAsia="휴먼명조" w:hAnsi="Arial" w:cs="Arial"/>
          <w:bCs/>
          <w:color w:val="000000"/>
        </w:rPr>
        <w:t xml:space="preserve">Ono, Hiroshi. 2007. “Careers in Foreign-Owned Firms in Japan” </w:t>
      </w:r>
      <w:r w:rsidRPr="00A242C2">
        <w:rPr>
          <w:rFonts w:ascii="Arial" w:eastAsia="휴먼명조" w:hAnsi="Arial" w:cs="Arial"/>
          <w:bCs/>
          <w:i/>
          <w:color w:val="000000"/>
        </w:rPr>
        <w:t xml:space="preserve">American </w:t>
      </w:r>
    </w:p>
    <w:p w:rsidR="00DA74ED" w:rsidRDefault="00DA74ED" w:rsidP="00DA74ED">
      <w:pPr>
        <w:pStyle w:val="a3"/>
        <w:spacing w:before="0" w:beforeAutospacing="0" w:after="0" w:afterAutospacing="0" w:line="160" w:lineRule="atLeast"/>
        <w:ind w:firstLine="800"/>
        <w:rPr>
          <w:rFonts w:ascii="Arial" w:eastAsia="휴먼명조" w:hAnsi="Arial" w:cs="Arial"/>
          <w:bCs/>
          <w:i/>
          <w:color w:val="000000"/>
        </w:rPr>
      </w:pPr>
      <w:r w:rsidRPr="00A242C2">
        <w:rPr>
          <w:rFonts w:ascii="Arial" w:eastAsia="휴먼명조" w:hAnsi="Arial" w:cs="Arial"/>
          <w:bCs/>
          <w:i/>
          <w:color w:val="000000"/>
        </w:rPr>
        <w:t xml:space="preserve">Sociological Review </w:t>
      </w:r>
      <w:r w:rsidRPr="00A242C2">
        <w:rPr>
          <w:rFonts w:ascii="Arial" w:eastAsia="휴먼명조" w:hAnsi="Arial" w:cs="Arial"/>
          <w:bCs/>
          <w:color w:val="000000"/>
        </w:rPr>
        <w:t>72(2): 267-290</w:t>
      </w:r>
      <w:r w:rsidRPr="00A242C2">
        <w:rPr>
          <w:rFonts w:ascii="Arial" w:eastAsia="휴먼명조" w:hAnsi="Arial" w:cs="Arial"/>
          <w:bCs/>
          <w:i/>
          <w:color w:val="000000"/>
        </w:rPr>
        <w:t xml:space="preserve"> </w:t>
      </w:r>
    </w:p>
    <w:p w:rsidR="00A242C2" w:rsidRDefault="00A242C2" w:rsidP="00DA74ED">
      <w:pPr>
        <w:ind w:left="600" w:hangingChars="250" w:hanging="600"/>
        <w:rPr>
          <w:rFonts w:ascii="Arial" w:eastAsia="휴먼명조" w:hAnsi="Arial" w:cs="Arial"/>
          <w:bCs/>
          <w:color w:val="000000"/>
          <w:sz w:val="24"/>
        </w:rPr>
      </w:pPr>
    </w:p>
    <w:p w:rsidR="000B3F33" w:rsidRDefault="00A242C2" w:rsidP="00A242C2">
      <w:pPr>
        <w:ind w:left="589" w:hangingChars="250" w:hanging="589"/>
        <w:rPr>
          <w:rFonts w:ascii="Arial" w:eastAsia="휴먼명조" w:hAnsi="Arial" w:cs="Arial"/>
          <w:b/>
          <w:bCs/>
          <w:color w:val="000000"/>
          <w:sz w:val="24"/>
        </w:rPr>
      </w:pPr>
      <w:r w:rsidRPr="00A242C2">
        <w:rPr>
          <w:rFonts w:ascii="Arial" w:eastAsia="휴먼명조" w:hAnsi="Arial" w:cs="Arial"/>
          <w:b/>
          <w:bCs/>
          <w:color w:val="000000"/>
          <w:sz w:val="24"/>
        </w:rPr>
        <w:t>Week 9 (</w:t>
      </w:r>
      <w:r w:rsidR="00720461">
        <w:rPr>
          <w:rFonts w:ascii="Arial" w:eastAsia="휴먼명조" w:hAnsi="Arial" w:cs="Arial"/>
          <w:b/>
          <w:bCs/>
          <w:color w:val="000000"/>
          <w:sz w:val="24"/>
        </w:rPr>
        <w:t>October 31</w:t>
      </w:r>
      <w:r w:rsidRPr="00A242C2">
        <w:rPr>
          <w:rFonts w:ascii="Arial" w:eastAsia="휴먼명조" w:hAnsi="Arial" w:cs="Arial"/>
          <w:b/>
          <w:bCs/>
          <w:color w:val="000000"/>
          <w:sz w:val="24"/>
        </w:rPr>
        <w:t>)</w:t>
      </w:r>
      <w:r w:rsidR="005655D1">
        <w:rPr>
          <w:rFonts w:ascii="Arial" w:eastAsia="휴먼명조" w:hAnsi="Arial" w:cs="Arial"/>
          <w:b/>
          <w:bCs/>
          <w:color w:val="000000"/>
          <w:sz w:val="24"/>
        </w:rPr>
        <w:t xml:space="preserve"> Mid-term Exam</w:t>
      </w:r>
    </w:p>
    <w:p w:rsidR="005655D1" w:rsidRPr="00C31928" w:rsidRDefault="005655D1" w:rsidP="00A242C2">
      <w:pPr>
        <w:ind w:left="589" w:hangingChars="250" w:hanging="589"/>
        <w:rPr>
          <w:rFonts w:ascii="Arial" w:eastAsia="휴먼명조" w:hAnsi="Arial" w:cs="Arial"/>
          <w:b/>
          <w:bCs/>
          <w:color w:val="000000"/>
          <w:sz w:val="24"/>
        </w:rPr>
      </w:pPr>
    </w:p>
    <w:p w:rsidR="002B1DF0" w:rsidRPr="00FD6EE0" w:rsidRDefault="005655D1" w:rsidP="00DA74ED">
      <w:pPr>
        <w:pStyle w:val="a3"/>
        <w:spacing w:before="0" w:beforeAutospacing="0" w:after="0" w:afterAutospacing="0" w:line="160" w:lineRule="atLeast"/>
        <w:rPr>
          <w:rFonts w:ascii="Cambria" w:eastAsia="휴먼명조" w:hAnsi="Cambria" w:cs="Calibri"/>
          <w:bCs/>
          <w:color w:val="1F497D" w:themeColor="text2"/>
        </w:rPr>
      </w:pPr>
      <w:r w:rsidRPr="00A242C2">
        <w:rPr>
          <w:rFonts w:ascii="Arial" w:eastAsia="휴먼명조" w:hAnsi="Arial" w:cs="Arial"/>
          <w:b/>
          <w:bCs/>
          <w:color w:val="000000"/>
        </w:rPr>
        <w:t>Week 10</w:t>
      </w:r>
      <w:r>
        <w:rPr>
          <w:rFonts w:ascii="Arial" w:eastAsia="휴먼명조" w:hAnsi="Arial" w:cs="Arial"/>
          <w:b/>
          <w:bCs/>
          <w:color w:val="000000"/>
        </w:rPr>
        <w:t xml:space="preserve"> (</w:t>
      </w:r>
      <w:r w:rsidR="00720461">
        <w:rPr>
          <w:rFonts w:ascii="Arial" w:eastAsia="휴먼명조" w:hAnsi="Arial" w:cs="Arial"/>
          <w:b/>
          <w:bCs/>
          <w:color w:val="000000"/>
        </w:rPr>
        <w:t>November 7</w:t>
      </w:r>
      <w:r>
        <w:rPr>
          <w:rFonts w:ascii="Arial" w:eastAsia="휴먼명조" w:hAnsi="Arial" w:cs="Arial"/>
          <w:b/>
          <w:bCs/>
          <w:color w:val="000000"/>
        </w:rPr>
        <w:t xml:space="preserve">) </w:t>
      </w:r>
      <w:r w:rsidRPr="00A242C2">
        <w:rPr>
          <w:rFonts w:ascii="Arial" w:eastAsia="휴먼명조" w:hAnsi="Arial" w:cs="Arial"/>
          <w:b/>
          <w:bCs/>
          <w:color w:val="000000"/>
        </w:rPr>
        <w:t>Interpreting Quantitative Research 1</w:t>
      </w:r>
    </w:p>
    <w:p w:rsidR="00C31928" w:rsidRPr="00FD6EE0" w:rsidRDefault="00C31928" w:rsidP="00C31928">
      <w:pPr>
        <w:pStyle w:val="a3"/>
        <w:numPr>
          <w:ilvl w:val="0"/>
          <w:numId w:val="29"/>
        </w:numPr>
        <w:spacing w:before="0" w:beforeAutospacing="0" w:after="0" w:afterAutospacing="0" w:line="160" w:lineRule="atLeast"/>
        <w:rPr>
          <w:rFonts w:ascii="Cambria" w:eastAsia="휴먼명조" w:hAnsi="Cambria" w:cs="Calibri"/>
          <w:bCs/>
          <w:color w:val="1F497D" w:themeColor="text2"/>
        </w:rPr>
      </w:pPr>
      <w:r w:rsidRPr="00FD6EE0">
        <w:rPr>
          <w:rFonts w:ascii="Cambria" w:eastAsia="휴먼명조" w:hAnsi="Cambria" w:cs="Calibri"/>
          <w:bCs/>
          <w:color w:val="1F497D" w:themeColor="text2"/>
        </w:rPr>
        <w:t xml:space="preserve">Prepare for </w:t>
      </w:r>
      <w:r>
        <w:rPr>
          <w:rFonts w:ascii="Cambria" w:eastAsia="휴먼명조" w:hAnsi="Cambria" w:cs="Calibri"/>
          <w:bCs/>
          <w:color w:val="1F497D" w:themeColor="text2"/>
        </w:rPr>
        <w:t>Data and Method by 5:00 pm, Mon</w:t>
      </w:r>
      <w:r w:rsidRPr="00FD6EE0">
        <w:rPr>
          <w:rFonts w:ascii="Cambria" w:eastAsia="휴먼명조" w:hAnsi="Cambria" w:cs="Calibri"/>
          <w:bCs/>
          <w:color w:val="1F497D" w:themeColor="text2"/>
        </w:rPr>
        <w:t xml:space="preserve">day, </w:t>
      </w:r>
      <w:r>
        <w:rPr>
          <w:rFonts w:ascii="Cambria" w:eastAsia="휴먼명조" w:hAnsi="Cambria" w:cs="Calibri"/>
          <w:bCs/>
          <w:color w:val="1F497D" w:themeColor="text2"/>
        </w:rPr>
        <w:t xml:space="preserve">November </w:t>
      </w:r>
      <w:r>
        <w:rPr>
          <w:rFonts w:ascii="Cambria" w:eastAsia="휴먼명조" w:hAnsi="Cambria" w:cs="Calibri"/>
          <w:bCs/>
          <w:color w:val="1F497D" w:themeColor="text2"/>
        </w:rPr>
        <w:t>13</w:t>
      </w:r>
    </w:p>
    <w:p w:rsidR="002B1DF0" w:rsidRPr="00C31928" w:rsidRDefault="002B1DF0" w:rsidP="005655D1">
      <w:pPr>
        <w:ind w:left="589" w:hangingChars="250" w:hanging="589"/>
        <w:rPr>
          <w:rFonts w:ascii="Arial" w:eastAsia="휴먼명조" w:hAnsi="Arial" w:cs="Arial"/>
          <w:b/>
          <w:bCs/>
          <w:color w:val="000000"/>
          <w:sz w:val="24"/>
        </w:rPr>
      </w:pPr>
    </w:p>
    <w:p w:rsidR="005655D1" w:rsidRDefault="005655D1" w:rsidP="005655D1">
      <w:pPr>
        <w:pStyle w:val="a3"/>
        <w:spacing w:before="0" w:beforeAutospacing="0" w:after="0" w:afterAutospacing="0" w:line="160" w:lineRule="atLeast"/>
        <w:rPr>
          <w:rFonts w:ascii="Arial" w:eastAsia="휴먼명조" w:hAnsi="Arial" w:cs="Arial"/>
          <w:b/>
          <w:bCs/>
          <w:color w:val="000000"/>
        </w:rPr>
      </w:pPr>
      <w:r>
        <w:rPr>
          <w:rFonts w:ascii="Arial" w:eastAsia="휴먼명조" w:hAnsi="Arial" w:cs="Arial" w:hint="eastAsia"/>
          <w:b/>
          <w:bCs/>
          <w:color w:val="000000"/>
        </w:rPr>
        <w:t>Week 11 (</w:t>
      </w:r>
      <w:r w:rsidR="00720461">
        <w:rPr>
          <w:rFonts w:ascii="Arial" w:eastAsia="휴먼명조" w:hAnsi="Arial" w:cs="Arial"/>
          <w:b/>
          <w:bCs/>
          <w:color w:val="000000"/>
        </w:rPr>
        <w:t>November 14</w:t>
      </w:r>
      <w:r>
        <w:rPr>
          <w:rFonts w:ascii="Arial" w:eastAsia="휴먼명조" w:hAnsi="Arial" w:cs="Arial" w:hint="eastAsia"/>
          <w:b/>
          <w:bCs/>
          <w:color w:val="000000"/>
        </w:rPr>
        <w:t xml:space="preserve">) </w:t>
      </w:r>
      <w:r w:rsidRPr="00A242C2">
        <w:rPr>
          <w:rFonts w:ascii="Arial" w:eastAsia="휴먼명조" w:hAnsi="Arial" w:cs="Arial"/>
          <w:b/>
          <w:bCs/>
          <w:color w:val="000000"/>
        </w:rPr>
        <w:t>Interpreting Quantitative Research</w:t>
      </w:r>
      <w:r>
        <w:rPr>
          <w:rFonts w:ascii="Arial" w:eastAsia="휴먼명조" w:hAnsi="Arial" w:cs="Arial"/>
          <w:b/>
          <w:bCs/>
          <w:color w:val="000000"/>
        </w:rPr>
        <w:t xml:space="preserve"> 2</w:t>
      </w:r>
    </w:p>
    <w:p w:rsidR="005655D1" w:rsidRDefault="005655D1" w:rsidP="005655D1">
      <w:pPr>
        <w:pStyle w:val="a3"/>
        <w:spacing w:before="0" w:beforeAutospacing="0" w:after="0" w:afterAutospacing="0" w:line="160" w:lineRule="atLeast"/>
        <w:rPr>
          <w:rFonts w:ascii="Arial" w:eastAsia="휴먼명조" w:hAnsi="Arial" w:cs="Arial"/>
          <w:b/>
          <w:bCs/>
          <w:color w:val="000000"/>
        </w:rPr>
      </w:pPr>
    </w:p>
    <w:p w:rsidR="00F67BE5" w:rsidRDefault="00F67BE5" w:rsidP="00F67BE5">
      <w:pPr>
        <w:pStyle w:val="a3"/>
        <w:spacing w:before="0" w:beforeAutospacing="0" w:after="0" w:afterAutospacing="0" w:line="160" w:lineRule="atLeast"/>
        <w:rPr>
          <w:rFonts w:ascii="Arial" w:eastAsia="휴먼명조" w:hAnsi="Arial" w:cs="Arial"/>
          <w:bCs/>
          <w:color w:val="000000"/>
        </w:rPr>
      </w:pPr>
      <w:r w:rsidRPr="002D1119">
        <w:rPr>
          <w:rFonts w:ascii="Arial" w:eastAsia="휴먼명조" w:hAnsi="Arial" w:cs="Arial" w:hint="eastAsia"/>
          <w:b/>
          <w:bCs/>
          <w:color w:val="000000"/>
        </w:rPr>
        <w:t>H</w:t>
      </w:r>
      <w:r w:rsidRPr="002D1119">
        <w:rPr>
          <w:rFonts w:ascii="Arial" w:eastAsia="휴먼명조" w:hAnsi="Arial" w:cs="Arial"/>
          <w:b/>
          <w:bCs/>
          <w:color w:val="000000"/>
        </w:rPr>
        <w:t>omework 4</w:t>
      </w:r>
      <w:r>
        <w:rPr>
          <w:rFonts w:ascii="Arial" w:eastAsia="휴먼명조" w:hAnsi="Arial" w:cs="Arial"/>
          <w:bCs/>
          <w:color w:val="000000"/>
        </w:rPr>
        <w:t xml:space="preserve">: Review paper on Kirk(2009) by Monday, November 20, 5:00 pm; </w:t>
      </w:r>
      <w:hyperlink r:id="rId11" w:history="1">
        <w:r w:rsidRPr="00986F93">
          <w:rPr>
            <w:rStyle w:val="a4"/>
            <w:rFonts w:ascii="Arial" w:eastAsia="휴먼명조" w:hAnsi="Arial" w:cs="Arial"/>
            <w:bCs/>
          </w:rPr>
          <w:t>compmethsnu@gmail.com</w:t>
        </w:r>
      </w:hyperlink>
    </w:p>
    <w:p w:rsidR="00F67BE5" w:rsidRDefault="00F67BE5" w:rsidP="005655D1">
      <w:pPr>
        <w:pStyle w:val="a3"/>
        <w:spacing w:before="0" w:beforeAutospacing="0" w:after="0" w:afterAutospacing="0" w:line="160" w:lineRule="atLeast"/>
        <w:rPr>
          <w:rFonts w:ascii="Arial" w:eastAsia="휴먼명조" w:hAnsi="Arial" w:cs="Arial"/>
          <w:b/>
          <w:bCs/>
          <w:color w:val="000000"/>
        </w:rPr>
      </w:pPr>
    </w:p>
    <w:p w:rsidR="00C31928" w:rsidRPr="00FD6EE0" w:rsidRDefault="00C31928" w:rsidP="00C31928">
      <w:pPr>
        <w:pStyle w:val="a3"/>
        <w:numPr>
          <w:ilvl w:val="0"/>
          <w:numId w:val="29"/>
        </w:numPr>
        <w:spacing w:before="0" w:beforeAutospacing="0" w:after="0" w:afterAutospacing="0" w:line="160" w:lineRule="atLeast"/>
        <w:rPr>
          <w:rFonts w:ascii="Cambria" w:eastAsia="휴먼명조" w:hAnsi="Cambria" w:cs="Calibri"/>
          <w:bCs/>
          <w:color w:val="1F497D" w:themeColor="text2"/>
        </w:rPr>
      </w:pPr>
      <w:r w:rsidRPr="00FD6EE0">
        <w:rPr>
          <w:rFonts w:ascii="Cambria" w:eastAsia="휴먼명조" w:hAnsi="Cambria" w:cs="Calibri"/>
          <w:bCs/>
          <w:color w:val="1F497D" w:themeColor="text2"/>
        </w:rPr>
        <w:t>Prepare for First Draft of P</w:t>
      </w:r>
      <w:r>
        <w:rPr>
          <w:rFonts w:ascii="Cambria" w:eastAsia="휴먼명조" w:hAnsi="Cambria" w:cs="Calibri"/>
          <w:bCs/>
          <w:color w:val="1F497D" w:themeColor="text2"/>
        </w:rPr>
        <w:t>roposal by 5:00 pm, Monday, November 20</w:t>
      </w:r>
      <w:r w:rsidRPr="00FD6EE0">
        <w:rPr>
          <w:rFonts w:ascii="Cambria" w:eastAsia="휴먼명조" w:hAnsi="Cambria" w:cs="Calibri"/>
          <w:bCs/>
          <w:color w:val="1F497D" w:themeColor="text2"/>
        </w:rPr>
        <w:t xml:space="preserve">  </w:t>
      </w:r>
    </w:p>
    <w:p w:rsidR="00C31928" w:rsidRPr="00C31928" w:rsidRDefault="00C31928" w:rsidP="005655D1">
      <w:pPr>
        <w:pStyle w:val="a3"/>
        <w:spacing w:before="0" w:beforeAutospacing="0" w:after="0" w:afterAutospacing="0" w:line="160" w:lineRule="atLeast"/>
        <w:rPr>
          <w:rFonts w:ascii="Arial" w:eastAsia="휴먼명조" w:hAnsi="Arial" w:cs="Arial" w:hint="eastAsia"/>
          <w:b/>
          <w:bCs/>
          <w:color w:val="000000"/>
        </w:rPr>
      </w:pPr>
    </w:p>
    <w:p w:rsidR="005655D1" w:rsidRDefault="005655D1" w:rsidP="005655D1">
      <w:pPr>
        <w:pStyle w:val="a3"/>
        <w:spacing w:before="0" w:beforeAutospacing="0" w:after="0" w:afterAutospacing="0" w:line="160" w:lineRule="atLeast"/>
        <w:rPr>
          <w:rFonts w:ascii="Arial" w:eastAsia="휴먼명조" w:hAnsi="Arial" w:cs="Arial"/>
          <w:b/>
          <w:bCs/>
          <w:color w:val="000000"/>
        </w:rPr>
      </w:pPr>
      <w:r w:rsidRPr="00A242C2">
        <w:rPr>
          <w:rFonts w:ascii="Arial" w:eastAsia="휴먼명조" w:hAnsi="Arial" w:cs="Arial"/>
          <w:b/>
          <w:bCs/>
          <w:color w:val="000000"/>
        </w:rPr>
        <w:lastRenderedPageBreak/>
        <w:t>Week 12 (</w:t>
      </w:r>
      <w:r w:rsidR="00720461">
        <w:rPr>
          <w:rFonts w:ascii="Arial" w:eastAsia="휴먼명조" w:hAnsi="Arial" w:cs="Arial"/>
          <w:b/>
          <w:bCs/>
          <w:color w:val="000000"/>
        </w:rPr>
        <w:t>November 21</w:t>
      </w:r>
      <w:r w:rsidRPr="00A242C2">
        <w:rPr>
          <w:rFonts w:ascii="Arial" w:eastAsia="휴먼명조" w:hAnsi="Arial" w:cs="Arial"/>
          <w:b/>
          <w:bCs/>
          <w:color w:val="000000"/>
        </w:rPr>
        <w:t>)</w:t>
      </w:r>
      <w:r>
        <w:rPr>
          <w:rFonts w:ascii="Arial" w:eastAsia="휴먼명조" w:hAnsi="Arial" w:cs="Arial"/>
          <w:b/>
          <w:bCs/>
          <w:color w:val="000000"/>
        </w:rPr>
        <w:t xml:space="preserve"> </w:t>
      </w:r>
      <w:r w:rsidR="00F67BE5">
        <w:rPr>
          <w:rFonts w:ascii="Arial" w:eastAsia="휴먼명조" w:hAnsi="Arial" w:cs="Arial"/>
          <w:b/>
          <w:bCs/>
          <w:color w:val="000000"/>
        </w:rPr>
        <w:t xml:space="preserve">Research Design 4: </w:t>
      </w:r>
      <w:r w:rsidRPr="00A242C2">
        <w:rPr>
          <w:rFonts w:ascii="Arial" w:eastAsia="휴먼명조" w:hAnsi="Arial" w:cs="Arial"/>
          <w:b/>
          <w:bCs/>
          <w:color w:val="000000"/>
        </w:rPr>
        <w:t>Experiment</w:t>
      </w:r>
      <w:r w:rsidR="00F67BE5">
        <w:rPr>
          <w:rFonts w:ascii="Arial" w:eastAsia="휴먼명조" w:hAnsi="Arial" w:cs="Arial"/>
          <w:b/>
          <w:bCs/>
          <w:color w:val="000000"/>
        </w:rPr>
        <w:t>; Natural Experiment</w:t>
      </w:r>
    </w:p>
    <w:p w:rsidR="00F67BE5" w:rsidRPr="00A242C2" w:rsidRDefault="00F67BE5" w:rsidP="005655D1">
      <w:pPr>
        <w:pStyle w:val="a3"/>
        <w:spacing w:before="0" w:beforeAutospacing="0" w:after="0" w:afterAutospacing="0" w:line="160" w:lineRule="atLeast"/>
        <w:rPr>
          <w:rFonts w:ascii="Arial" w:eastAsia="휴먼명조" w:hAnsi="Arial" w:cs="Arial"/>
          <w:b/>
          <w:bCs/>
          <w:color w:val="000000"/>
        </w:rPr>
      </w:pPr>
    </w:p>
    <w:p w:rsidR="005655D1" w:rsidRPr="00A242C2" w:rsidRDefault="00B50A87" w:rsidP="005655D1">
      <w:pPr>
        <w:pStyle w:val="a3"/>
        <w:spacing w:before="0" w:beforeAutospacing="0" w:after="0" w:afterAutospacing="0" w:line="210" w:lineRule="atLeast"/>
        <w:jc w:val="both"/>
        <w:rPr>
          <w:rFonts w:ascii="Arial" w:eastAsia="휴먼명조" w:hAnsi="Arial" w:cs="Arial"/>
          <w:bCs/>
          <w:color w:val="000000"/>
        </w:rPr>
      </w:pPr>
      <w:r>
        <w:rPr>
          <w:rFonts w:ascii="Arial" w:eastAsia="휴먼명조" w:hAnsi="Arial" w:cs="Arial"/>
          <w:bCs/>
          <w:color w:val="000000"/>
        </w:rPr>
        <w:t>Singleton et al.(2010). Ch.8 “Experimental Designs” Pp. 230-262.</w:t>
      </w:r>
    </w:p>
    <w:p w:rsidR="005655D1" w:rsidRPr="00A242C2" w:rsidRDefault="005655D1" w:rsidP="005655D1">
      <w:pPr>
        <w:pStyle w:val="a3"/>
        <w:spacing w:before="0" w:beforeAutospacing="0" w:after="0" w:afterAutospacing="0" w:line="210" w:lineRule="atLeast"/>
        <w:jc w:val="both"/>
        <w:rPr>
          <w:rFonts w:ascii="Arial" w:eastAsia="휴먼명조" w:hAnsi="Arial" w:cs="Arial"/>
          <w:bCs/>
          <w:color w:val="000000"/>
        </w:rPr>
      </w:pPr>
      <w:r w:rsidRPr="00A242C2">
        <w:rPr>
          <w:rFonts w:ascii="Arial" w:eastAsia="휴먼명조" w:hAnsi="Arial" w:cs="Arial"/>
          <w:bCs/>
          <w:color w:val="000000"/>
        </w:rPr>
        <w:t xml:space="preserve">Kirk, David. 2009. “A Natural Experiment on Residential Change and Recidivism: </w:t>
      </w:r>
    </w:p>
    <w:p w:rsidR="005655D1" w:rsidRDefault="005655D1" w:rsidP="005655D1">
      <w:pPr>
        <w:pStyle w:val="a3"/>
        <w:spacing w:before="0" w:beforeAutospacing="0" w:after="0" w:afterAutospacing="0" w:line="210" w:lineRule="atLeast"/>
        <w:ind w:left="800"/>
        <w:jc w:val="both"/>
        <w:rPr>
          <w:rFonts w:ascii="Arial" w:eastAsia="휴먼명조" w:hAnsi="Arial" w:cs="Arial"/>
          <w:bCs/>
          <w:color w:val="000000"/>
        </w:rPr>
      </w:pPr>
      <w:r w:rsidRPr="00A242C2">
        <w:rPr>
          <w:rFonts w:ascii="Arial" w:eastAsia="휴먼명조" w:hAnsi="Arial" w:cs="Arial"/>
          <w:bCs/>
          <w:color w:val="000000"/>
        </w:rPr>
        <w:t xml:space="preserve">Lessons from Hurricane Katrina.” </w:t>
      </w:r>
      <w:r w:rsidRPr="00A242C2">
        <w:rPr>
          <w:rFonts w:ascii="Arial" w:eastAsia="휴먼명조" w:hAnsi="Arial" w:cs="Arial"/>
          <w:bCs/>
          <w:i/>
          <w:color w:val="000000"/>
        </w:rPr>
        <w:t>American Sociological Review</w:t>
      </w:r>
      <w:r w:rsidRPr="00A242C2">
        <w:rPr>
          <w:rFonts w:ascii="Arial" w:eastAsia="휴먼명조" w:hAnsi="Arial" w:cs="Arial"/>
          <w:bCs/>
          <w:color w:val="000000"/>
        </w:rPr>
        <w:t xml:space="preserve"> 74(3): 484-505.</w:t>
      </w:r>
    </w:p>
    <w:p w:rsidR="005655D1" w:rsidRPr="00A242C2" w:rsidRDefault="005655D1" w:rsidP="005655D1">
      <w:pPr>
        <w:pStyle w:val="a3"/>
        <w:spacing w:before="0" w:beforeAutospacing="0" w:after="0" w:afterAutospacing="0" w:line="210" w:lineRule="atLeast"/>
        <w:ind w:left="800"/>
        <w:jc w:val="both"/>
        <w:rPr>
          <w:rFonts w:ascii="Arial" w:eastAsia="휴먼명조" w:hAnsi="Arial" w:cs="Arial"/>
          <w:bCs/>
          <w:color w:val="000000"/>
        </w:rPr>
      </w:pPr>
    </w:p>
    <w:p w:rsidR="002B1DF0" w:rsidRPr="00FD6EE0" w:rsidRDefault="005655D1" w:rsidP="00DA74ED">
      <w:pPr>
        <w:ind w:left="600" w:hangingChars="250" w:hanging="600"/>
        <w:rPr>
          <w:rFonts w:ascii="Cambria" w:eastAsia="휴먼명조" w:hAnsi="Cambria" w:cs="Calibri"/>
          <w:bCs/>
          <w:color w:val="1F497D" w:themeColor="text2"/>
        </w:rPr>
      </w:pPr>
      <w:r w:rsidRPr="005655D1">
        <w:rPr>
          <w:rFonts w:ascii="Arial" w:eastAsia="휴먼명조" w:hAnsi="Arial" w:cs="Arial" w:hint="eastAsia"/>
          <w:bCs/>
          <w:color w:val="000000"/>
          <w:sz w:val="24"/>
        </w:rPr>
        <w:t>Presentation: __________________________________</w:t>
      </w:r>
      <w:r>
        <w:rPr>
          <w:rFonts w:ascii="Arial" w:eastAsia="휴먼명조" w:hAnsi="Arial" w:cs="Arial"/>
          <w:bCs/>
          <w:color w:val="000000"/>
          <w:sz w:val="24"/>
        </w:rPr>
        <w:t xml:space="preserve"> </w:t>
      </w:r>
    </w:p>
    <w:p w:rsidR="002B1DF0" w:rsidRPr="002B1DF0" w:rsidRDefault="002B1DF0" w:rsidP="005655D1">
      <w:pPr>
        <w:pStyle w:val="a3"/>
        <w:spacing w:before="0" w:beforeAutospacing="0" w:after="0" w:afterAutospacing="0" w:line="160" w:lineRule="atLeast"/>
        <w:rPr>
          <w:rFonts w:ascii="Arial" w:eastAsia="휴먼명조" w:hAnsi="Arial" w:cs="Arial"/>
          <w:b/>
          <w:bCs/>
          <w:color w:val="000000"/>
        </w:rPr>
      </w:pPr>
    </w:p>
    <w:p w:rsidR="00F67BE5" w:rsidRDefault="00F67BE5" w:rsidP="00F67BE5">
      <w:pPr>
        <w:pStyle w:val="a3"/>
        <w:spacing w:before="0" w:beforeAutospacing="0" w:after="0" w:afterAutospacing="0" w:line="160" w:lineRule="atLeast"/>
        <w:rPr>
          <w:rFonts w:ascii="Arial" w:eastAsia="휴먼명조" w:hAnsi="Arial" w:cs="Arial"/>
          <w:bCs/>
          <w:color w:val="000000"/>
        </w:rPr>
      </w:pPr>
      <w:r w:rsidRPr="002D1119">
        <w:rPr>
          <w:rFonts w:ascii="Arial" w:eastAsia="휴먼명조" w:hAnsi="Arial" w:cs="Arial" w:hint="eastAsia"/>
          <w:b/>
          <w:bCs/>
          <w:color w:val="000000"/>
        </w:rPr>
        <w:t>H</w:t>
      </w:r>
      <w:r w:rsidRPr="002D1119">
        <w:rPr>
          <w:rFonts w:ascii="Arial" w:eastAsia="휴먼명조" w:hAnsi="Arial" w:cs="Arial"/>
          <w:b/>
          <w:bCs/>
          <w:color w:val="000000"/>
        </w:rPr>
        <w:t>omework 5</w:t>
      </w:r>
      <w:r>
        <w:rPr>
          <w:rFonts w:ascii="Arial" w:eastAsia="휴먼명조" w:hAnsi="Arial" w:cs="Arial"/>
          <w:bCs/>
          <w:color w:val="000000"/>
        </w:rPr>
        <w:t xml:space="preserve">: Review paper on Otis(2008) </w:t>
      </w:r>
      <w:r w:rsidR="00C97582">
        <w:rPr>
          <w:rFonts w:ascii="Arial" w:eastAsia="휴먼명조" w:hAnsi="Arial" w:cs="Arial"/>
          <w:bCs/>
          <w:color w:val="000000"/>
        </w:rPr>
        <w:t xml:space="preserve">and Gerson(2010) </w:t>
      </w:r>
      <w:r>
        <w:rPr>
          <w:rFonts w:ascii="Arial" w:eastAsia="휴먼명조" w:hAnsi="Arial" w:cs="Arial"/>
          <w:bCs/>
          <w:color w:val="000000"/>
        </w:rPr>
        <w:t xml:space="preserve">by Monday, November 27, 5:00 pm; </w:t>
      </w:r>
      <w:hyperlink r:id="rId12" w:history="1">
        <w:r w:rsidRPr="00986F93">
          <w:rPr>
            <w:rStyle w:val="a4"/>
            <w:rFonts w:ascii="Arial" w:eastAsia="휴먼명조" w:hAnsi="Arial" w:cs="Arial"/>
            <w:bCs/>
          </w:rPr>
          <w:t>compmethsnu@gmail.com</w:t>
        </w:r>
      </w:hyperlink>
    </w:p>
    <w:p w:rsidR="003C289A" w:rsidRDefault="003C289A">
      <w:pPr>
        <w:widowControl/>
        <w:wordWrap/>
        <w:autoSpaceDE/>
        <w:autoSpaceDN/>
        <w:jc w:val="left"/>
        <w:rPr>
          <w:rFonts w:ascii="Arial" w:eastAsia="휴먼명조" w:hAnsi="Arial" w:cs="Arial"/>
          <w:b/>
          <w:bCs/>
          <w:color w:val="000000"/>
          <w:kern w:val="0"/>
          <w:sz w:val="24"/>
        </w:rPr>
      </w:pPr>
    </w:p>
    <w:p w:rsidR="00C31928" w:rsidRPr="00FD6EE0" w:rsidRDefault="00C31928" w:rsidP="00C31928">
      <w:pPr>
        <w:pStyle w:val="a3"/>
        <w:numPr>
          <w:ilvl w:val="0"/>
          <w:numId w:val="29"/>
        </w:numPr>
        <w:spacing w:before="0" w:beforeAutospacing="0" w:after="0" w:afterAutospacing="0" w:line="160" w:lineRule="atLeast"/>
        <w:rPr>
          <w:rFonts w:ascii="Cambria" w:eastAsia="휴먼명조" w:hAnsi="Cambria" w:cs="Calibri"/>
          <w:bCs/>
          <w:color w:val="1F497D" w:themeColor="text2"/>
        </w:rPr>
      </w:pPr>
      <w:r w:rsidRPr="00FD6EE0">
        <w:rPr>
          <w:rFonts w:ascii="Cambria" w:eastAsia="휴먼명조" w:hAnsi="Cambria" w:cs="Calibri"/>
          <w:bCs/>
          <w:color w:val="1F497D" w:themeColor="text2"/>
        </w:rPr>
        <w:t>Prepare for Second Dr</w:t>
      </w:r>
      <w:r>
        <w:rPr>
          <w:rFonts w:ascii="Cambria" w:eastAsia="휴먼명조" w:hAnsi="Cambria" w:cs="Calibri"/>
          <w:bCs/>
          <w:color w:val="1F497D" w:themeColor="text2"/>
        </w:rPr>
        <w:t>aft of Proposal by 5:00 pm, Mon</w:t>
      </w:r>
      <w:r w:rsidRPr="00FD6EE0">
        <w:rPr>
          <w:rFonts w:ascii="Cambria" w:eastAsia="휴먼명조" w:hAnsi="Cambria" w:cs="Calibri"/>
          <w:bCs/>
          <w:color w:val="1F497D" w:themeColor="text2"/>
        </w:rPr>
        <w:t xml:space="preserve">day, </w:t>
      </w:r>
      <w:r>
        <w:rPr>
          <w:rFonts w:ascii="Cambria" w:eastAsia="휴먼명조" w:hAnsi="Cambria" w:cs="Calibri"/>
          <w:bCs/>
          <w:color w:val="1F497D" w:themeColor="text2"/>
        </w:rPr>
        <w:t>November 28</w:t>
      </w:r>
    </w:p>
    <w:p w:rsidR="00C31928" w:rsidRPr="00C31928" w:rsidRDefault="00C31928">
      <w:pPr>
        <w:widowControl/>
        <w:wordWrap/>
        <w:autoSpaceDE/>
        <w:autoSpaceDN/>
        <w:jc w:val="left"/>
        <w:rPr>
          <w:rFonts w:ascii="Arial" w:eastAsia="휴먼명조" w:hAnsi="Arial" w:cs="Arial" w:hint="eastAsia"/>
          <w:b/>
          <w:bCs/>
          <w:color w:val="000000"/>
          <w:kern w:val="0"/>
          <w:sz w:val="24"/>
        </w:rPr>
      </w:pPr>
    </w:p>
    <w:p w:rsidR="00C31928" w:rsidRDefault="00C31928">
      <w:pPr>
        <w:widowControl/>
        <w:wordWrap/>
        <w:autoSpaceDE/>
        <w:autoSpaceDN/>
        <w:jc w:val="left"/>
        <w:rPr>
          <w:rFonts w:ascii="Arial" w:eastAsia="휴먼명조" w:hAnsi="Arial" w:cs="Arial"/>
          <w:b/>
          <w:bCs/>
          <w:color w:val="000000"/>
          <w:kern w:val="0"/>
          <w:sz w:val="24"/>
        </w:rPr>
      </w:pPr>
      <w:r>
        <w:rPr>
          <w:rFonts w:ascii="Arial" w:eastAsia="휴먼명조" w:hAnsi="Arial" w:cs="Arial"/>
          <w:b/>
          <w:bCs/>
          <w:color w:val="000000"/>
        </w:rPr>
        <w:br w:type="page"/>
      </w:r>
    </w:p>
    <w:p w:rsidR="005655D1" w:rsidRDefault="005655D1" w:rsidP="005655D1">
      <w:pPr>
        <w:pStyle w:val="a3"/>
        <w:spacing w:before="0" w:beforeAutospacing="0" w:after="0" w:afterAutospacing="0" w:line="160" w:lineRule="atLeast"/>
        <w:rPr>
          <w:rFonts w:ascii="Arial" w:eastAsia="휴먼명조" w:hAnsi="Arial" w:cs="Arial"/>
          <w:b/>
          <w:bCs/>
          <w:color w:val="000000"/>
        </w:rPr>
      </w:pPr>
      <w:r w:rsidRPr="00A242C2">
        <w:rPr>
          <w:rFonts w:ascii="Arial" w:eastAsia="휴먼명조" w:hAnsi="Arial" w:cs="Arial"/>
          <w:b/>
          <w:bCs/>
          <w:color w:val="000000"/>
        </w:rPr>
        <w:t>Week 1</w:t>
      </w:r>
      <w:r>
        <w:rPr>
          <w:rFonts w:ascii="Arial" w:eastAsia="휴먼명조" w:hAnsi="Arial" w:cs="Arial"/>
          <w:b/>
          <w:bCs/>
          <w:color w:val="000000"/>
        </w:rPr>
        <w:t>3</w:t>
      </w:r>
      <w:r w:rsidRPr="00A242C2">
        <w:rPr>
          <w:rFonts w:ascii="Arial" w:eastAsia="휴먼명조" w:hAnsi="Arial" w:cs="Arial"/>
          <w:b/>
          <w:bCs/>
          <w:color w:val="000000"/>
        </w:rPr>
        <w:t xml:space="preserve"> (</w:t>
      </w:r>
      <w:r w:rsidR="00720461">
        <w:rPr>
          <w:rFonts w:ascii="Arial" w:eastAsia="휴먼명조" w:hAnsi="Arial" w:cs="Arial"/>
          <w:b/>
          <w:bCs/>
          <w:color w:val="000000"/>
        </w:rPr>
        <w:t>November 28</w:t>
      </w:r>
      <w:r w:rsidRPr="00A242C2">
        <w:rPr>
          <w:rFonts w:ascii="Arial" w:eastAsia="휴먼명조" w:hAnsi="Arial" w:cs="Arial"/>
          <w:b/>
          <w:bCs/>
          <w:color w:val="000000"/>
        </w:rPr>
        <w:t xml:space="preserve">) </w:t>
      </w:r>
      <w:r w:rsidR="00F67BE5">
        <w:rPr>
          <w:rFonts w:ascii="Arial" w:eastAsia="휴먼명조" w:hAnsi="Arial" w:cs="Arial"/>
          <w:b/>
          <w:bCs/>
          <w:color w:val="000000"/>
        </w:rPr>
        <w:t xml:space="preserve">Research Design 5: </w:t>
      </w:r>
      <w:r w:rsidRPr="00A242C2">
        <w:rPr>
          <w:rFonts w:ascii="Arial" w:eastAsia="휴먼명조" w:hAnsi="Arial" w:cs="Arial"/>
          <w:b/>
          <w:bCs/>
          <w:color w:val="000000"/>
        </w:rPr>
        <w:t>Qualitative Research</w:t>
      </w:r>
      <w:r w:rsidR="00F67BE5">
        <w:rPr>
          <w:rFonts w:ascii="Arial" w:eastAsia="휴먼명조" w:hAnsi="Arial" w:cs="Arial"/>
          <w:b/>
          <w:bCs/>
          <w:color w:val="000000"/>
        </w:rPr>
        <w:t>; In-Depth Interview; Semi-structured interview</w:t>
      </w:r>
    </w:p>
    <w:p w:rsidR="00F67BE5" w:rsidRPr="00A242C2" w:rsidRDefault="00F67BE5" w:rsidP="005655D1">
      <w:pPr>
        <w:pStyle w:val="a3"/>
        <w:spacing w:before="0" w:beforeAutospacing="0" w:after="0" w:afterAutospacing="0" w:line="160" w:lineRule="atLeast"/>
        <w:rPr>
          <w:rFonts w:ascii="Arial" w:eastAsia="휴먼명조" w:hAnsi="Arial" w:cs="Arial"/>
          <w:b/>
          <w:bCs/>
          <w:color w:val="000000"/>
        </w:rPr>
      </w:pPr>
    </w:p>
    <w:p w:rsidR="005655D1" w:rsidRDefault="005655D1" w:rsidP="005655D1">
      <w:pPr>
        <w:ind w:left="600" w:hangingChars="250" w:hanging="600"/>
        <w:rPr>
          <w:rFonts w:ascii="Arial" w:eastAsia="휴먼명조" w:hAnsi="Arial" w:cs="Arial"/>
          <w:bCs/>
          <w:color w:val="000000"/>
          <w:sz w:val="24"/>
        </w:rPr>
      </w:pPr>
      <w:r w:rsidRPr="00A242C2">
        <w:rPr>
          <w:rFonts w:ascii="Arial" w:eastAsia="휴먼명조" w:hAnsi="Arial" w:cs="Arial"/>
          <w:bCs/>
          <w:color w:val="000000"/>
          <w:sz w:val="24"/>
        </w:rPr>
        <w:t>Ragin et al. (2011). Ch.5 “Using Qualitative Methods to Study Commonalities”</w:t>
      </w:r>
    </w:p>
    <w:p w:rsidR="00B50A87" w:rsidRPr="00A242C2" w:rsidRDefault="00B50A87" w:rsidP="005655D1">
      <w:pPr>
        <w:ind w:left="600" w:hangingChars="250" w:hanging="600"/>
        <w:rPr>
          <w:rFonts w:ascii="Arial" w:eastAsia="휴먼명조" w:hAnsi="Arial" w:cs="Arial"/>
          <w:bCs/>
          <w:color w:val="000000"/>
          <w:sz w:val="24"/>
        </w:rPr>
      </w:pPr>
    </w:p>
    <w:p w:rsidR="005655D1" w:rsidRDefault="005655D1" w:rsidP="005655D1">
      <w:pPr>
        <w:pStyle w:val="a3"/>
        <w:spacing w:before="0" w:beforeAutospacing="0" w:after="0" w:afterAutospacing="0" w:line="160" w:lineRule="atLeast"/>
        <w:ind w:left="840" w:hangingChars="350" w:hanging="840"/>
        <w:rPr>
          <w:rFonts w:ascii="Arial" w:eastAsia="휴먼명조" w:hAnsi="Arial" w:cs="Arial"/>
          <w:bCs/>
          <w:color w:val="000000"/>
        </w:rPr>
      </w:pPr>
      <w:r w:rsidRPr="00A242C2">
        <w:rPr>
          <w:rFonts w:ascii="Arial" w:eastAsia="휴먼명조" w:hAnsi="Arial" w:cs="Arial"/>
          <w:bCs/>
          <w:color w:val="000000"/>
        </w:rPr>
        <w:t xml:space="preserve">Otis, Eileen M. 2008. “Beyond the Industrial Paradigm: Market-Embedded Labor and the Gender Organization of Global Service Work in China.” </w:t>
      </w:r>
      <w:r w:rsidRPr="00A242C2">
        <w:rPr>
          <w:rFonts w:ascii="Arial" w:eastAsia="휴먼명조" w:hAnsi="Arial" w:cs="Arial"/>
          <w:bCs/>
          <w:i/>
          <w:color w:val="000000"/>
        </w:rPr>
        <w:t xml:space="preserve">American Sociological Review </w:t>
      </w:r>
      <w:r w:rsidRPr="00A242C2">
        <w:rPr>
          <w:rFonts w:ascii="Arial" w:eastAsia="휴먼명조" w:hAnsi="Arial" w:cs="Arial"/>
          <w:bCs/>
          <w:color w:val="000000"/>
        </w:rPr>
        <w:t>73(1): 15-36.</w:t>
      </w:r>
    </w:p>
    <w:p w:rsidR="00C97582" w:rsidRPr="00A242C2" w:rsidRDefault="00C97582" w:rsidP="005655D1">
      <w:pPr>
        <w:pStyle w:val="a3"/>
        <w:spacing w:before="0" w:beforeAutospacing="0" w:after="0" w:afterAutospacing="0" w:line="160" w:lineRule="atLeast"/>
        <w:ind w:left="840" w:hangingChars="350" w:hanging="840"/>
        <w:rPr>
          <w:rFonts w:ascii="Arial" w:eastAsia="휴먼명조" w:hAnsi="Arial" w:cs="Arial"/>
          <w:bCs/>
          <w:color w:val="000000"/>
        </w:rPr>
      </w:pPr>
      <w:r>
        <w:rPr>
          <w:rFonts w:ascii="Arial" w:eastAsia="휴먼명조" w:hAnsi="Arial" w:cs="Arial"/>
          <w:bCs/>
          <w:color w:val="000000"/>
        </w:rPr>
        <w:lastRenderedPageBreak/>
        <w:t xml:space="preserve">Gerson, Kathleen. 2010. </w:t>
      </w:r>
      <w:r w:rsidRPr="00C97582">
        <w:rPr>
          <w:rFonts w:ascii="Arial" w:eastAsia="휴먼명조" w:hAnsi="Arial" w:cs="Arial"/>
          <w:bCs/>
          <w:i/>
          <w:color w:val="000000"/>
        </w:rPr>
        <w:t>The Unfinished Revolution. How a New Generation Is Reshaping Family, Work, and Gender in America</w:t>
      </w:r>
      <w:r>
        <w:rPr>
          <w:rFonts w:ascii="Arial" w:eastAsia="휴먼명조" w:hAnsi="Arial" w:cs="Arial"/>
          <w:bCs/>
          <w:color w:val="000000"/>
        </w:rPr>
        <w:t>. Oxford University Press. “Ch. 7. Men’s Resistance to Equal Sharing” Pp.159-188.</w:t>
      </w:r>
    </w:p>
    <w:p w:rsidR="005655D1" w:rsidRPr="00A242C2" w:rsidRDefault="005655D1" w:rsidP="005655D1">
      <w:pPr>
        <w:pStyle w:val="a3"/>
        <w:spacing w:before="0" w:beforeAutospacing="0" w:after="0" w:afterAutospacing="0" w:line="160" w:lineRule="atLeast"/>
        <w:rPr>
          <w:rFonts w:ascii="Arial" w:eastAsia="휴먼명조" w:hAnsi="Arial" w:cs="Arial"/>
          <w:b/>
          <w:bCs/>
          <w:color w:val="000000"/>
        </w:rPr>
      </w:pPr>
    </w:p>
    <w:p w:rsidR="00FD6EE0" w:rsidRDefault="00FD6EE0" w:rsidP="00FD6EE0">
      <w:pPr>
        <w:ind w:left="600" w:hangingChars="250" w:hanging="600"/>
        <w:rPr>
          <w:rFonts w:ascii="Arial" w:eastAsia="휴먼명조" w:hAnsi="Arial" w:cs="Arial"/>
          <w:bCs/>
          <w:color w:val="000000"/>
          <w:sz w:val="24"/>
        </w:rPr>
      </w:pPr>
      <w:r w:rsidRPr="005655D1">
        <w:rPr>
          <w:rFonts w:ascii="Arial" w:eastAsia="휴먼명조" w:hAnsi="Arial" w:cs="Arial" w:hint="eastAsia"/>
          <w:bCs/>
          <w:color w:val="000000"/>
          <w:sz w:val="24"/>
        </w:rPr>
        <w:t>Presentation</w:t>
      </w:r>
      <w:r w:rsidR="00C97582">
        <w:rPr>
          <w:rFonts w:ascii="Arial" w:eastAsia="휴먼명조" w:hAnsi="Arial" w:cs="Arial"/>
          <w:bCs/>
          <w:color w:val="000000"/>
          <w:sz w:val="24"/>
        </w:rPr>
        <w:t>(2)</w:t>
      </w:r>
      <w:r w:rsidRPr="005655D1">
        <w:rPr>
          <w:rFonts w:ascii="Arial" w:eastAsia="휴먼명조" w:hAnsi="Arial" w:cs="Arial" w:hint="eastAsia"/>
          <w:bCs/>
          <w:color w:val="000000"/>
          <w:sz w:val="24"/>
        </w:rPr>
        <w:t>: __________________________________</w:t>
      </w:r>
      <w:r>
        <w:rPr>
          <w:rFonts w:ascii="Arial" w:eastAsia="휴먼명조" w:hAnsi="Arial" w:cs="Arial"/>
          <w:bCs/>
          <w:color w:val="000000"/>
          <w:sz w:val="24"/>
        </w:rPr>
        <w:t xml:space="preserve"> </w:t>
      </w:r>
    </w:p>
    <w:p w:rsidR="005655D1" w:rsidRDefault="005655D1" w:rsidP="005655D1">
      <w:pPr>
        <w:pStyle w:val="a3"/>
        <w:spacing w:before="0" w:beforeAutospacing="0" w:after="0" w:afterAutospacing="0" w:line="160" w:lineRule="atLeast"/>
        <w:rPr>
          <w:rFonts w:ascii="Arial" w:eastAsia="휴먼명조" w:hAnsi="Arial" w:cs="Arial"/>
          <w:bCs/>
          <w:color w:val="000000"/>
        </w:rPr>
      </w:pPr>
    </w:p>
    <w:p w:rsidR="003C289A" w:rsidRPr="00A242C2" w:rsidRDefault="003C289A" w:rsidP="005655D1">
      <w:pPr>
        <w:pStyle w:val="a3"/>
        <w:spacing w:before="0" w:beforeAutospacing="0" w:after="0" w:afterAutospacing="0" w:line="160" w:lineRule="atLeast"/>
        <w:rPr>
          <w:rFonts w:ascii="Arial" w:eastAsia="휴먼명조" w:hAnsi="Arial" w:cs="Arial"/>
          <w:bCs/>
          <w:color w:val="000000"/>
        </w:rPr>
      </w:pPr>
    </w:p>
    <w:p w:rsidR="00C97582" w:rsidRDefault="005655D1" w:rsidP="00C97582">
      <w:pPr>
        <w:pStyle w:val="a3"/>
        <w:spacing w:before="0" w:beforeAutospacing="0" w:after="0" w:afterAutospacing="0" w:line="160" w:lineRule="atLeast"/>
        <w:rPr>
          <w:rFonts w:ascii="Arial" w:eastAsia="휴먼명조" w:hAnsi="Arial" w:cs="Arial"/>
          <w:b/>
          <w:bCs/>
          <w:color w:val="000000"/>
        </w:rPr>
      </w:pPr>
      <w:r w:rsidRPr="00A242C2">
        <w:rPr>
          <w:rFonts w:ascii="Arial" w:eastAsia="휴먼명조" w:hAnsi="Arial" w:cs="Arial"/>
          <w:b/>
          <w:bCs/>
          <w:color w:val="000000"/>
        </w:rPr>
        <w:t>Week 14 (</w:t>
      </w:r>
      <w:r w:rsidR="00720461">
        <w:rPr>
          <w:rFonts w:ascii="Arial" w:eastAsia="휴먼명조" w:hAnsi="Arial" w:cs="Arial"/>
          <w:b/>
          <w:bCs/>
          <w:color w:val="000000"/>
        </w:rPr>
        <w:t xml:space="preserve">December </w:t>
      </w:r>
      <w:r>
        <w:rPr>
          <w:rFonts w:ascii="Arial" w:eastAsia="휴먼명조" w:hAnsi="Arial" w:cs="Arial"/>
          <w:b/>
          <w:bCs/>
          <w:color w:val="000000"/>
        </w:rPr>
        <w:t xml:space="preserve">5) </w:t>
      </w:r>
      <w:r w:rsidR="00C97582">
        <w:rPr>
          <w:rFonts w:ascii="Arial" w:eastAsia="휴먼명조" w:hAnsi="Arial" w:cs="Arial"/>
          <w:b/>
          <w:bCs/>
          <w:color w:val="000000"/>
        </w:rPr>
        <w:t xml:space="preserve">Research Design 5: </w:t>
      </w:r>
      <w:r w:rsidR="00C97582" w:rsidRPr="00A242C2">
        <w:rPr>
          <w:rFonts w:ascii="Arial" w:eastAsia="휴먼명조" w:hAnsi="Arial" w:cs="Arial"/>
          <w:b/>
          <w:bCs/>
          <w:color w:val="000000"/>
        </w:rPr>
        <w:t>Qualitative Research</w:t>
      </w:r>
      <w:r w:rsidR="00C97582">
        <w:rPr>
          <w:rFonts w:ascii="Arial" w:eastAsia="휴먼명조" w:hAnsi="Arial" w:cs="Arial"/>
          <w:b/>
          <w:bCs/>
          <w:color w:val="000000"/>
        </w:rPr>
        <w:t>; In-Depth Interview; Semi-structured interview (Continued)</w:t>
      </w:r>
    </w:p>
    <w:p w:rsidR="00C97582" w:rsidRPr="00A242C2" w:rsidRDefault="00C97582" w:rsidP="00C97582">
      <w:pPr>
        <w:pStyle w:val="a3"/>
        <w:spacing w:before="0" w:beforeAutospacing="0" w:after="0" w:afterAutospacing="0" w:line="160" w:lineRule="atLeast"/>
        <w:rPr>
          <w:rFonts w:ascii="Arial" w:eastAsia="휴먼명조" w:hAnsi="Arial" w:cs="Arial"/>
          <w:b/>
          <w:bCs/>
          <w:color w:val="000000"/>
        </w:rPr>
      </w:pPr>
    </w:p>
    <w:p w:rsidR="00C97582" w:rsidRPr="00A242C2" w:rsidRDefault="00C97582" w:rsidP="00C97582">
      <w:pPr>
        <w:ind w:left="600" w:hangingChars="250" w:hanging="600"/>
        <w:rPr>
          <w:rFonts w:ascii="Arial" w:eastAsia="휴먼명조" w:hAnsi="Arial" w:cs="Arial"/>
          <w:bCs/>
          <w:color w:val="000000"/>
          <w:sz w:val="24"/>
        </w:rPr>
      </w:pPr>
      <w:r w:rsidRPr="00A242C2">
        <w:rPr>
          <w:rFonts w:ascii="Arial" w:eastAsia="휴먼명조" w:hAnsi="Arial" w:cs="Arial"/>
          <w:bCs/>
          <w:color w:val="000000"/>
          <w:sz w:val="24"/>
        </w:rPr>
        <w:t>Ragin et al. (2011). Ch.5 “Using Qualitative Methods to Study Commonalities”</w:t>
      </w:r>
    </w:p>
    <w:p w:rsidR="00C97582" w:rsidRDefault="00C97582" w:rsidP="00C97582">
      <w:pPr>
        <w:pStyle w:val="a3"/>
        <w:spacing w:before="0" w:beforeAutospacing="0" w:after="0" w:afterAutospacing="0" w:line="160" w:lineRule="atLeast"/>
        <w:ind w:left="840" w:hangingChars="350" w:hanging="840"/>
        <w:rPr>
          <w:rFonts w:ascii="Arial" w:eastAsia="휴먼명조" w:hAnsi="Arial" w:cs="Arial"/>
          <w:bCs/>
          <w:color w:val="000000"/>
        </w:rPr>
      </w:pPr>
      <w:r w:rsidRPr="00A242C2">
        <w:rPr>
          <w:rFonts w:ascii="Arial" w:eastAsia="휴먼명조" w:hAnsi="Arial" w:cs="Arial"/>
          <w:bCs/>
          <w:color w:val="000000"/>
        </w:rPr>
        <w:t xml:space="preserve">Otis, Eileen M. 2008. “Beyond the Industrial Paradigm: Market-Embedded Labor and the Gender Organization of Global Service Work in China.” </w:t>
      </w:r>
      <w:r w:rsidRPr="00A242C2">
        <w:rPr>
          <w:rFonts w:ascii="Arial" w:eastAsia="휴먼명조" w:hAnsi="Arial" w:cs="Arial"/>
          <w:bCs/>
          <w:i/>
          <w:color w:val="000000"/>
        </w:rPr>
        <w:t xml:space="preserve">American Sociological Review </w:t>
      </w:r>
      <w:r w:rsidRPr="00A242C2">
        <w:rPr>
          <w:rFonts w:ascii="Arial" w:eastAsia="휴먼명조" w:hAnsi="Arial" w:cs="Arial"/>
          <w:bCs/>
          <w:color w:val="000000"/>
        </w:rPr>
        <w:t>73(1): 15-36.</w:t>
      </w:r>
    </w:p>
    <w:p w:rsidR="00C97582" w:rsidRDefault="00C97582" w:rsidP="00C97582">
      <w:pPr>
        <w:pStyle w:val="a3"/>
        <w:spacing w:before="0" w:beforeAutospacing="0" w:after="0" w:afterAutospacing="0" w:line="160" w:lineRule="atLeast"/>
        <w:ind w:left="840" w:hangingChars="350" w:hanging="840"/>
        <w:rPr>
          <w:rFonts w:ascii="Arial" w:eastAsia="휴먼명조" w:hAnsi="Arial" w:cs="Arial"/>
          <w:bCs/>
          <w:color w:val="000000"/>
        </w:rPr>
      </w:pPr>
      <w:r>
        <w:rPr>
          <w:rFonts w:ascii="Arial" w:eastAsia="휴먼명조" w:hAnsi="Arial" w:cs="Arial"/>
          <w:bCs/>
          <w:color w:val="000000"/>
        </w:rPr>
        <w:t xml:space="preserve">Gerson, Kathleen. 2010. </w:t>
      </w:r>
      <w:r w:rsidRPr="00C97582">
        <w:rPr>
          <w:rFonts w:ascii="Arial" w:eastAsia="휴먼명조" w:hAnsi="Arial" w:cs="Arial"/>
          <w:bCs/>
          <w:i/>
          <w:color w:val="000000"/>
        </w:rPr>
        <w:t>The Unfinished Revolution. How a New Generation Is Reshaping Family, Work, and Gender in America</w:t>
      </w:r>
      <w:r>
        <w:rPr>
          <w:rFonts w:ascii="Arial" w:eastAsia="휴먼명조" w:hAnsi="Arial" w:cs="Arial"/>
          <w:bCs/>
          <w:color w:val="000000"/>
        </w:rPr>
        <w:t>. Oxford University Press. “Ch. 7. Men’s Resistance to Equal Sharing” Pp.159-188.</w:t>
      </w:r>
    </w:p>
    <w:p w:rsidR="00C97582" w:rsidRPr="00A242C2" w:rsidRDefault="00C97582" w:rsidP="00C97582">
      <w:pPr>
        <w:pStyle w:val="a3"/>
        <w:spacing w:before="0" w:beforeAutospacing="0" w:after="0" w:afterAutospacing="0" w:line="160" w:lineRule="atLeast"/>
        <w:ind w:left="840" w:hangingChars="350" w:hanging="840"/>
        <w:rPr>
          <w:rFonts w:ascii="Arial" w:eastAsia="휴먼명조" w:hAnsi="Arial" w:cs="Arial"/>
          <w:bCs/>
          <w:color w:val="000000"/>
        </w:rPr>
      </w:pPr>
    </w:p>
    <w:p w:rsidR="005655D1" w:rsidRPr="00720461" w:rsidRDefault="00170CC1" w:rsidP="005655D1">
      <w:pPr>
        <w:ind w:left="589" w:hangingChars="250" w:hanging="589"/>
        <w:rPr>
          <w:rFonts w:ascii="Arial" w:eastAsia="휴먼명조" w:hAnsi="Arial" w:cs="Arial"/>
          <w:b/>
          <w:bCs/>
          <w:color w:val="000000"/>
          <w:sz w:val="24"/>
        </w:rPr>
      </w:pPr>
      <w:r>
        <w:rPr>
          <w:rFonts w:ascii="Arial" w:eastAsia="휴먼명조" w:hAnsi="Arial" w:cs="Arial"/>
          <w:b/>
          <w:bCs/>
          <w:color w:val="000000"/>
          <w:sz w:val="24"/>
        </w:rPr>
        <w:t>Comprehensive Discussion</w:t>
      </w:r>
    </w:p>
    <w:p w:rsidR="00990177" w:rsidRDefault="00990177" w:rsidP="005655D1">
      <w:pPr>
        <w:ind w:left="589" w:hangingChars="250" w:hanging="589"/>
        <w:rPr>
          <w:rFonts w:ascii="Arial" w:eastAsia="휴먼명조" w:hAnsi="Arial" w:cs="Arial"/>
          <w:b/>
          <w:bCs/>
          <w:color w:val="000000"/>
          <w:sz w:val="24"/>
        </w:rPr>
      </w:pPr>
    </w:p>
    <w:p w:rsidR="00C31928" w:rsidRDefault="00C31928">
      <w:pPr>
        <w:widowControl/>
        <w:wordWrap/>
        <w:autoSpaceDE/>
        <w:autoSpaceDN/>
        <w:jc w:val="left"/>
        <w:rPr>
          <w:rFonts w:ascii="Arial" w:eastAsia="휴먼명조" w:hAnsi="Arial" w:cs="Arial"/>
          <w:b/>
          <w:bCs/>
          <w:color w:val="000000"/>
          <w:sz w:val="24"/>
        </w:rPr>
      </w:pPr>
      <w:r>
        <w:rPr>
          <w:rFonts w:ascii="Arial" w:eastAsia="휴먼명조" w:hAnsi="Arial" w:cs="Arial"/>
          <w:b/>
          <w:bCs/>
          <w:color w:val="000000"/>
          <w:sz w:val="24"/>
        </w:rPr>
        <w:br w:type="page"/>
      </w:r>
    </w:p>
    <w:p w:rsidR="00DA74ED" w:rsidRDefault="00720461" w:rsidP="00170CC1">
      <w:pPr>
        <w:ind w:left="589" w:hangingChars="250" w:hanging="589"/>
        <w:rPr>
          <w:rFonts w:ascii="Arial" w:eastAsia="휴먼명조" w:hAnsi="Arial" w:cs="Arial"/>
          <w:b/>
          <w:bCs/>
          <w:color w:val="000000"/>
          <w:sz w:val="24"/>
        </w:rPr>
      </w:pPr>
      <w:r>
        <w:rPr>
          <w:rFonts w:ascii="Arial" w:eastAsia="휴먼명조" w:hAnsi="Arial" w:cs="Arial"/>
          <w:b/>
          <w:bCs/>
          <w:color w:val="000000"/>
          <w:sz w:val="24"/>
        </w:rPr>
        <w:t>Week 15 (December 12</w:t>
      </w:r>
      <w:r w:rsidR="005655D1">
        <w:rPr>
          <w:rFonts w:ascii="Arial" w:eastAsia="휴먼명조" w:hAnsi="Arial" w:cs="Arial"/>
          <w:b/>
          <w:bCs/>
          <w:color w:val="000000"/>
          <w:sz w:val="24"/>
        </w:rPr>
        <w:t>) Final Exam</w:t>
      </w:r>
    </w:p>
    <w:p w:rsidR="00C31928" w:rsidRDefault="00C31928" w:rsidP="00170CC1">
      <w:pPr>
        <w:ind w:left="589" w:hangingChars="250" w:hanging="589"/>
        <w:rPr>
          <w:rFonts w:ascii="Arial" w:eastAsia="휴먼명조" w:hAnsi="Arial" w:cs="Arial"/>
          <w:b/>
          <w:bCs/>
          <w:color w:val="000000"/>
          <w:sz w:val="24"/>
        </w:rPr>
      </w:pPr>
    </w:p>
    <w:p w:rsidR="0026748B" w:rsidRDefault="0026748B" w:rsidP="00170CC1">
      <w:pPr>
        <w:ind w:left="589" w:hangingChars="250" w:hanging="589"/>
        <w:rPr>
          <w:rFonts w:ascii="Arial" w:eastAsia="휴먼명조" w:hAnsi="Arial" w:cs="Arial" w:hint="eastAsia"/>
          <w:b/>
          <w:bCs/>
          <w:color w:val="000000"/>
          <w:sz w:val="24"/>
        </w:rPr>
      </w:pPr>
    </w:p>
    <w:p w:rsidR="00C31928" w:rsidRPr="006337E5" w:rsidRDefault="00C31928" w:rsidP="00C31928">
      <w:pPr>
        <w:pStyle w:val="a3"/>
        <w:spacing w:before="0" w:beforeAutospacing="0" w:after="0" w:afterAutospacing="0" w:line="160" w:lineRule="atLeast"/>
        <w:rPr>
          <w:rFonts w:ascii="Arial" w:eastAsia="휴먼명조" w:hAnsi="Arial" w:cs="Arial"/>
          <w:bCs/>
          <w:color w:val="000000"/>
        </w:rPr>
      </w:pPr>
      <w:r>
        <w:rPr>
          <w:rFonts w:ascii="Arial" w:eastAsia="휴먼명조" w:hAnsi="Arial" w:cs="Arial"/>
          <w:bCs/>
          <w:color w:val="000000"/>
        </w:rPr>
        <w:t xml:space="preserve">Submission of the Final Research Proposal, 5:00 pm, Monday, </w:t>
      </w:r>
      <w:r>
        <w:rPr>
          <w:rFonts w:ascii="Arial" w:eastAsia="휴먼명조" w:hAnsi="Arial" w:cs="Arial"/>
          <w:bCs/>
          <w:color w:val="000000"/>
        </w:rPr>
        <w:t>December 18</w:t>
      </w:r>
      <w:r>
        <w:rPr>
          <w:rFonts w:ascii="Arial" w:eastAsia="휴먼명조" w:hAnsi="Arial" w:cs="Arial"/>
          <w:bCs/>
          <w:color w:val="000000"/>
        </w:rPr>
        <w:t xml:space="preserve">: </w:t>
      </w:r>
      <w:hyperlink r:id="rId13" w:history="1">
        <w:r w:rsidRPr="005E707E">
          <w:rPr>
            <w:rStyle w:val="a4"/>
            <w:rFonts w:ascii="Arial" w:eastAsia="휴먼명조" w:hAnsi="Arial" w:cs="Arial"/>
            <w:bCs/>
          </w:rPr>
          <w:t>compmethsnu@gmail.com</w:t>
        </w:r>
      </w:hyperlink>
      <w:r>
        <w:rPr>
          <w:rFonts w:ascii="Arial" w:eastAsia="휴먼명조" w:hAnsi="Arial" w:cs="Arial"/>
          <w:bCs/>
          <w:color w:val="000000"/>
        </w:rPr>
        <w:t>; A hardcopy to an assistant at room 620.</w:t>
      </w:r>
    </w:p>
    <w:p w:rsidR="00C31928" w:rsidRPr="00977E0D" w:rsidRDefault="00C31928" w:rsidP="00C31928">
      <w:pPr>
        <w:pStyle w:val="a3"/>
        <w:numPr>
          <w:ilvl w:val="0"/>
          <w:numId w:val="29"/>
        </w:numPr>
        <w:spacing w:before="0" w:beforeAutospacing="0" w:after="0" w:afterAutospacing="0" w:line="160" w:lineRule="atLeast"/>
        <w:rPr>
          <w:rFonts w:ascii="Arial" w:eastAsia="휴먼명조" w:hAnsi="Arial" w:cs="Arial"/>
          <w:color w:val="000000" w:themeColor="text1"/>
        </w:rPr>
      </w:pPr>
      <w:r>
        <w:rPr>
          <w:rFonts w:ascii="Arial" w:eastAsia="휴먼명조" w:hAnsi="Arial" w:cs="Arial"/>
          <w:bCs/>
          <w:color w:val="000000"/>
        </w:rPr>
        <w:t>20 pages including tables, figures and reference</w:t>
      </w:r>
    </w:p>
    <w:p w:rsidR="00C31928" w:rsidRPr="00A242C2" w:rsidRDefault="00C31928" w:rsidP="00C31928">
      <w:pPr>
        <w:pStyle w:val="a3"/>
        <w:numPr>
          <w:ilvl w:val="0"/>
          <w:numId w:val="29"/>
        </w:numPr>
        <w:spacing w:before="0" w:beforeAutospacing="0" w:after="0" w:afterAutospacing="0" w:line="160" w:lineRule="atLeast"/>
        <w:rPr>
          <w:rFonts w:ascii="Arial" w:eastAsia="휴먼명조" w:hAnsi="Arial" w:cs="Arial"/>
          <w:color w:val="000000" w:themeColor="text1"/>
        </w:rPr>
      </w:pPr>
      <w:r>
        <w:rPr>
          <w:rFonts w:ascii="Arial" w:eastAsia="휴먼명조" w:hAnsi="Arial" w:cs="Arial"/>
          <w:bCs/>
          <w:color w:val="000000"/>
        </w:rPr>
        <w:t>Double space</w:t>
      </w:r>
    </w:p>
    <w:p w:rsidR="00C31928" w:rsidRPr="00977E0D" w:rsidRDefault="00C31928" w:rsidP="00C31928">
      <w:pPr>
        <w:pStyle w:val="a3"/>
        <w:numPr>
          <w:ilvl w:val="0"/>
          <w:numId w:val="29"/>
        </w:numPr>
        <w:spacing w:before="0" w:beforeAutospacing="0" w:after="0" w:afterAutospacing="0" w:line="160" w:lineRule="atLeast"/>
        <w:rPr>
          <w:rFonts w:ascii="Arial" w:eastAsia="휴먼명조" w:hAnsi="Arial" w:cs="Arial"/>
          <w:color w:val="000000" w:themeColor="text1"/>
        </w:rPr>
      </w:pPr>
      <w:r>
        <w:rPr>
          <w:rFonts w:ascii="Arial" w:eastAsia="휴먼명조" w:hAnsi="Arial" w:cs="Arial"/>
          <w:bCs/>
          <w:color w:val="000000"/>
        </w:rPr>
        <w:t>Arial, Point 12</w:t>
      </w:r>
    </w:p>
    <w:p w:rsidR="00C31928" w:rsidRPr="00FD6EE0" w:rsidRDefault="00C31928" w:rsidP="00C31928">
      <w:pPr>
        <w:pStyle w:val="a3"/>
        <w:numPr>
          <w:ilvl w:val="0"/>
          <w:numId w:val="29"/>
        </w:numPr>
        <w:spacing w:before="0" w:beforeAutospacing="0" w:after="0" w:afterAutospacing="0" w:line="160" w:lineRule="atLeast"/>
        <w:rPr>
          <w:rFonts w:ascii="Arial" w:hAnsi="Arial" w:cs="Arial"/>
          <w:b/>
        </w:rPr>
      </w:pPr>
      <w:r w:rsidRPr="00FD6EE0">
        <w:rPr>
          <w:rFonts w:ascii="Arial" w:eastAsia="휴먼명조" w:hAnsi="Arial" w:cs="Arial"/>
          <w:bCs/>
          <w:color w:val="000000"/>
        </w:rPr>
        <w:t xml:space="preserve">Title, Date, Name, Major, Student ID, Table of Contents, Abstract, Main Text, and Reference </w:t>
      </w:r>
    </w:p>
    <w:p w:rsidR="00C31928" w:rsidRPr="00C31928" w:rsidRDefault="00C31928" w:rsidP="00170CC1">
      <w:pPr>
        <w:ind w:left="491" w:hangingChars="250" w:hanging="491"/>
        <w:rPr>
          <w:rFonts w:ascii="Arial" w:hAnsi="Arial" w:cs="Arial"/>
          <w:b/>
        </w:rPr>
      </w:pPr>
    </w:p>
    <w:sectPr w:rsidR="00C31928" w:rsidRPr="00C31928" w:rsidSect="00446C23">
      <w:footerReference w:type="even" r:id="rId14"/>
      <w:footerReference w:type="default" r:id="rId1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7582" w:rsidRDefault="00C97582">
      <w:r>
        <w:separator/>
      </w:r>
    </w:p>
  </w:endnote>
  <w:endnote w:type="continuationSeparator" w:id="0">
    <w:p w:rsidR="00C97582" w:rsidRDefault="00C975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휴먼명조">
    <w:altName w:val="Arial Unicode MS"/>
    <w:panose1 w:val="02010504000101010101"/>
    <w:charset w:val="81"/>
    <w:family w:val="auto"/>
    <w:pitch w:val="variable"/>
    <w:sig w:usb0="800002A7" w:usb1="19D77CFB" w:usb2="00000010" w:usb3="00000000" w:csb0="0008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돋움">
    <w:altName w:val="Dotum"/>
    <w:panose1 w:val="020B0600000101010101"/>
    <w:charset w:val="81"/>
    <w:family w:val="modern"/>
    <w:pitch w:val="variable"/>
    <w:sig w:usb0="B00002AF" w:usb1="69D77CFB" w:usb2="00000030" w:usb3="00000000" w:csb0="0008009F" w:csb1="00000000"/>
  </w:font>
  <w:font w:name="Code">
    <w:altName w:val="Arial Unicode MS"/>
    <w:panose1 w:val="00000000000000000000"/>
    <w:charset w:val="81"/>
    <w:family w:val="swiss"/>
    <w:notTrueType/>
    <w:pitch w:val="default"/>
    <w:sig w:usb0="00000001" w:usb1="09060000" w:usb2="00000010" w:usb3="00000000" w:csb0="00080000"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함초롬바탕">
    <w:panose1 w:val="02030504000101010101"/>
    <w:charset w:val="81"/>
    <w:family w:val="roman"/>
    <w:pitch w:val="variable"/>
    <w:sig w:usb0="F70006FF" w:usb1="19DFFFFF" w:usb2="001BFDD7"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7582" w:rsidRDefault="00C97582" w:rsidP="004C2866">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C97582" w:rsidRDefault="00C97582">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7582" w:rsidRDefault="00C97582" w:rsidP="004C2866">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4902AE">
      <w:rPr>
        <w:rStyle w:val="a6"/>
        <w:noProof/>
      </w:rPr>
      <w:t>4</w:t>
    </w:r>
    <w:r>
      <w:rPr>
        <w:rStyle w:val="a6"/>
      </w:rPr>
      <w:fldChar w:fldCharType="end"/>
    </w:r>
  </w:p>
  <w:p w:rsidR="00C97582" w:rsidRDefault="00C9758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7582" w:rsidRDefault="00C97582">
      <w:r>
        <w:separator/>
      </w:r>
    </w:p>
  </w:footnote>
  <w:footnote w:type="continuationSeparator" w:id="0">
    <w:p w:rsidR="00C97582" w:rsidRDefault="00C975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abstractNum w:abstractNumId="0" w15:restartNumberingAfterBreak="0">
    <w:nsid w:val="FFFFFF7C"/>
    <w:multiLevelType w:val="singleLevel"/>
    <w:tmpl w:val="C50A8ED8"/>
    <w:lvl w:ilvl="0">
      <w:start w:val="1"/>
      <w:numFmt w:val="decimal"/>
      <w:lvlText w:val="%1."/>
      <w:lvlJc w:val="left"/>
      <w:pPr>
        <w:tabs>
          <w:tab w:val="num" w:pos="2062"/>
        </w:tabs>
        <w:ind w:leftChars="1000" w:left="2062" w:hangingChars="200" w:hanging="360"/>
      </w:pPr>
    </w:lvl>
  </w:abstractNum>
  <w:abstractNum w:abstractNumId="1" w15:restartNumberingAfterBreak="0">
    <w:nsid w:val="FFFFFF7D"/>
    <w:multiLevelType w:val="singleLevel"/>
    <w:tmpl w:val="587C0DEC"/>
    <w:lvl w:ilvl="0">
      <w:start w:val="1"/>
      <w:numFmt w:val="decimal"/>
      <w:lvlText w:val="%1."/>
      <w:lvlJc w:val="left"/>
      <w:pPr>
        <w:tabs>
          <w:tab w:val="num" w:pos="1637"/>
        </w:tabs>
        <w:ind w:leftChars="800" w:left="1637" w:hangingChars="200" w:hanging="360"/>
      </w:pPr>
    </w:lvl>
  </w:abstractNum>
  <w:abstractNum w:abstractNumId="2" w15:restartNumberingAfterBreak="0">
    <w:nsid w:val="FFFFFF7E"/>
    <w:multiLevelType w:val="singleLevel"/>
    <w:tmpl w:val="46E63D1E"/>
    <w:lvl w:ilvl="0">
      <w:start w:val="1"/>
      <w:numFmt w:val="decimal"/>
      <w:lvlText w:val="%1."/>
      <w:lvlJc w:val="left"/>
      <w:pPr>
        <w:tabs>
          <w:tab w:val="num" w:pos="1212"/>
        </w:tabs>
        <w:ind w:leftChars="600" w:left="1212" w:hangingChars="200" w:hanging="360"/>
      </w:pPr>
    </w:lvl>
  </w:abstractNum>
  <w:abstractNum w:abstractNumId="3" w15:restartNumberingAfterBreak="0">
    <w:nsid w:val="FFFFFF7F"/>
    <w:multiLevelType w:val="singleLevel"/>
    <w:tmpl w:val="47ACE718"/>
    <w:lvl w:ilvl="0">
      <w:start w:val="1"/>
      <w:numFmt w:val="decimal"/>
      <w:lvlText w:val="%1."/>
      <w:lvlJc w:val="left"/>
      <w:pPr>
        <w:tabs>
          <w:tab w:val="num" w:pos="786"/>
        </w:tabs>
        <w:ind w:leftChars="400" w:left="786" w:hangingChars="200" w:hanging="360"/>
      </w:pPr>
    </w:lvl>
  </w:abstractNum>
  <w:abstractNum w:abstractNumId="4" w15:restartNumberingAfterBreak="0">
    <w:nsid w:val="FFFFFF80"/>
    <w:multiLevelType w:val="singleLevel"/>
    <w:tmpl w:val="2F067C0A"/>
    <w:lvl w:ilvl="0">
      <w:start w:val="1"/>
      <w:numFmt w:val="bullet"/>
      <w:lvlText w:val=""/>
      <w:lvlJc w:val="left"/>
      <w:pPr>
        <w:tabs>
          <w:tab w:val="num" w:pos="2062"/>
        </w:tabs>
        <w:ind w:leftChars="1000" w:left="2062" w:hangingChars="200" w:hanging="360"/>
      </w:pPr>
      <w:rPr>
        <w:rFonts w:ascii="Wingdings" w:hAnsi="Wingdings" w:hint="default"/>
      </w:rPr>
    </w:lvl>
  </w:abstractNum>
  <w:abstractNum w:abstractNumId="5" w15:restartNumberingAfterBreak="0">
    <w:nsid w:val="FFFFFF81"/>
    <w:multiLevelType w:val="singleLevel"/>
    <w:tmpl w:val="7998600A"/>
    <w:lvl w:ilvl="0">
      <w:start w:val="1"/>
      <w:numFmt w:val="bullet"/>
      <w:lvlText w:val=""/>
      <w:lvlJc w:val="left"/>
      <w:pPr>
        <w:tabs>
          <w:tab w:val="num" w:pos="1637"/>
        </w:tabs>
        <w:ind w:leftChars="800" w:left="1637" w:hangingChars="200" w:hanging="360"/>
      </w:pPr>
      <w:rPr>
        <w:rFonts w:ascii="Wingdings" w:hAnsi="Wingdings" w:hint="default"/>
      </w:rPr>
    </w:lvl>
  </w:abstractNum>
  <w:abstractNum w:abstractNumId="6" w15:restartNumberingAfterBreak="0">
    <w:nsid w:val="FFFFFF82"/>
    <w:multiLevelType w:val="singleLevel"/>
    <w:tmpl w:val="783C0850"/>
    <w:lvl w:ilvl="0">
      <w:start w:val="1"/>
      <w:numFmt w:val="bullet"/>
      <w:lvlText w:val=""/>
      <w:lvlJc w:val="left"/>
      <w:pPr>
        <w:tabs>
          <w:tab w:val="num" w:pos="1212"/>
        </w:tabs>
        <w:ind w:leftChars="600" w:left="1212" w:hangingChars="200" w:hanging="360"/>
      </w:pPr>
      <w:rPr>
        <w:rFonts w:ascii="Wingdings" w:hAnsi="Wingdings" w:hint="default"/>
      </w:rPr>
    </w:lvl>
  </w:abstractNum>
  <w:abstractNum w:abstractNumId="7" w15:restartNumberingAfterBreak="0">
    <w:nsid w:val="FFFFFF83"/>
    <w:multiLevelType w:val="singleLevel"/>
    <w:tmpl w:val="A3E4F10E"/>
    <w:lvl w:ilvl="0">
      <w:start w:val="1"/>
      <w:numFmt w:val="bullet"/>
      <w:lvlText w:val=""/>
      <w:lvlJc w:val="left"/>
      <w:pPr>
        <w:tabs>
          <w:tab w:val="num" w:pos="786"/>
        </w:tabs>
        <w:ind w:leftChars="400" w:left="786" w:hangingChars="200" w:hanging="360"/>
      </w:pPr>
      <w:rPr>
        <w:rFonts w:ascii="Wingdings" w:hAnsi="Wingdings" w:hint="default"/>
      </w:rPr>
    </w:lvl>
  </w:abstractNum>
  <w:abstractNum w:abstractNumId="8" w15:restartNumberingAfterBreak="0">
    <w:nsid w:val="FFFFFF88"/>
    <w:multiLevelType w:val="singleLevel"/>
    <w:tmpl w:val="FC82911A"/>
    <w:lvl w:ilvl="0">
      <w:start w:val="1"/>
      <w:numFmt w:val="decimal"/>
      <w:lvlText w:val="%1."/>
      <w:lvlJc w:val="left"/>
      <w:pPr>
        <w:tabs>
          <w:tab w:val="num" w:pos="361"/>
        </w:tabs>
        <w:ind w:leftChars="200" w:left="361" w:hangingChars="200" w:hanging="360"/>
      </w:pPr>
    </w:lvl>
  </w:abstractNum>
  <w:abstractNum w:abstractNumId="9" w15:restartNumberingAfterBreak="0">
    <w:nsid w:val="FFFFFF89"/>
    <w:multiLevelType w:val="singleLevel"/>
    <w:tmpl w:val="21A88BBE"/>
    <w:lvl w:ilvl="0">
      <w:start w:val="1"/>
      <w:numFmt w:val="bullet"/>
      <w:lvlText w:val=""/>
      <w:lvlJc w:val="left"/>
      <w:pPr>
        <w:tabs>
          <w:tab w:val="num" w:pos="361"/>
        </w:tabs>
        <w:ind w:leftChars="200" w:left="361" w:hangingChars="200" w:hanging="360"/>
      </w:pPr>
      <w:rPr>
        <w:rFonts w:ascii="Wingdings" w:hAnsi="Wingdings" w:hint="default"/>
      </w:rPr>
    </w:lvl>
  </w:abstractNum>
  <w:abstractNum w:abstractNumId="10" w15:restartNumberingAfterBreak="0">
    <w:nsid w:val="04F42AC9"/>
    <w:multiLevelType w:val="hybridMultilevel"/>
    <w:tmpl w:val="BC2A0D66"/>
    <w:lvl w:ilvl="0" w:tplc="052823E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1" w15:restartNumberingAfterBreak="0">
    <w:nsid w:val="05930E1B"/>
    <w:multiLevelType w:val="hybridMultilevel"/>
    <w:tmpl w:val="573C060A"/>
    <w:lvl w:ilvl="0" w:tplc="0146386E">
      <w:start w:val="1"/>
      <w:numFmt w:val="bullet"/>
      <w:lvlText w:val=""/>
      <w:lvlJc w:val="left"/>
      <w:pPr>
        <w:ind w:left="760" w:hanging="360"/>
      </w:pPr>
      <w:rPr>
        <w:rFonts w:ascii="Wingdings" w:eastAsia="휴먼명조"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15:restartNumberingAfterBreak="0">
    <w:nsid w:val="1DD072EC"/>
    <w:multiLevelType w:val="hybridMultilevel"/>
    <w:tmpl w:val="20AEF412"/>
    <w:lvl w:ilvl="0" w:tplc="1116FAF4">
      <w:numFmt w:val="bullet"/>
      <w:lvlText w:val=""/>
      <w:lvlJc w:val="left"/>
      <w:pPr>
        <w:ind w:left="760" w:hanging="360"/>
      </w:pPr>
      <w:rPr>
        <w:rFonts w:ascii="Wingdings" w:eastAsia="휴먼명조"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15:restartNumberingAfterBreak="0">
    <w:nsid w:val="1F5B2D4C"/>
    <w:multiLevelType w:val="hybridMultilevel"/>
    <w:tmpl w:val="40F45A24"/>
    <w:lvl w:ilvl="0" w:tplc="5052AFDC">
      <w:start w:val="1"/>
      <w:numFmt w:val="bullet"/>
      <w:lvlText w:val=""/>
      <w:lvlJc w:val="left"/>
      <w:pPr>
        <w:ind w:left="760" w:hanging="360"/>
      </w:pPr>
      <w:rPr>
        <w:rFonts w:ascii="Wingdings" w:eastAsia="휴먼명조"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2C340E26"/>
    <w:multiLevelType w:val="hybridMultilevel"/>
    <w:tmpl w:val="78B8C40C"/>
    <w:lvl w:ilvl="0" w:tplc="5FE43C66">
      <w:start w:val="4"/>
      <w:numFmt w:val="bullet"/>
      <w:lvlText w:val=""/>
      <w:lvlJc w:val="left"/>
      <w:pPr>
        <w:ind w:left="760" w:hanging="360"/>
      </w:pPr>
      <w:rPr>
        <w:rFonts w:ascii="Wingdings" w:eastAsia="휴먼명조"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 w15:restartNumberingAfterBreak="0">
    <w:nsid w:val="320C31EF"/>
    <w:multiLevelType w:val="hybridMultilevel"/>
    <w:tmpl w:val="9230B7B0"/>
    <w:lvl w:ilvl="0" w:tplc="50EA784C">
      <w:start w:val="4"/>
      <w:numFmt w:val="bullet"/>
      <w:lvlText w:val="-"/>
      <w:lvlJc w:val="left"/>
      <w:pPr>
        <w:ind w:left="760" w:hanging="360"/>
      </w:pPr>
      <w:rPr>
        <w:rFonts w:ascii="Times New Roman" w:eastAsia="휴먼명조"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6" w15:restartNumberingAfterBreak="0">
    <w:nsid w:val="37E173B8"/>
    <w:multiLevelType w:val="hybridMultilevel"/>
    <w:tmpl w:val="450C3000"/>
    <w:lvl w:ilvl="0" w:tplc="4A3C34C8">
      <w:numFmt w:val="bullet"/>
      <w:lvlText w:val=""/>
      <w:lvlJc w:val="left"/>
      <w:pPr>
        <w:tabs>
          <w:tab w:val="num" w:pos="760"/>
        </w:tabs>
        <w:ind w:left="760" w:hanging="360"/>
      </w:pPr>
      <w:rPr>
        <w:rFonts w:ascii="Wingdings" w:eastAsia="휴먼명조" w:hAnsi="Wingdings" w:cs="Times New Roman" w:hint="default"/>
        <w:i w:val="0"/>
      </w:rPr>
    </w:lvl>
    <w:lvl w:ilvl="1" w:tplc="04090003">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7" w15:restartNumberingAfterBreak="0">
    <w:nsid w:val="3A202FBA"/>
    <w:multiLevelType w:val="multilevel"/>
    <w:tmpl w:val="50369E7C"/>
    <w:lvl w:ilvl="0">
      <w:start w:val="1"/>
      <w:numFmt w:val="bullet"/>
      <w:lvlText w:val=""/>
      <w:lvlPicBulletId w:val="0"/>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25F68D9"/>
    <w:multiLevelType w:val="hybridMultilevel"/>
    <w:tmpl w:val="538EEE7C"/>
    <w:lvl w:ilvl="0" w:tplc="18D4BBF6">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9" w15:restartNumberingAfterBreak="0">
    <w:nsid w:val="42FE4600"/>
    <w:multiLevelType w:val="hybridMultilevel"/>
    <w:tmpl w:val="607AC6F0"/>
    <w:lvl w:ilvl="0" w:tplc="D1043074">
      <w:numFmt w:val="bullet"/>
      <w:lvlText w:val=""/>
      <w:lvlJc w:val="left"/>
      <w:pPr>
        <w:ind w:left="760" w:hanging="360"/>
      </w:pPr>
      <w:rPr>
        <w:rFonts w:ascii="Wingdings" w:eastAsia="휴먼명조"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0" w15:restartNumberingAfterBreak="0">
    <w:nsid w:val="44C464A5"/>
    <w:multiLevelType w:val="hybridMultilevel"/>
    <w:tmpl w:val="8B3CF2D4"/>
    <w:lvl w:ilvl="0" w:tplc="952A10DE">
      <w:numFmt w:val="bullet"/>
      <w:lvlText w:val=""/>
      <w:lvlJc w:val="left"/>
      <w:pPr>
        <w:ind w:left="760" w:hanging="360"/>
      </w:pPr>
      <w:rPr>
        <w:rFonts w:ascii="Wingdings" w:eastAsia="휴먼명조"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15:restartNumberingAfterBreak="0">
    <w:nsid w:val="45C85363"/>
    <w:multiLevelType w:val="hybridMultilevel"/>
    <w:tmpl w:val="558652EE"/>
    <w:lvl w:ilvl="0" w:tplc="20B04382">
      <w:start w:val="4"/>
      <w:numFmt w:val="bullet"/>
      <w:lvlText w:val=""/>
      <w:lvlJc w:val="left"/>
      <w:pPr>
        <w:ind w:left="760" w:hanging="360"/>
      </w:pPr>
      <w:rPr>
        <w:rFonts w:ascii="Wingdings" w:eastAsia="휴먼명조" w:hAnsi="Wingdings" w:cs="Times New Roman" w:hint="default"/>
        <w:b/>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2" w15:restartNumberingAfterBreak="0">
    <w:nsid w:val="48D00DDF"/>
    <w:multiLevelType w:val="hybridMultilevel"/>
    <w:tmpl w:val="9510EAB6"/>
    <w:lvl w:ilvl="0" w:tplc="D34E0D54">
      <w:start w:val="2"/>
      <w:numFmt w:val="bullet"/>
      <w:lvlText w:val=""/>
      <w:lvlJc w:val="left"/>
      <w:pPr>
        <w:ind w:left="760" w:hanging="360"/>
      </w:pPr>
      <w:rPr>
        <w:rFonts w:ascii="Wingdings" w:eastAsia="휴먼명조"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3" w15:restartNumberingAfterBreak="0">
    <w:nsid w:val="4AA966DB"/>
    <w:multiLevelType w:val="hybridMultilevel"/>
    <w:tmpl w:val="16B68366"/>
    <w:lvl w:ilvl="0" w:tplc="DCBCC6D2">
      <w:start w:val="1"/>
      <w:numFmt w:val="bullet"/>
      <w:lvlText w:val="-"/>
      <w:lvlJc w:val="left"/>
      <w:pPr>
        <w:ind w:left="470" w:hanging="360"/>
      </w:pPr>
      <w:rPr>
        <w:rFonts w:ascii="Times New Roman" w:eastAsia="휴먼명조" w:hAnsi="Times New Roman" w:cs="Times New Roman" w:hint="default"/>
      </w:rPr>
    </w:lvl>
    <w:lvl w:ilvl="1" w:tplc="04090003" w:tentative="1">
      <w:start w:val="1"/>
      <w:numFmt w:val="bullet"/>
      <w:lvlText w:val=""/>
      <w:lvlJc w:val="left"/>
      <w:pPr>
        <w:ind w:left="910" w:hanging="400"/>
      </w:pPr>
      <w:rPr>
        <w:rFonts w:ascii="Wingdings" w:hAnsi="Wingdings" w:hint="default"/>
      </w:rPr>
    </w:lvl>
    <w:lvl w:ilvl="2" w:tplc="04090005" w:tentative="1">
      <w:start w:val="1"/>
      <w:numFmt w:val="bullet"/>
      <w:lvlText w:val=""/>
      <w:lvlJc w:val="left"/>
      <w:pPr>
        <w:ind w:left="1310" w:hanging="400"/>
      </w:pPr>
      <w:rPr>
        <w:rFonts w:ascii="Wingdings" w:hAnsi="Wingdings" w:hint="default"/>
      </w:rPr>
    </w:lvl>
    <w:lvl w:ilvl="3" w:tplc="04090001" w:tentative="1">
      <w:start w:val="1"/>
      <w:numFmt w:val="bullet"/>
      <w:lvlText w:val=""/>
      <w:lvlJc w:val="left"/>
      <w:pPr>
        <w:ind w:left="1710" w:hanging="400"/>
      </w:pPr>
      <w:rPr>
        <w:rFonts w:ascii="Wingdings" w:hAnsi="Wingdings" w:hint="default"/>
      </w:rPr>
    </w:lvl>
    <w:lvl w:ilvl="4" w:tplc="04090003" w:tentative="1">
      <w:start w:val="1"/>
      <w:numFmt w:val="bullet"/>
      <w:lvlText w:val=""/>
      <w:lvlJc w:val="left"/>
      <w:pPr>
        <w:ind w:left="2110" w:hanging="400"/>
      </w:pPr>
      <w:rPr>
        <w:rFonts w:ascii="Wingdings" w:hAnsi="Wingdings" w:hint="default"/>
      </w:rPr>
    </w:lvl>
    <w:lvl w:ilvl="5" w:tplc="04090005" w:tentative="1">
      <w:start w:val="1"/>
      <w:numFmt w:val="bullet"/>
      <w:lvlText w:val=""/>
      <w:lvlJc w:val="left"/>
      <w:pPr>
        <w:ind w:left="2510" w:hanging="400"/>
      </w:pPr>
      <w:rPr>
        <w:rFonts w:ascii="Wingdings" w:hAnsi="Wingdings" w:hint="default"/>
      </w:rPr>
    </w:lvl>
    <w:lvl w:ilvl="6" w:tplc="04090001" w:tentative="1">
      <w:start w:val="1"/>
      <w:numFmt w:val="bullet"/>
      <w:lvlText w:val=""/>
      <w:lvlJc w:val="left"/>
      <w:pPr>
        <w:ind w:left="2910" w:hanging="400"/>
      </w:pPr>
      <w:rPr>
        <w:rFonts w:ascii="Wingdings" w:hAnsi="Wingdings" w:hint="default"/>
      </w:rPr>
    </w:lvl>
    <w:lvl w:ilvl="7" w:tplc="04090003" w:tentative="1">
      <w:start w:val="1"/>
      <w:numFmt w:val="bullet"/>
      <w:lvlText w:val=""/>
      <w:lvlJc w:val="left"/>
      <w:pPr>
        <w:ind w:left="3310" w:hanging="400"/>
      </w:pPr>
      <w:rPr>
        <w:rFonts w:ascii="Wingdings" w:hAnsi="Wingdings" w:hint="default"/>
      </w:rPr>
    </w:lvl>
    <w:lvl w:ilvl="8" w:tplc="04090005" w:tentative="1">
      <w:start w:val="1"/>
      <w:numFmt w:val="bullet"/>
      <w:lvlText w:val=""/>
      <w:lvlJc w:val="left"/>
      <w:pPr>
        <w:ind w:left="3710" w:hanging="400"/>
      </w:pPr>
      <w:rPr>
        <w:rFonts w:ascii="Wingdings" w:hAnsi="Wingdings" w:hint="default"/>
      </w:rPr>
    </w:lvl>
  </w:abstractNum>
  <w:abstractNum w:abstractNumId="24" w15:restartNumberingAfterBreak="0">
    <w:nsid w:val="4D88306D"/>
    <w:multiLevelType w:val="hybridMultilevel"/>
    <w:tmpl w:val="44D89D66"/>
    <w:lvl w:ilvl="0" w:tplc="18909100">
      <w:numFmt w:val="bullet"/>
      <w:lvlText w:val=""/>
      <w:lvlJc w:val="left"/>
      <w:pPr>
        <w:tabs>
          <w:tab w:val="num" w:pos="760"/>
        </w:tabs>
        <w:ind w:left="760" w:hanging="360"/>
      </w:pPr>
      <w:rPr>
        <w:rFonts w:ascii="Wingdings" w:eastAsia="휴먼명조" w:hAnsi="Wingdings" w:cs="Times New Roman"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25" w15:restartNumberingAfterBreak="0">
    <w:nsid w:val="5767594E"/>
    <w:multiLevelType w:val="hybridMultilevel"/>
    <w:tmpl w:val="10B8C36A"/>
    <w:lvl w:ilvl="0" w:tplc="89840B2C">
      <w:numFmt w:val="bullet"/>
      <w:lvlText w:val=""/>
      <w:lvlJc w:val="left"/>
      <w:pPr>
        <w:tabs>
          <w:tab w:val="num" w:pos="760"/>
        </w:tabs>
        <w:ind w:left="760" w:hanging="360"/>
      </w:pPr>
      <w:rPr>
        <w:rFonts w:ascii="Wingdings" w:eastAsia="휴먼명조" w:hAnsi="Wingdings" w:cs="Times New Roman"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26" w15:restartNumberingAfterBreak="0">
    <w:nsid w:val="58824282"/>
    <w:multiLevelType w:val="multilevel"/>
    <w:tmpl w:val="8C761958"/>
    <w:lvl w:ilvl="0">
      <w:start w:val="1"/>
      <w:numFmt w:val="bullet"/>
      <w:lvlText w:val=""/>
      <w:lvlPicBulletId w:val="1"/>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9BA5789"/>
    <w:multiLevelType w:val="hybridMultilevel"/>
    <w:tmpl w:val="A816DF24"/>
    <w:lvl w:ilvl="0" w:tplc="42A293E8">
      <w:numFmt w:val="bullet"/>
      <w:lvlText w:val=""/>
      <w:lvlJc w:val="left"/>
      <w:pPr>
        <w:tabs>
          <w:tab w:val="num" w:pos="760"/>
        </w:tabs>
        <w:ind w:left="760" w:hanging="360"/>
      </w:pPr>
      <w:rPr>
        <w:rFonts w:ascii="Wingdings" w:eastAsia="휴먼명조" w:hAnsi="Wingdings" w:cs="Times New Roman"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28" w15:restartNumberingAfterBreak="0">
    <w:nsid w:val="6CCC2FB2"/>
    <w:multiLevelType w:val="hybridMultilevel"/>
    <w:tmpl w:val="99D617CA"/>
    <w:lvl w:ilvl="0" w:tplc="1C6EEB54">
      <w:numFmt w:val="bullet"/>
      <w:lvlText w:val=""/>
      <w:lvlJc w:val="left"/>
      <w:pPr>
        <w:tabs>
          <w:tab w:val="num" w:pos="760"/>
        </w:tabs>
        <w:ind w:left="760" w:hanging="360"/>
      </w:pPr>
      <w:rPr>
        <w:rFonts w:ascii="Wingdings" w:eastAsia="휴먼명조" w:hAnsi="Wingdings" w:cs="Times New Roman"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29" w15:restartNumberingAfterBreak="0">
    <w:nsid w:val="6CF95934"/>
    <w:multiLevelType w:val="hybridMultilevel"/>
    <w:tmpl w:val="65D28200"/>
    <w:lvl w:ilvl="0" w:tplc="676AC6E2">
      <w:numFmt w:val="bullet"/>
      <w:lvlText w:val=""/>
      <w:lvlJc w:val="left"/>
      <w:pPr>
        <w:tabs>
          <w:tab w:val="num" w:pos="760"/>
        </w:tabs>
        <w:ind w:left="760" w:hanging="360"/>
      </w:pPr>
      <w:rPr>
        <w:rFonts w:ascii="Wingdings" w:eastAsia="휴먼명조" w:hAnsi="Wingdings" w:cs="Times New Roman"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30" w15:restartNumberingAfterBreak="0">
    <w:nsid w:val="730722DD"/>
    <w:multiLevelType w:val="hybridMultilevel"/>
    <w:tmpl w:val="41EA2D7C"/>
    <w:lvl w:ilvl="0" w:tplc="304C2630">
      <w:numFmt w:val="bullet"/>
      <w:lvlText w:val=""/>
      <w:lvlJc w:val="left"/>
      <w:pPr>
        <w:tabs>
          <w:tab w:val="num" w:pos="760"/>
        </w:tabs>
        <w:ind w:left="760" w:hanging="360"/>
      </w:pPr>
      <w:rPr>
        <w:rFonts w:ascii="Wingdings" w:eastAsia="휴먼명조" w:hAnsi="Wingdings" w:cs="Times New Roman" w:hint="default"/>
      </w:rPr>
    </w:lvl>
    <w:lvl w:ilvl="1" w:tplc="04090003">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31" w15:restartNumberingAfterBreak="0">
    <w:nsid w:val="7AD04FD8"/>
    <w:multiLevelType w:val="hybridMultilevel"/>
    <w:tmpl w:val="BC2A0D66"/>
    <w:lvl w:ilvl="0" w:tplc="052823E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5"/>
  </w:num>
  <w:num w:numId="12">
    <w:abstractNumId w:val="30"/>
  </w:num>
  <w:num w:numId="13">
    <w:abstractNumId w:val="16"/>
  </w:num>
  <w:num w:numId="14">
    <w:abstractNumId w:val="28"/>
  </w:num>
  <w:num w:numId="15">
    <w:abstractNumId w:val="24"/>
  </w:num>
  <w:num w:numId="16">
    <w:abstractNumId w:val="29"/>
  </w:num>
  <w:num w:numId="17">
    <w:abstractNumId w:val="27"/>
  </w:num>
  <w:num w:numId="18">
    <w:abstractNumId w:val="21"/>
  </w:num>
  <w:num w:numId="19">
    <w:abstractNumId w:val="17"/>
  </w:num>
  <w:num w:numId="20">
    <w:abstractNumId w:val="26"/>
  </w:num>
  <w:num w:numId="21">
    <w:abstractNumId w:val="18"/>
  </w:num>
  <w:num w:numId="22">
    <w:abstractNumId w:val="22"/>
  </w:num>
  <w:num w:numId="23">
    <w:abstractNumId w:val="12"/>
  </w:num>
  <w:num w:numId="24">
    <w:abstractNumId w:val="11"/>
  </w:num>
  <w:num w:numId="25">
    <w:abstractNumId w:val="13"/>
  </w:num>
  <w:num w:numId="26">
    <w:abstractNumId w:val="23"/>
  </w:num>
  <w:num w:numId="27">
    <w:abstractNumId w:val="19"/>
  </w:num>
  <w:num w:numId="28">
    <w:abstractNumId w:val="20"/>
  </w:num>
  <w:num w:numId="29">
    <w:abstractNumId w:val="15"/>
  </w:num>
  <w:num w:numId="30">
    <w:abstractNumId w:val="14"/>
  </w:num>
  <w:num w:numId="31">
    <w:abstractNumId w:val="10"/>
  </w:num>
  <w:num w:numId="3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D05"/>
    <w:rsid w:val="000007AB"/>
    <w:rsid w:val="00003A63"/>
    <w:rsid w:val="00011D03"/>
    <w:rsid w:val="0001398A"/>
    <w:rsid w:val="00024C2D"/>
    <w:rsid w:val="00035147"/>
    <w:rsid w:val="0003669B"/>
    <w:rsid w:val="000435D4"/>
    <w:rsid w:val="00045B6F"/>
    <w:rsid w:val="00051760"/>
    <w:rsid w:val="00052223"/>
    <w:rsid w:val="000605DB"/>
    <w:rsid w:val="00060FB1"/>
    <w:rsid w:val="000816D1"/>
    <w:rsid w:val="00090D98"/>
    <w:rsid w:val="000B1B8B"/>
    <w:rsid w:val="000B3F33"/>
    <w:rsid w:val="000C371D"/>
    <w:rsid w:val="000D0AE4"/>
    <w:rsid w:val="000D2DE5"/>
    <w:rsid w:val="000D4F79"/>
    <w:rsid w:val="000D6C03"/>
    <w:rsid w:val="000E0D83"/>
    <w:rsid w:val="000F243D"/>
    <w:rsid w:val="000F470A"/>
    <w:rsid w:val="000F6103"/>
    <w:rsid w:val="000F70C6"/>
    <w:rsid w:val="0011288D"/>
    <w:rsid w:val="001131F9"/>
    <w:rsid w:val="00134898"/>
    <w:rsid w:val="00135ED0"/>
    <w:rsid w:val="00140D37"/>
    <w:rsid w:val="00145315"/>
    <w:rsid w:val="00156F8E"/>
    <w:rsid w:val="00170CC1"/>
    <w:rsid w:val="0017415A"/>
    <w:rsid w:val="001936B1"/>
    <w:rsid w:val="001A7087"/>
    <w:rsid w:val="001B1E31"/>
    <w:rsid w:val="001B3358"/>
    <w:rsid w:val="001C5B7B"/>
    <w:rsid w:val="001C7722"/>
    <w:rsid w:val="001D68F6"/>
    <w:rsid w:val="001F53CC"/>
    <w:rsid w:val="001F5CB6"/>
    <w:rsid w:val="001F5EC0"/>
    <w:rsid w:val="002007D7"/>
    <w:rsid w:val="00215D5F"/>
    <w:rsid w:val="00225E2B"/>
    <w:rsid w:val="00244B27"/>
    <w:rsid w:val="00252ABD"/>
    <w:rsid w:val="00256ABD"/>
    <w:rsid w:val="0025793B"/>
    <w:rsid w:val="002623DF"/>
    <w:rsid w:val="0026748B"/>
    <w:rsid w:val="0027573D"/>
    <w:rsid w:val="002803BC"/>
    <w:rsid w:val="00281ED1"/>
    <w:rsid w:val="00283C45"/>
    <w:rsid w:val="00291A61"/>
    <w:rsid w:val="00297C5E"/>
    <w:rsid w:val="002A2D89"/>
    <w:rsid w:val="002B1DF0"/>
    <w:rsid w:val="002B4BF4"/>
    <w:rsid w:val="002D1119"/>
    <w:rsid w:val="002D1A6D"/>
    <w:rsid w:val="002D1DA5"/>
    <w:rsid w:val="002D5F95"/>
    <w:rsid w:val="002D7094"/>
    <w:rsid w:val="002D7927"/>
    <w:rsid w:val="002F0C1F"/>
    <w:rsid w:val="002F5A5E"/>
    <w:rsid w:val="003033D2"/>
    <w:rsid w:val="00305189"/>
    <w:rsid w:val="00307B7C"/>
    <w:rsid w:val="0031176F"/>
    <w:rsid w:val="00312F12"/>
    <w:rsid w:val="00320705"/>
    <w:rsid w:val="00322593"/>
    <w:rsid w:val="00330200"/>
    <w:rsid w:val="00331BB9"/>
    <w:rsid w:val="00332DC3"/>
    <w:rsid w:val="00351B94"/>
    <w:rsid w:val="003542E0"/>
    <w:rsid w:val="0036784A"/>
    <w:rsid w:val="00373804"/>
    <w:rsid w:val="00391251"/>
    <w:rsid w:val="003A0E7C"/>
    <w:rsid w:val="003B7CE7"/>
    <w:rsid w:val="003C289A"/>
    <w:rsid w:val="003C70C3"/>
    <w:rsid w:val="003D2EFC"/>
    <w:rsid w:val="003D5FC5"/>
    <w:rsid w:val="003E4F3C"/>
    <w:rsid w:val="003F369F"/>
    <w:rsid w:val="0041052E"/>
    <w:rsid w:val="00412E4C"/>
    <w:rsid w:val="00415278"/>
    <w:rsid w:val="00423248"/>
    <w:rsid w:val="00434F10"/>
    <w:rsid w:val="004414CB"/>
    <w:rsid w:val="00442E07"/>
    <w:rsid w:val="00446C23"/>
    <w:rsid w:val="00461F4F"/>
    <w:rsid w:val="0046756F"/>
    <w:rsid w:val="00475B88"/>
    <w:rsid w:val="00476F9E"/>
    <w:rsid w:val="00486DE7"/>
    <w:rsid w:val="004902AE"/>
    <w:rsid w:val="00490AFE"/>
    <w:rsid w:val="004B1B13"/>
    <w:rsid w:val="004B5106"/>
    <w:rsid w:val="004B525E"/>
    <w:rsid w:val="004B552A"/>
    <w:rsid w:val="004B59E4"/>
    <w:rsid w:val="004C2866"/>
    <w:rsid w:val="004D14E0"/>
    <w:rsid w:val="004D6907"/>
    <w:rsid w:val="004E2C0D"/>
    <w:rsid w:val="004E7BDD"/>
    <w:rsid w:val="00500EFF"/>
    <w:rsid w:val="00501096"/>
    <w:rsid w:val="00510552"/>
    <w:rsid w:val="00512459"/>
    <w:rsid w:val="005304C5"/>
    <w:rsid w:val="00541662"/>
    <w:rsid w:val="00546185"/>
    <w:rsid w:val="0055255C"/>
    <w:rsid w:val="005655D1"/>
    <w:rsid w:val="00580031"/>
    <w:rsid w:val="0058761F"/>
    <w:rsid w:val="00591E1A"/>
    <w:rsid w:val="005C03FA"/>
    <w:rsid w:val="005C7889"/>
    <w:rsid w:val="005F3422"/>
    <w:rsid w:val="00611BF5"/>
    <w:rsid w:val="00623BA9"/>
    <w:rsid w:val="00624F3D"/>
    <w:rsid w:val="00626715"/>
    <w:rsid w:val="006337E5"/>
    <w:rsid w:val="00643305"/>
    <w:rsid w:val="00684B50"/>
    <w:rsid w:val="006E1881"/>
    <w:rsid w:val="00700BB1"/>
    <w:rsid w:val="00713EB5"/>
    <w:rsid w:val="00720461"/>
    <w:rsid w:val="007240D7"/>
    <w:rsid w:val="00724CDE"/>
    <w:rsid w:val="00732ED3"/>
    <w:rsid w:val="00742CE1"/>
    <w:rsid w:val="00750EC4"/>
    <w:rsid w:val="0075103E"/>
    <w:rsid w:val="00756145"/>
    <w:rsid w:val="00765E09"/>
    <w:rsid w:val="007660CE"/>
    <w:rsid w:val="0078079A"/>
    <w:rsid w:val="00786DE4"/>
    <w:rsid w:val="00794F1D"/>
    <w:rsid w:val="007A294B"/>
    <w:rsid w:val="007A2C44"/>
    <w:rsid w:val="007A2EAE"/>
    <w:rsid w:val="007A78CB"/>
    <w:rsid w:val="007B0DDF"/>
    <w:rsid w:val="007C0DE0"/>
    <w:rsid w:val="007C2EE6"/>
    <w:rsid w:val="007C58A4"/>
    <w:rsid w:val="007C647C"/>
    <w:rsid w:val="007D0FBD"/>
    <w:rsid w:val="007D7AAC"/>
    <w:rsid w:val="007E3FA3"/>
    <w:rsid w:val="007E7941"/>
    <w:rsid w:val="00801428"/>
    <w:rsid w:val="00803E70"/>
    <w:rsid w:val="008060BB"/>
    <w:rsid w:val="00814AD2"/>
    <w:rsid w:val="00814F58"/>
    <w:rsid w:val="00832BF9"/>
    <w:rsid w:val="00842F67"/>
    <w:rsid w:val="00851058"/>
    <w:rsid w:val="00852C5F"/>
    <w:rsid w:val="00855F10"/>
    <w:rsid w:val="008563D4"/>
    <w:rsid w:val="00857F0C"/>
    <w:rsid w:val="00861471"/>
    <w:rsid w:val="008744E3"/>
    <w:rsid w:val="008755C8"/>
    <w:rsid w:val="00882441"/>
    <w:rsid w:val="008918D6"/>
    <w:rsid w:val="008971CC"/>
    <w:rsid w:val="008A009B"/>
    <w:rsid w:val="008A3CEA"/>
    <w:rsid w:val="008A60A3"/>
    <w:rsid w:val="008A6E96"/>
    <w:rsid w:val="008B7570"/>
    <w:rsid w:val="008C7DFF"/>
    <w:rsid w:val="008D2F40"/>
    <w:rsid w:val="008E1A1C"/>
    <w:rsid w:val="008E40D7"/>
    <w:rsid w:val="008E5344"/>
    <w:rsid w:val="008F3BE2"/>
    <w:rsid w:val="0090299A"/>
    <w:rsid w:val="009035C3"/>
    <w:rsid w:val="00904621"/>
    <w:rsid w:val="009240C0"/>
    <w:rsid w:val="00924A3D"/>
    <w:rsid w:val="009265B2"/>
    <w:rsid w:val="009266EF"/>
    <w:rsid w:val="009416CB"/>
    <w:rsid w:val="00942992"/>
    <w:rsid w:val="009433EF"/>
    <w:rsid w:val="009452A8"/>
    <w:rsid w:val="009619A6"/>
    <w:rsid w:val="00971C76"/>
    <w:rsid w:val="00972E7F"/>
    <w:rsid w:val="00974091"/>
    <w:rsid w:val="009751EB"/>
    <w:rsid w:val="00977E0D"/>
    <w:rsid w:val="00981B11"/>
    <w:rsid w:val="009848A1"/>
    <w:rsid w:val="009850D7"/>
    <w:rsid w:val="00985631"/>
    <w:rsid w:val="00990177"/>
    <w:rsid w:val="009A4048"/>
    <w:rsid w:val="009C1F06"/>
    <w:rsid w:val="009D4A91"/>
    <w:rsid w:val="009E3D51"/>
    <w:rsid w:val="009E48B6"/>
    <w:rsid w:val="009F7732"/>
    <w:rsid w:val="00A02565"/>
    <w:rsid w:val="00A0774E"/>
    <w:rsid w:val="00A242C2"/>
    <w:rsid w:val="00A4662F"/>
    <w:rsid w:val="00A46C26"/>
    <w:rsid w:val="00A511B2"/>
    <w:rsid w:val="00A55DE4"/>
    <w:rsid w:val="00A57168"/>
    <w:rsid w:val="00A57579"/>
    <w:rsid w:val="00A627D6"/>
    <w:rsid w:val="00A746A2"/>
    <w:rsid w:val="00A771CF"/>
    <w:rsid w:val="00A84A71"/>
    <w:rsid w:val="00A9260A"/>
    <w:rsid w:val="00A95DDE"/>
    <w:rsid w:val="00AA6975"/>
    <w:rsid w:val="00AA6E98"/>
    <w:rsid w:val="00AC65C7"/>
    <w:rsid w:val="00AD459D"/>
    <w:rsid w:val="00AF0793"/>
    <w:rsid w:val="00AF09A3"/>
    <w:rsid w:val="00AF0B38"/>
    <w:rsid w:val="00AF4D78"/>
    <w:rsid w:val="00B04D93"/>
    <w:rsid w:val="00B1030C"/>
    <w:rsid w:val="00B1378C"/>
    <w:rsid w:val="00B27EE6"/>
    <w:rsid w:val="00B31D5A"/>
    <w:rsid w:val="00B42B01"/>
    <w:rsid w:val="00B50A87"/>
    <w:rsid w:val="00B52B73"/>
    <w:rsid w:val="00B541D4"/>
    <w:rsid w:val="00B56620"/>
    <w:rsid w:val="00B56E27"/>
    <w:rsid w:val="00B70B6A"/>
    <w:rsid w:val="00B713FD"/>
    <w:rsid w:val="00B95325"/>
    <w:rsid w:val="00BA469E"/>
    <w:rsid w:val="00BB24CC"/>
    <w:rsid w:val="00BD081E"/>
    <w:rsid w:val="00BD0EEC"/>
    <w:rsid w:val="00BD3847"/>
    <w:rsid w:val="00BD4A48"/>
    <w:rsid w:val="00BE0722"/>
    <w:rsid w:val="00BE1274"/>
    <w:rsid w:val="00BE51EC"/>
    <w:rsid w:val="00BE5CF5"/>
    <w:rsid w:val="00BE72B1"/>
    <w:rsid w:val="00BF5918"/>
    <w:rsid w:val="00BF6E01"/>
    <w:rsid w:val="00C033EB"/>
    <w:rsid w:val="00C13FF7"/>
    <w:rsid w:val="00C142BA"/>
    <w:rsid w:val="00C1598E"/>
    <w:rsid w:val="00C31928"/>
    <w:rsid w:val="00C31ED7"/>
    <w:rsid w:val="00C323D1"/>
    <w:rsid w:val="00C35B95"/>
    <w:rsid w:val="00C422D5"/>
    <w:rsid w:val="00C42F91"/>
    <w:rsid w:val="00C51A74"/>
    <w:rsid w:val="00C52F49"/>
    <w:rsid w:val="00C6095D"/>
    <w:rsid w:val="00C60D08"/>
    <w:rsid w:val="00C626F0"/>
    <w:rsid w:val="00C62862"/>
    <w:rsid w:val="00C97582"/>
    <w:rsid w:val="00CC1679"/>
    <w:rsid w:val="00CD1406"/>
    <w:rsid w:val="00CD6798"/>
    <w:rsid w:val="00CE4E88"/>
    <w:rsid w:val="00CE6DCC"/>
    <w:rsid w:val="00D0232E"/>
    <w:rsid w:val="00D04438"/>
    <w:rsid w:val="00D107D3"/>
    <w:rsid w:val="00D33012"/>
    <w:rsid w:val="00D4225B"/>
    <w:rsid w:val="00D50235"/>
    <w:rsid w:val="00D619DB"/>
    <w:rsid w:val="00D8242E"/>
    <w:rsid w:val="00DA6E40"/>
    <w:rsid w:val="00DA74ED"/>
    <w:rsid w:val="00DC16A7"/>
    <w:rsid w:val="00DC5824"/>
    <w:rsid w:val="00DD23F9"/>
    <w:rsid w:val="00DD4014"/>
    <w:rsid w:val="00DD5A79"/>
    <w:rsid w:val="00DD7144"/>
    <w:rsid w:val="00DD7AEC"/>
    <w:rsid w:val="00DE1F11"/>
    <w:rsid w:val="00E035C9"/>
    <w:rsid w:val="00E0617B"/>
    <w:rsid w:val="00E0746D"/>
    <w:rsid w:val="00E074A1"/>
    <w:rsid w:val="00E131BD"/>
    <w:rsid w:val="00E22699"/>
    <w:rsid w:val="00E260FE"/>
    <w:rsid w:val="00E36948"/>
    <w:rsid w:val="00E40CEC"/>
    <w:rsid w:val="00E41FEE"/>
    <w:rsid w:val="00E479FB"/>
    <w:rsid w:val="00E47C56"/>
    <w:rsid w:val="00E75CA1"/>
    <w:rsid w:val="00E815FA"/>
    <w:rsid w:val="00E8281B"/>
    <w:rsid w:val="00EA57ED"/>
    <w:rsid w:val="00EB2458"/>
    <w:rsid w:val="00EC2E29"/>
    <w:rsid w:val="00ED7DB8"/>
    <w:rsid w:val="00EE0839"/>
    <w:rsid w:val="00EE5208"/>
    <w:rsid w:val="00EE55F1"/>
    <w:rsid w:val="00EF0A2B"/>
    <w:rsid w:val="00EF5E4D"/>
    <w:rsid w:val="00F12436"/>
    <w:rsid w:val="00F173E9"/>
    <w:rsid w:val="00F21192"/>
    <w:rsid w:val="00F23733"/>
    <w:rsid w:val="00F23AB0"/>
    <w:rsid w:val="00F4182A"/>
    <w:rsid w:val="00F42D05"/>
    <w:rsid w:val="00F506FA"/>
    <w:rsid w:val="00F51D05"/>
    <w:rsid w:val="00F67BE5"/>
    <w:rsid w:val="00F732A8"/>
    <w:rsid w:val="00F75548"/>
    <w:rsid w:val="00F77671"/>
    <w:rsid w:val="00FA566B"/>
    <w:rsid w:val="00FA748E"/>
    <w:rsid w:val="00FB35CD"/>
    <w:rsid w:val="00FB4079"/>
    <w:rsid w:val="00FB7107"/>
    <w:rsid w:val="00FD0B47"/>
    <w:rsid w:val="00FD395B"/>
    <w:rsid w:val="00FD3A5F"/>
    <w:rsid w:val="00FD6E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E4A0E9F-D909-4100-B32A-508E89881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바탕" w:hAnsi="Times New Roman" w:cs="Times New Roman"/>
        <w:lang w:val="en-US" w:eastAsia="ko-K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6C23"/>
    <w:pPr>
      <w:widowControl w:val="0"/>
      <w:wordWrap w:val="0"/>
      <w:autoSpaceDE w:val="0"/>
      <w:autoSpaceDN w:val="0"/>
      <w:jc w:val="both"/>
    </w:pPr>
    <w:rPr>
      <w:rFonts w:ascii="바탕"/>
      <w:kern w:val="2"/>
      <w:szCs w:val="24"/>
    </w:rPr>
  </w:style>
  <w:style w:type="paragraph" w:styleId="1">
    <w:name w:val="heading 1"/>
    <w:basedOn w:val="a"/>
    <w:next w:val="a"/>
    <w:link w:val="1Char"/>
    <w:uiPriority w:val="9"/>
    <w:qFormat/>
    <w:rsid w:val="00D8242E"/>
    <w:pPr>
      <w:keepNext/>
      <w:outlineLvl w:val="0"/>
    </w:pPr>
    <w:rPr>
      <w:rFonts w:asciiTheme="majorHAnsi" w:eastAsiaTheme="majorEastAsia" w:hAnsiTheme="majorHAnsi" w:cstheme="majorBidi"/>
      <w:sz w:val="28"/>
      <w:szCs w:val="28"/>
    </w:rPr>
  </w:style>
  <w:style w:type="paragraph" w:styleId="6">
    <w:name w:val="heading 6"/>
    <w:basedOn w:val="a"/>
    <w:next w:val="a"/>
    <w:link w:val="6Char"/>
    <w:qFormat/>
    <w:rsid w:val="00861471"/>
    <w:pPr>
      <w:keepNext/>
      <w:outlineLvl w:val="5"/>
    </w:pPr>
    <w:rPr>
      <w:rFonts w:ascii="Times New Roman"/>
      <w:b/>
      <w:sz w:val="22"/>
      <w:szCs w:val="2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F42D05"/>
    <w:pPr>
      <w:widowControl/>
      <w:wordWrap/>
      <w:autoSpaceDE/>
      <w:autoSpaceDN/>
      <w:spacing w:before="100" w:beforeAutospacing="1" w:after="100" w:afterAutospacing="1"/>
      <w:jc w:val="left"/>
    </w:pPr>
    <w:rPr>
      <w:rFonts w:ascii="굴림" w:eastAsia="굴림" w:hAnsi="굴림" w:cs="굴림"/>
      <w:kern w:val="0"/>
      <w:sz w:val="24"/>
    </w:rPr>
  </w:style>
  <w:style w:type="character" w:styleId="a4">
    <w:name w:val="Hyperlink"/>
    <w:basedOn w:val="a0"/>
    <w:rsid w:val="00F42D05"/>
    <w:rPr>
      <w:color w:val="0000FF"/>
      <w:u w:val="single"/>
    </w:rPr>
  </w:style>
  <w:style w:type="paragraph" w:styleId="a5">
    <w:name w:val="footer"/>
    <w:basedOn w:val="a"/>
    <w:rsid w:val="001936B1"/>
    <w:pPr>
      <w:tabs>
        <w:tab w:val="center" w:pos="4252"/>
        <w:tab w:val="right" w:pos="8504"/>
      </w:tabs>
      <w:snapToGrid w:val="0"/>
    </w:pPr>
  </w:style>
  <w:style w:type="character" w:styleId="a6">
    <w:name w:val="page number"/>
    <w:basedOn w:val="a0"/>
    <w:rsid w:val="001936B1"/>
  </w:style>
  <w:style w:type="paragraph" w:styleId="a7">
    <w:name w:val="Balloon Text"/>
    <w:basedOn w:val="a"/>
    <w:semiHidden/>
    <w:rsid w:val="00332DC3"/>
    <w:rPr>
      <w:rFonts w:ascii="Arial" w:eastAsia="돋움" w:hAnsi="Arial"/>
      <w:sz w:val="18"/>
      <w:szCs w:val="18"/>
    </w:rPr>
  </w:style>
  <w:style w:type="paragraph" w:styleId="a8">
    <w:name w:val="header"/>
    <w:basedOn w:val="a"/>
    <w:link w:val="Char"/>
    <w:rsid w:val="00283C45"/>
    <w:pPr>
      <w:tabs>
        <w:tab w:val="center" w:pos="4513"/>
        <w:tab w:val="right" w:pos="9026"/>
      </w:tabs>
      <w:snapToGrid w:val="0"/>
    </w:pPr>
  </w:style>
  <w:style w:type="character" w:customStyle="1" w:styleId="Char">
    <w:name w:val="머리글 Char"/>
    <w:basedOn w:val="a0"/>
    <w:link w:val="a8"/>
    <w:rsid w:val="00283C45"/>
    <w:rPr>
      <w:rFonts w:ascii="바탕"/>
      <w:kern w:val="2"/>
      <w:szCs w:val="24"/>
    </w:rPr>
  </w:style>
  <w:style w:type="paragraph" w:customStyle="1" w:styleId="Default">
    <w:name w:val="Default"/>
    <w:rsid w:val="000435D4"/>
    <w:pPr>
      <w:widowControl w:val="0"/>
      <w:autoSpaceDE w:val="0"/>
      <w:autoSpaceDN w:val="0"/>
      <w:adjustRightInd w:val="0"/>
    </w:pPr>
    <w:rPr>
      <w:rFonts w:ascii="Code" w:eastAsia="Code" w:cs="Code"/>
      <w:color w:val="000000"/>
      <w:sz w:val="24"/>
      <w:szCs w:val="24"/>
    </w:rPr>
  </w:style>
  <w:style w:type="character" w:customStyle="1" w:styleId="6Char">
    <w:name w:val="제목 6 Char"/>
    <w:basedOn w:val="a0"/>
    <w:link w:val="6"/>
    <w:rsid w:val="00861471"/>
    <w:rPr>
      <w:b/>
      <w:kern w:val="2"/>
      <w:sz w:val="22"/>
      <w:szCs w:val="22"/>
      <w:u w:val="single"/>
    </w:rPr>
  </w:style>
  <w:style w:type="character" w:customStyle="1" w:styleId="highlighttag1">
    <w:name w:val="highlight_tag1"/>
    <w:basedOn w:val="a0"/>
    <w:rsid w:val="008C7DFF"/>
    <w:rPr>
      <w:b/>
      <w:bCs/>
      <w:shd w:val="clear" w:color="auto" w:fill="FFF1C6"/>
    </w:rPr>
  </w:style>
  <w:style w:type="character" w:customStyle="1" w:styleId="branchal">
    <w:name w:val="branchal"/>
    <w:basedOn w:val="a0"/>
    <w:rsid w:val="008C7DFF"/>
    <w:rPr>
      <w:color w:val="9C8013"/>
    </w:rPr>
  </w:style>
  <w:style w:type="character" w:styleId="a9">
    <w:name w:val="FollowedHyperlink"/>
    <w:basedOn w:val="a0"/>
    <w:uiPriority w:val="99"/>
    <w:semiHidden/>
    <w:unhideWhenUsed/>
    <w:rsid w:val="009035C3"/>
    <w:rPr>
      <w:color w:val="800080" w:themeColor="followedHyperlink"/>
      <w:u w:val="single"/>
    </w:rPr>
  </w:style>
  <w:style w:type="character" w:customStyle="1" w:styleId="current-selection">
    <w:name w:val="current-selection"/>
    <w:basedOn w:val="a0"/>
    <w:rsid w:val="003B7CE7"/>
  </w:style>
  <w:style w:type="character" w:customStyle="1" w:styleId="aa">
    <w:name w:val="_"/>
    <w:basedOn w:val="a0"/>
    <w:rsid w:val="003B7CE7"/>
  </w:style>
  <w:style w:type="character" w:customStyle="1" w:styleId="enhanced-author">
    <w:name w:val="enhanced-author"/>
    <w:basedOn w:val="a0"/>
    <w:rsid w:val="003B7CE7"/>
  </w:style>
  <w:style w:type="character" w:customStyle="1" w:styleId="licensedcontent">
    <w:name w:val="licensedcontent"/>
    <w:basedOn w:val="a0"/>
    <w:rsid w:val="003B7CE7"/>
  </w:style>
  <w:style w:type="paragraph" w:styleId="ab">
    <w:name w:val="List Paragraph"/>
    <w:basedOn w:val="a"/>
    <w:uiPriority w:val="34"/>
    <w:qFormat/>
    <w:rsid w:val="00D8242E"/>
    <w:pPr>
      <w:ind w:leftChars="400" w:left="800"/>
    </w:pPr>
  </w:style>
  <w:style w:type="character" w:customStyle="1" w:styleId="1Char">
    <w:name w:val="제목 1 Char"/>
    <w:basedOn w:val="a0"/>
    <w:link w:val="1"/>
    <w:uiPriority w:val="9"/>
    <w:rsid w:val="00D8242E"/>
    <w:rPr>
      <w:rFonts w:asciiTheme="majorHAnsi" w:eastAsiaTheme="majorEastAsia" w:hAnsiTheme="majorHAnsi" w:cstheme="majorBidi"/>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294058">
      <w:bodyDiv w:val="1"/>
      <w:marLeft w:val="0"/>
      <w:marRight w:val="0"/>
      <w:marTop w:val="0"/>
      <w:marBottom w:val="0"/>
      <w:divBdr>
        <w:top w:val="none" w:sz="0" w:space="0" w:color="auto"/>
        <w:left w:val="none" w:sz="0" w:space="0" w:color="auto"/>
        <w:bottom w:val="none" w:sz="0" w:space="0" w:color="auto"/>
        <w:right w:val="none" w:sz="0" w:space="0" w:color="auto"/>
      </w:divBdr>
      <w:divsChild>
        <w:div w:id="2026707513">
          <w:marLeft w:val="0"/>
          <w:marRight w:val="0"/>
          <w:marTop w:val="0"/>
          <w:marBottom w:val="0"/>
          <w:divBdr>
            <w:top w:val="none" w:sz="0" w:space="0" w:color="auto"/>
            <w:left w:val="none" w:sz="0" w:space="0" w:color="auto"/>
            <w:bottom w:val="none" w:sz="0" w:space="0" w:color="auto"/>
            <w:right w:val="none" w:sz="0" w:space="0" w:color="auto"/>
          </w:divBdr>
          <w:divsChild>
            <w:div w:id="2124840165">
              <w:marLeft w:val="0"/>
              <w:marRight w:val="0"/>
              <w:marTop w:val="0"/>
              <w:marBottom w:val="0"/>
              <w:divBdr>
                <w:top w:val="none" w:sz="0" w:space="0" w:color="auto"/>
                <w:left w:val="none" w:sz="0" w:space="0" w:color="auto"/>
                <w:bottom w:val="none" w:sz="0" w:space="0" w:color="auto"/>
                <w:right w:val="none" w:sz="0" w:space="0" w:color="auto"/>
              </w:divBdr>
              <w:divsChild>
                <w:div w:id="677735805">
                  <w:marLeft w:val="0"/>
                  <w:marRight w:val="0"/>
                  <w:marTop w:val="112"/>
                  <w:marBottom w:val="264"/>
                  <w:divBdr>
                    <w:top w:val="none" w:sz="0" w:space="0" w:color="auto"/>
                    <w:left w:val="none" w:sz="0" w:space="0" w:color="auto"/>
                    <w:bottom w:val="none" w:sz="0" w:space="0" w:color="auto"/>
                    <w:right w:val="none" w:sz="0" w:space="0" w:color="auto"/>
                  </w:divBdr>
                  <w:divsChild>
                    <w:div w:id="1836450810">
                      <w:marLeft w:val="0"/>
                      <w:marRight w:val="0"/>
                      <w:marTop w:val="0"/>
                      <w:marBottom w:val="0"/>
                      <w:divBdr>
                        <w:top w:val="none" w:sz="0" w:space="0" w:color="auto"/>
                        <w:left w:val="none" w:sz="0" w:space="0" w:color="auto"/>
                        <w:bottom w:val="none" w:sz="0" w:space="0" w:color="auto"/>
                        <w:right w:val="none" w:sz="0" w:space="0" w:color="auto"/>
                      </w:divBdr>
                      <w:divsChild>
                        <w:div w:id="1449085890">
                          <w:marLeft w:val="0"/>
                          <w:marRight w:val="0"/>
                          <w:marTop w:val="0"/>
                          <w:marBottom w:val="0"/>
                          <w:divBdr>
                            <w:top w:val="none" w:sz="0" w:space="0" w:color="auto"/>
                            <w:left w:val="none" w:sz="0" w:space="0" w:color="auto"/>
                            <w:bottom w:val="none" w:sz="0" w:space="0" w:color="auto"/>
                            <w:right w:val="none" w:sz="0" w:space="0" w:color="auto"/>
                          </w:divBdr>
                          <w:divsChild>
                            <w:div w:id="117577839">
                              <w:marLeft w:val="0"/>
                              <w:marRight w:val="0"/>
                              <w:marTop w:val="0"/>
                              <w:marBottom w:val="0"/>
                              <w:divBdr>
                                <w:top w:val="none" w:sz="0" w:space="0" w:color="auto"/>
                                <w:left w:val="none" w:sz="0" w:space="0" w:color="auto"/>
                                <w:bottom w:val="none" w:sz="0" w:space="0" w:color="auto"/>
                                <w:right w:val="none" w:sz="0" w:space="0" w:color="auto"/>
                              </w:divBdr>
                              <w:divsChild>
                                <w:div w:id="2134014094">
                                  <w:marLeft w:val="0"/>
                                  <w:marRight w:val="0"/>
                                  <w:marTop w:val="0"/>
                                  <w:marBottom w:val="0"/>
                                  <w:divBdr>
                                    <w:top w:val="none" w:sz="0" w:space="0" w:color="auto"/>
                                    <w:left w:val="none" w:sz="0" w:space="0" w:color="auto"/>
                                    <w:bottom w:val="none" w:sz="0" w:space="0" w:color="auto"/>
                                    <w:right w:val="none" w:sz="0" w:space="0" w:color="auto"/>
                                  </w:divBdr>
                                  <w:divsChild>
                                    <w:div w:id="115370198">
                                      <w:marLeft w:val="0"/>
                                      <w:marRight w:val="0"/>
                                      <w:marTop w:val="0"/>
                                      <w:marBottom w:val="0"/>
                                      <w:divBdr>
                                        <w:top w:val="none" w:sz="0" w:space="0" w:color="auto"/>
                                        <w:left w:val="none" w:sz="0" w:space="0" w:color="auto"/>
                                        <w:bottom w:val="none" w:sz="0" w:space="0" w:color="auto"/>
                                        <w:right w:val="none" w:sz="0" w:space="0" w:color="auto"/>
                                      </w:divBdr>
                                      <w:divsChild>
                                        <w:div w:id="724908783">
                                          <w:marLeft w:val="0"/>
                                          <w:marRight w:val="0"/>
                                          <w:marTop w:val="0"/>
                                          <w:marBottom w:val="0"/>
                                          <w:divBdr>
                                            <w:top w:val="none" w:sz="0" w:space="0" w:color="auto"/>
                                            <w:left w:val="none" w:sz="0" w:space="0" w:color="auto"/>
                                            <w:bottom w:val="none" w:sz="0" w:space="0" w:color="auto"/>
                                            <w:right w:val="none" w:sz="0" w:space="0" w:color="auto"/>
                                          </w:divBdr>
                                          <w:divsChild>
                                            <w:div w:id="1990211819">
                                              <w:marLeft w:val="0"/>
                                              <w:marRight w:val="0"/>
                                              <w:marTop w:val="0"/>
                                              <w:marBottom w:val="0"/>
                                              <w:divBdr>
                                                <w:top w:val="none" w:sz="0" w:space="0" w:color="auto"/>
                                                <w:left w:val="none" w:sz="0" w:space="0" w:color="auto"/>
                                                <w:bottom w:val="none" w:sz="0" w:space="0" w:color="auto"/>
                                                <w:right w:val="none" w:sz="0" w:space="0" w:color="auto"/>
                                              </w:divBdr>
                                              <w:divsChild>
                                                <w:div w:id="416950414">
                                                  <w:marLeft w:val="659"/>
                                                  <w:marRight w:val="0"/>
                                                  <w:marTop w:val="0"/>
                                                  <w:marBottom w:val="0"/>
                                                  <w:divBdr>
                                                    <w:top w:val="none" w:sz="0" w:space="0" w:color="auto"/>
                                                    <w:left w:val="none" w:sz="0" w:space="0" w:color="auto"/>
                                                    <w:bottom w:val="none" w:sz="0" w:space="0" w:color="auto"/>
                                                    <w:right w:val="none" w:sz="0" w:space="0" w:color="auto"/>
                                                  </w:divBdr>
                                                  <w:divsChild>
                                                    <w:div w:id="1326936910">
                                                      <w:marLeft w:val="0"/>
                                                      <w:marRight w:val="0"/>
                                                      <w:marTop w:val="0"/>
                                                      <w:marBottom w:val="0"/>
                                                      <w:divBdr>
                                                        <w:top w:val="none" w:sz="0" w:space="0" w:color="auto"/>
                                                        <w:left w:val="none" w:sz="0" w:space="0" w:color="auto"/>
                                                        <w:bottom w:val="none" w:sz="0" w:space="0" w:color="auto"/>
                                                        <w:right w:val="none" w:sz="0" w:space="0" w:color="auto"/>
                                                      </w:divBdr>
                                                      <w:divsChild>
                                                        <w:div w:id="996347114">
                                                          <w:marLeft w:val="0"/>
                                                          <w:marRight w:val="51"/>
                                                          <w:marTop w:val="0"/>
                                                          <w:marBottom w:val="0"/>
                                                          <w:divBdr>
                                                            <w:top w:val="none" w:sz="0" w:space="0" w:color="auto"/>
                                                            <w:left w:val="none" w:sz="0" w:space="0" w:color="auto"/>
                                                            <w:bottom w:val="none" w:sz="0" w:space="0" w:color="auto"/>
                                                            <w:right w:val="none" w:sz="0" w:space="0" w:color="auto"/>
                                                          </w:divBdr>
                                                        </w:div>
                                                        <w:div w:id="1814523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5689350">
      <w:bodyDiv w:val="1"/>
      <w:marLeft w:val="0"/>
      <w:marRight w:val="0"/>
      <w:marTop w:val="0"/>
      <w:marBottom w:val="0"/>
      <w:divBdr>
        <w:top w:val="none" w:sz="0" w:space="0" w:color="auto"/>
        <w:left w:val="none" w:sz="0" w:space="0" w:color="auto"/>
        <w:bottom w:val="none" w:sz="0" w:space="0" w:color="auto"/>
        <w:right w:val="none" w:sz="0" w:space="0" w:color="auto"/>
      </w:divBdr>
      <w:divsChild>
        <w:div w:id="105471937">
          <w:marLeft w:val="0"/>
          <w:marRight w:val="0"/>
          <w:marTop w:val="0"/>
          <w:marBottom w:val="0"/>
          <w:divBdr>
            <w:top w:val="none" w:sz="0" w:space="0" w:color="auto"/>
            <w:left w:val="none" w:sz="0" w:space="0" w:color="auto"/>
            <w:bottom w:val="none" w:sz="0" w:space="0" w:color="auto"/>
            <w:right w:val="none" w:sz="0" w:space="0" w:color="auto"/>
          </w:divBdr>
          <w:divsChild>
            <w:div w:id="470484228">
              <w:marLeft w:val="0"/>
              <w:marRight w:val="0"/>
              <w:marTop w:val="0"/>
              <w:marBottom w:val="0"/>
              <w:divBdr>
                <w:top w:val="none" w:sz="0" w:space="0" w:color="auto"/>
                <w:left w:val="none" w:sz="0" w:space="0" w:color="auto"/>
                <w:bottom w:val="none" w:sz="0" w:space="0" w:color="auto"/>
                <w:right w:val="none" w:sz="0" w:space="0" w:color="auto"/>
              </w:divBdr>
              <w:divsChild>
                <w:div w:id="219750713">
                  <w:marLeft w:val="0"/>
                  <w:marRight w:val="0"/>
                  <w:marTop w:val="112"/>
                  <w:marBottom w:val="264"/>
                  <w:divBdr>
                    <w:top w:val="none" w:sz="0" w:space="0" w:color="auto"/>
                    <w:left w:val="none" w:sz="0" w:space="0" w:color="auto"/>
                    <w:bottom w:val="none" w:sz="0" w:space="0" w:color="auto"/>
                    <w:right w:val="none" w:sz="0" w:space="0" w:color="auto"/>
                  </w:divBdr>
                  <w:divsChild>
                    <w:div w:id="853302562">
                      <w:marLeft w:val="0"/>
                      <w:marRight w:val="0"/>
                      <w:marTop w:val="0"/>
                      <w:marBottom w:val="0"/>
                      <w:divBdr>
                        <w:top w:val="none" w:sz="0" w:space="0" w:color="auto"/>
                        <w:left w:val="none" w:sz="0" w:space="0" w:color="auto"/>
                        <w:bottom w:val="none" w:sz="0" w:space="0" w:color="auto"/>
                        <w:right w:val="none" w:sz="0" w:space="0" w:color="auto"/>
                      </w:divBdr>
                      <w:divsChild>
                        <w:div w:id="1830049092">
                          <w:marLeft w:val="0"/>
                          <w:marRight w:val="0"/>
                          <w:marTop w:val="0"/>
                          <w:marBottom w:val="0"/>
                          <w:divBdr>
                            <w:top w:val="none" w:sz="0" w:space="0" w:color="auto"/>
                            <w:left w:val="none" w:sz="0" w:space="0" w:color="auto"/>
                            <w:bottom w:val="none" w:sz="0" w:space="0" w:color="auto"/>
                            <w:right w:val="none" w:sz="0" w:space="0" w:color="auto"/>
                          </w:divBdr>
                          <w:divsChild>
                            <w:div w:id="1300378654">
                              <w:marLeft w:val="0"/>
                              <w:marRight w:val="0"/>
                              <w:marTop w:val="0"/>
                              <w:marBottom w:val="0"/>
                              <w:divBdr>
                                <w:top w:val="none" w:sz="0" w:space="0" w:color="auto"/>
                                <w:left w:val="none" w:sz="0" w:space="0" w:color="auto"/>
                                <w:bottom w:val="none" w:sz="0" w:space="0" w:color="auto"/>
                                <w:right w:val="none" w:sz="0" w:space="0" w:color="auto"/>
                              </w:divBdr>
                              <w:divsChild>
                                <w:div w:id="370492810">
                                  <w:marLeft w:val="0"/>
                                  <w:marRight w:val="0"/>
                                  <w:marTop w:val="0"/>
                                  <w:marBottom w:val="0"/>
                                  <w:divBdr>
                                    <w:top w:val="none" w:sz="0" w:space="0" w:color="auto"/>
                                    <w:left w:val="none" w:sz="0" w:space="0" w:color="auto"/>
                                    <w:bottom w:val="none" w:sz="0" w:space="0" w:color="auto"/>
                                    <w:right w:val="none" w:sz="0" w:space="0" w:color="auto"/>
                                  </w:divBdr>
                                  <w:divsChild>
                                    <w:div w:id="1928729375">
                                      <w:marLeft w:val="0"/>
                                      <w:marRight w:val="0"/>
                                      <w:marTop w:val="0"/>
                                      <w:marBottom w:val="0"/>
                                      <w:divBdr>
                                        <w:top w:val="none" w:sz="0" w:space="0" w:color="auto"/>
                                        <w:left w:val="none" w:sz="0" w:space="0" w:color="auto"/>
                                        <w:bottom w:val="none" w:sz="0" w:space="0" w:color="auto"/>
                                        <w:right w:val="none" w:sz="0" w:space="0" w:color="auto"/>
                                      </w:divBdr>
                                      <w:divsChild>
                                        <w:div w:id="1473018785">
                                          <w:marLeft w:val="0"/>
                                          <w:marRight w:val="0"/>
                                          <w:marTop w:val="0"/>
                                          <w:marBottom w:val="0"/>
                                          <w:divBdr>
                                            <w:top w:val="none" w:sz="0" w:space="0" w:color="auto"/>
                                            <w:left w:val="none" w:sz="0" w:space="0" w:color="auto"/>
                                            <w:bottom w:val="none" w:sz="0" w:space="0" w:color="auto"/>
                                            <w:right w:val="none" w:sz="0" w:space="0" w:color="auto"/>
                                          </w:divBdr>
                                          <w:divsChild>
                                            <w:div w:id="1432969769">
                                              <w:marLeft w:val="0"/>
                                              <w:marRight w:val="0"/>
                                              <w:marTop w:val="0"/>
                                              <w:marBottom w:val="0"/>
                                              <w:divBdr>
                                                <w:top w:val="none" w:sz="0" w:space="0" w:color="auto"/>
                                                <w:left w:val="none" w:sz="0" w:space="0" w:color="auto"/>
                                                <w:bottom w:val="none" w:sz="0" w:space="0" w:color="auto"/>
                                                <w:right w:val="none" w:sz="0" w:space="0" w:color="auto"/>
                                              </w:divBdr>
                                              <w:divsChild>
                                                <w:div w:id="1369524518">
                                                  <w:marLeft w:val="659"/>
                                                  <w:marRight w:val="0"/>
                                                  <w:marTop w:val="0"/>
                                                  <w:marBottom w:val="0"/>
                                                  <w:divBdr>
                                                    <w:top w:val="none" w:sz="0" w:space="0" w:color="auto"/>
                                                    <w:left w:val="none" w:sz="0" w:space="0" w:color="auto"/>
                                                    <w:bottom w:val="none" w:sz="0" w:space="0" w:color="auto"/>
                                                    <w:right w:val="none" w:sz="0" w:space="0" w:color="auto"/>
                                                  </w:divBdr>
                                                  <w:divsChild>
                                                    <w:div w:id="1484159554">
                                                      <w:marLeft w:val="0"/>
                                                      <w:marRight w:val="0"/>
                                                      <w:marTop w:val="0"/>
                                                      <w:marBottom w:val="0"/>
                                                      <w:divBdr>
                                                        <w:top w:val="none" w:sz="0" w:space="0" w:color="auto"/>
                                                        <w:left w:val="none" w:sz="0" w:space="0" w:color="auto"/>
                                                        <w:bottom w:val="none" w:sz="0" w:space="0" w:color="auto"/>
                                                        <w:right w:val="none" w:sz="0" w:space="0" w:color="auto"/>
                                                      </w:divBdr>
                                                      <w:divsChild>
                                                        <w:div w:id="1709645128">
                                                          <w:marLeft w:val="0"/>
                                                          <w:marRight w:val="51"/>
                                                          <w:marTop w:val="0"/>
                                                          <w:marBottom w:val="0"/>
                                                          <w:divBdr>
                                                            <w:top w:val="none" w:sz="0" w:space="0" w:color="auto"/>
                                                            <w:left w:val="none" w:sz="0" w:space="0" w:color="auto"/>
                                                            <w:bottom w:val="none" w:sz="0" w:space="0" w:color="auto"/>
                                                            <w:right w:val="none" w:sz="0" w:space="0" w:color="auto"/>
                                                          </w:divBdr>
                                                        </w:div>
                                                        <w:div w:id="1523057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12980412">
      <w:bodyDiv w:val="1"/>
      <w:marLeft w:val="0"/>
      <w:marRight w:val="0"/>
      <w:marTop w:val="0"/>
      <w:marBottom w:val="0"/>
      <w:divBdr>
        <w:top w:val="none" w:sz="0" w:space="0" w:color="auto"/>
        <w:left w:val="none" w:sz="0" w:space="0" w:color="auto"/>
        <w:bottom w:val="none" w:sz="0" w:space="0" w:color="auto"/>
        <w:right w:val="none" w:sz="0" w:space="0" w:color="auto"/>
      </w:divBdr>
      <w:divsChild>
        <w:div w:id="56322049">
          <w:marLeft w:val="0"/>
          <w:marRight w:val="0"/>
          <w:marTop w:val="0"/>
          <w:marBottom w:val="0"/>
          <w:divBdr>
            <w:top w:val="none" w:sz="0" w:space="0" w:color="auto"/>
            <w:left w:val="none" w:sz="0" w:space="0" w:color="auto"/>
            <w:bottom w:val="none" w:sz="0" w:space="0" w:color="auto"/>
            <w:right w:val="none" w:sz="0" w:space="0" w:color="auto"/>
          </w:divBdr>
        </w:div>
        <w:div w:id="380523183">
          <w:marLeft w:val="0"/>
          <w:marRight w:val="0"/>
          <w:marTop w:val="0"/>
          <w:marBottom w:val="0"/>
          <w:divBdr>
            <w:top w:val="none" w:sz="0" w:space="0" w:color="auto"/>
            <w:left w:val="none" w:sz="0" w:space="0" w:color="auto"/>
            <w:bottom w:val="none" w:sz="0" w:space="0" w:color="auto"/>
            <w:right w:val="none" w:sz="0" w:space="0" w:color="auto"/>
          </w:divBdr>
        </w:div>
      </w:divsChild>
    </w:div>
    <w:div w:id="629242356">
      <w:bodyDiv w:val="1"/>
      <w:marLeft w:val="0"/>
      <w:marRight w:val="0"/>
      <w:marTop w:val="0"/>
      <w:marBottom w:val="0"/>
      <w:divBdr>
        <w:top w:val="none" w:sz="0" w:space="0" w:color="auto"/>
        <w:left w:val="none" w:sz="0" w:space="0" w:color="auto"/>
        <w:bottom w:val="none" w:sz="0" w:space="0" w:color="auto"/>
        <w:right w:val="none" w:sz="0" w:space="0" w:color="auto"/>
      </w:divBdr>
    </w:div>
    <w:div w:id="722100956">
      <w:bodyDiv w:val="1"/>
      <w:marLeft w:val="0"/>
      <w:marRight w:val="0"/>
      <w:marTop w:val="0"/>
      <w:marBottom w:val="0"/>
      <w:divBdr>
        <w:top w:val="none" w:sz="0" w:space="0" w:color="auto"/>
        <w:left w:val="none" w:sz="0" w:space="0" w:color="auto"/>
        <w:bottom w:val="none" w:sz="0" w:space="0" w:color="auto"/>
        <w:right w:val="none" w:sz="0" w:space="0" w:color="auto"/>
      </w:divBdr>
    </w:div>
    <w:div w:id="814373610">
      <w:bodyDiv w:val="1"/>
      <w:marLeft w:val="0"/>
      <w:marRight w:val="0"/>
      <w:marTop w:val="0"/>
      <w:marBottom w:val="0"/>
      <w:divBdr>
        <w:top w:val="none" w:sz="0" w:space="0" w:color="auto"/>
        <w:left w:val="none" w:sz="0" w:space="0" w:color="auto"/>
        <w:bottom w:val="none" w:sz="0" w:space="0" w:color="auto"/>
        <w:right w:val="none" w:sz="0" w:space="0" w:color="auto"/>
      </w:divBdr>
      <w:divsChild>
        <w:div w:id="1758822060">
          <w:marLeft w:val="0"/>
          <w:marRight w:val="0"/>
          <w:marTop w:val="0"/>
          <w:marBottom w:val="0"/>
          <w:divBdr>
            <w:top w:val="none" w:sz="0" w:space="0" w:color="auto"/>
            <w:left w:val="none" w:sz="0" w:space="0" w:color="auto"/>
            <w:bottom w:val="none" w:sz="0" w:space="0" w:color="auto"/>
            <w:right w:val="none" w:sz="0" w:space="0" w:color="auto"/>
          </w:divBdr>
        </w:div>
        <w:div w:id="1161389601">
          <w:marLeft w:val="0"/>
          <w:marRight w:val="0"/>
          <w:marTop w:val="0"/>
          <w:marBottom w:val="0"/>
          <w:divBdr>
            <w:top w:val="none" w:sz="0" w:space="0" w:color="auto"/>
            <w:left w:val="none" w:sz="0" w:space="0" w:color="auto"/>
            <w:bottom w:val="none" w:sz="0" w:space="0" w:color="auto"/>
            <w:right w:val="none" w:sz="0" w:space="0" w:color="auto"/>
          </w:divBdr>
        </w:div>
        <w:div w:id="802891561">
          <w:marLeft w:val="0"/>
          <w:marRight w:val="0"/>
          <w:marTop w:val="0"/>
          <w:marBottom w:val="0"/>
          <w:divBdr>
            <w:top w:val="none" w:sz="0" w:space="0" w:color="auto"/>
            <w:left w:val="none" w:sz="0" w:space="0" w:color="auto"/>
            <w:bottom w:val="none" w:sz="0" w:space="0" w:color="auto"/>
            <w:right w:val="none" w:sz="0" w:space="0" w:color="auto"/>
          </w:divBdr>
        </w:div>
        <w:div w:id="1877497415">
          <w:marLeft w:val="0"/>
          <w:marRight w:val="0"/>
          <w:marTop w:val="0"/>
          <w:marBottom w:val="0"/>
          <w:divBdr>
            <w:top w:val="none" w:sz="0" w:space="0" w:color="auto"/>
            <w:left w:val="none" w:sz="0" w:space="0" w:color="auto"/>
            <w:bottom w:val="none" w:sz="0" w:space="0" w:color="auto"/>
            <w:right w:val="none" w:sz="0" w:space="0" w:color="auto"/>
          </w:divBdr>
        </w:div>
        <w:div w:id="2002194349">
          <w:marLeft w:val="0"/>
          <w:marRight w:val="0"/>
          <w:marTop w:val="0"/>
          <w:marBottom w:val="0"/>
          <w:divBdr>
            <w:top w:val="none" w:sz="0" w:space="0" w:color="auto"/>
            <w:left w:val="none" w:sz="0" w:space="0" w:color="auto"/>
            <w:bottom w:val="none" w:sz="0" w:space="0" w:color="auto"/>
            <w:right w:val="none" w:sz="0" w:space="0" w:color="auto"/>
          </w:divBdr>
        </w:div>
        <w:div w:id="1984502498">
          <w:marLeft w:val="0"/>
          <w:marRight w:val="0"/>
          <w:marTop w:val="0"/>
          <w:marBottom w:val="0"/>
          <w:divBdr>
            <w:top w:val="none" w:sz="0" w:space="0" w:color="auto"/>
            <w:left w:val="none" w:sz="0" w:space="0" w:color="auto"/>
            <w:bottom w:val="none" w:sz="0" w:space="0" w:color="auto"/>
            <w:right w:val="none" w:sz="0" w:space="0" w:color="auto"/>
          </w:divBdr>
        </w:div>
        <w:div w:id="1665551854">
          <w:marLeft w:val="0"/>
          <w:marRight w:val="0"/>
          <w:marTop w:val="0"/>
          <w:marBottom w:val="0"/>
          <w:divBdr>
            <w:top w:val="none" w:sz="0" w:space="0" w:color="auto"/>
            <w:left w:val="none" w:sz="0" w:space="0" w:color="auto"/>
            <w:bottom w:val="none" w:sz="0" w:space="0" w:color="auto"/>
            <w:right w:val="none" w:sz="0" w:space="0" w:color="auto"/>
          </w:divBdr>
        </w:div>
      </w:divsChild>
    </w:div>
    <w:div w:id="941493444">
      <w:bodyDiv w:val="1"/>
      <w:marLeft w:val="0"/>
      <w:marRight w:val="0"/>
      <w:marTop w:val="0"/>
      <w:marBottom w:val="0"/>
      <w:divBdr>
        <w:top w:val="none" w:sz="0" w:space="0" w:color="auto"/>
        <w:left w:val="none" w:sz="0" w:space="0" w:color="auto"/>
        <w:bottom w:val="none" w:sz="0" w:space="0" w:color="auto"/>
        <w:right w:val="none" w:sz="0" w:space="0" w:color="auto"/>
      </w:divBdr>
      <w:divsChild>
        <w:div w:id="1467359796">
          <w:marLeft w:val="0"/>
          <w:marRight w:val="0"/>
          <w:marTop w:val="0"/>
          <w:marBottom w:val="0"/>
          <w:divBdr>
            <w:top w:val="none" w:sz="0" w:space="0" w:color="auto"/>
            <w:left w:val="none" w:sz="0" w:space="0" w:color="auto"/>
            <w:bottom w:val="none" w:sz="0" w:space="0" w:color="auto"/>
            <w:right w:val="none" w:sz="0" w:space="0" w:color="auto"/>
          </w:divBdr>
        </w:div>
        <w:div w:id="1184973644">
          <w:marLeft w:val="0"/>
          <w:marRight w:val="0"/>
          <w:marTop w:val="0"/>
          <w:marBottom w:val="0"/>
          <w:divBdr>
            <w:top w:val="none" w:sz="0" w:space="0" w:color="auto"/>
            <w:left w:val="none" w:sz="0" w:space="0" w:color="auto"/>
            <w:bottom w:val="none" w:sz="0" w:space="0" w:color="auto"/>
            <w:right w:val="none" w:sz="0" w:space="0" w:color="auto"/>
          </w:divBdr>
        </w:div>
        <w:div w:id="1227957835">
          <w:marLeft w:val="0"/>
          <w:marRight w:val="0"/>
          <w:marTop w:val="0"/>
          <w:marBottom w:val="0"/>
          <w:divBdr>
            <w:top w:val="none" w:sz="0" w:space="0" w:color="auto"/>
            <w:left w:val="none" w:sz="0" w:space="0" w:color="auto"/>
            <w:bottom w:val="none" w:sz="0" w:space="0" w:color="auto"/>
            <w:right w:val="none" w:sz="0" w:space="0" w:color="auto"/>
          </w:divBdr>
        </w:div>
        <w:div w:id="498038337">
          <w:marLeft w:val="0"/>
          <w:marRight w:val="0"/>
          <w:marTop w:val="0"/>
          <w:marBottom w:val="0"/>
          <w:divBdr>
            <w:top w:val="none" w:sz="0" w:space="0" w:color="auto"/>
            <w:left w:val="none" w:sz="0" w:space="0" w:color="auto"/>
            <w:bottom w:val="none" w:sz="0" w:space="0" w:color="auto"/>
            <w:right w:val="none" w:sz="0" w:space="0" w:color="auto"/>
          </w:divBdr>
        </w:div>
        <w:div w:id="884564102">
          <w:marLeft w:val="0"/>
          <w:marRight w:val="0"/>
          <w:marTop w:val="0"/>
          <w:marBottom w:val="0"/>
          <w:divBdr>
            <w:top w:val="none" w:sz="0" w:space="0" w:color="auto"/>
            <w:left w:val="none" w:sz="0" w:space="0" w:color="auto"/>
            <w:bottom w:val="none" w:sz="0" w:space="0" w:color="auto"/>
            <w:right w:val="none" w:sz="0" w:space="0" w:color="auto"/>
          </w:divBdr>
        </w:div>
        <w:div w:id="261303025">
          <w:marLeft w:val="0"/>
          <w:marRight w:val="0"/>
          <w:marTop w:val="0"/>
          <w:marBottom w:val="0"/>
          <w:divBdr>
            <w:top w:val="none" w:sz="0" w:space="0" w:color="auto"/>
            <w:left w:val="none" w:sz="0" w:space="0" w:color="auto"/>
            <w:bottom w:val="none" w:sz="0" w:space="0" w:color="auto"/>
            <w:right w:val="none" w:sz="0" w:space="0" w:color="auto"/>
          </w:divBdr>
        </w:div>
        <w:div w:id="1935166244">
          <w:marLeft w:val="0"/>
          <w:marRight w:val="0"/>
          <w:marTop w:val="0"/>
          <w:marBottom w:val="0"/>
          <w:divBdr>
            <w:top w:val="none" w:sz="0" w:space="0" w:color="auto"/>
            <w:left w:val="none" w:sz="0" w:space="0" w:color="auto"/>
            <w:bottom w:val="none" w:sz="0" w:space="0" w:color="auto"/>
            <w:right w:val="none" w:sz="0" w:space="0" w:color="auto"/>
          </w:divBdr>
        </w:div>
      </w:divsChild>
    </w:div>
    <w:div w:id="1300913534">
      <w:bodyDiv w:val="1"/>
      <w:marLeft w:val="0"/>
      <w:marRight w:val="0"/>
      <w:marTop w:val="0"/>
      <w:marBottom w:val="0"/>
      <w:divBdr>
        <w:top w:val="none" w:sz="0" w:space="0" w:color="auto"/>
        <w:left w:val="none" w:sz="0" w:space="0" w:color="auto"/>
        <w:bottom w:val="none" w:sz="0" w:space="0" w:color="auto"/>
        <w:right w:val="none" w:sz="0" w:space="0" w:color="auto"/>
      </w:divBdr>
      <w:divsChild>
        <w:div w:id="1408108346">
          <w:marLeft w:val="0"/>
          <w:marRight w:val="24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ompmethsnu@gmail.com" TargetMode="External"/><Relationship Id="rId13" Type="http://schemas.openxmlformats.org/officeDocument/2006/relationships/hyperlink" Target="mailto:compmethsnu@gmail.com" TargetMode="External"/><Relationship Id="rId3" Type="http://schemas.openxmlformats.org/officeDocument/2006/relationships/settings" Target="settings.xml"/><Relationship Id="rId7" Type="http://schemas.openxmlformats.org/officeDocument/2006/relationships/hyperlink" Target="mailto:compmethsnu@gmail.com" TargetMode="External"/><Relationship Id="rId12" Type="http://schemas.openxmlformats.org/officeDocument/2006/relationships/hyperlink" Target="mailto:compmethsnu@gmail.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ompmethsnu@gmail.com"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compmethsnu@gmail.com" TargetMode="External"/><Relationship Id="rId4" Type="http://schemas.openxmlformats.org/officeDocument/2006/relationships/webSettings" Target="webSettings.xml"/><Relationship Id="rId9" Type="http://schemas.openxmlformats.org/officeDocument/2006/relationships/hyperlink" Target="mailto:compmethsnu@gmail.com" TargetMode="External"/><Relationship Id="rId14"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1054</Words>
  <Characters>8503</Characters>
  <Application>Microsoft Office Word</Application>
  <DocSecurity>0</DocSecurity>
  <Lines>70</Lines>
  <Paragraphs>19</Paragraphs>
  <ScaleCrop>false</ScaleCrop>
  <HeadingPairs>
    <vt:vector size="2" baseType="variant">
      <vt:variant>
        <vt:lpstr>제목</vt:lpstr>
      </vt:variant>
      <vt:variant>
        <vt:i4>1</vt:i4>
      </vt:variant>
    </vt:vector>
  </HeadingPairs>
  <TitlesOfParts>
    <vt:vector size="1" baseType="lpstr">
      <vt:lpstr>Comparative Methodology</vt:lpstr>
    </vt:vector>
  </TitlesOfParts>
  <Company>Seoul National University</Company>
  <LinksUpToDate>false</LinksUpToDate>
  <CharactersWithSpaces>9538</CharactersWithSpaces>
  <SharedDoc>false</SharedDoc>
  <HLinks>
    <vt:vector size="18" baseType="variant">
      <vt:variant>
        <vt:i4>1638482</vt:i4>
      </vt:variant>
      <vt:variant>
        <vt:i4>6</vt:i4>
      </vt:variant>
      <vt:variant>
        <vt:i4>0</vt:i4>
      </vt:variant>
      <vt:variant>
        <vt:i4>5</vt:i4>
      </vt:variant>
      <vt:variant>
        <vt:lpwstr>http://www.nytimes.com/2007/01/03/health/03aging.html</vt:lpwstr>
      </vt:variant>
      <vt:variant>
        <vt:lpwstr/>
      </vt:variant>
      <vt:variant>
        <vt:i4>131112</vt:i4>
      </vt:variant>
      <vt:variant>
        <vt:i4>3</vt:i4>
      </vt:variant>
      <vt:variant>
        <vt:i4>0</vt:i4>
      </vt:variant>
      <vt:variant>
        <vt:i4>5</vt:i4>
      </vt:variant>
      <vt:variant>
        <vt:lpwstr>mailto:bdraun@gmail.com</vt:lpwstr>
      </vt:variant>
      <vt:variant>
        <vt:lpwstr/>
      </vt:variant>
      <vt:variant>
        <vt:i4>7995410</vt:i4>
      </vt:variant>
      <vt:variant>
        <vt:i4>0</vt:i4>
      </vt:variant>
      <vt:variant>
        <vt:i4>0</vt:i4>
      </vt:variant>
      <vt:variant>
        <vt:i4>5</vt:i4>
      </vt:variant>
      <vt:variant>
        <vt:lpwstr>mailto:kisoo.eun@gmail.com;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Comparative Methodology</dc:title>
  <dc:creator>Eun Ki-Soo</dc:creator>
  <cp:lastModifiedBy>은기수 은기수</cp:lastModifiedBy>
  <cp:revision>2</cp:revision>
  <cp:lastPrinted>2023-09-03T23:34:00Z</cp:lastPrinted>
  <dcterms:created xsi:type="dcterms:W3CDTF">2023-09-04T09:23:00Z</dcterms:created>
  <dcterms:modified xsi:type="dcterms:W3CDTF">2023-09-04T09:23:00Z</dcterms:modified>
</cp:coreProperties>
</file>