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54" w:rsidRPr="00C57854" w:rsidRDefault="00C57854" w:rsidP="00C57854">
      <w:pPr>
        <w:jc w:val="center"/>
        <w:rPr>
          <w:rFonts w:ascii="Times New Roman" w:hAnsi="Times New Roman" w:cs="Times New Roman"/>
          <w:b/>
          <w:sz w:val="28"/>
          <w:szCs w:val="28"/>
        </w:rPr>
      </w:pPr>
      <w:r w:rsidRPr="00C57854">
        <w:rPr>
          <w:rFonts w:ascii="Times New Roman" w:hAnsi="Times New Roman" w:cs="Times New Roman"/>
          <w:b/>
          <w:sz w:val="28"/>
          <w:szCs w:val="28"/>
        </w:rPr>
        <w:t>SEMINAR IN INTERNATIONAL COOPERATION 2:</w:t>
      </w:r>
    </w:p>
    <w:p w:rsidR="00C57854" w:rsidRPr="00C57854" w:rsidRDefault="00C57854" w:rsidP="00C57854">
      <w:pPr>
        <w:jc w:val="center"/>
        <w:rPr>
          <w:rFonts w:ascii="Times New Roman" w:hAnsi="Times New Roman" w:cs="Times New Roman"/>
          <w:b/>
          <w:sz w:val="28"/>
          <w:szCs w:val="28"/>
        </w:rPr>
      </w:pPr>
      <w:r w:rsidRPr="00C57854">
        <w:rPr>
          <w:rFonts w:ascii="Times New Roman" w:hAnsi="Times New Roman" w:cs="Times New Roman"/>
          <w:b/>
          <w:sz w:val="28"/>
          <w:szCs w:val="28"/>
        </w:rPr>
        <w:t>CASE STUDIES OF MULTILATERAL NEGOTIATING PROCESS</w:t>
      </w:r>
    </w:p>
    <w:p w:rsidR="00C57854" w:rsidRPr="00C57854" w:rsidRDefault="00C57854" w:rsidP="00C57854">
      <w:pPr>
        <w:spacing w:line="360" w:lineRule="auto"/>
        <w:rPr>
          <w:rFonts w:ascii="Times New Roman" w:hAnsi="Times New Roman" w:cs="Times New Roman"/>
          <w:sz w:val="24"/>
          <w:szCs w:val="24"/>
        </w:rPr>
      </w:pPr>
    </w:p>
    <w:p w:rsidR="00C57854" w:rsidRPr="00C57854" w:rsidRDefault="00C57854" w:rsidP="00C57854">
      <w:pPr>
        <w:rPr>
          <w:rFonts w:ascii="Times New Roman" w:hAnsi="Times New Roman" w:cs="Times New Roman"/>
          <w:b/>
          <w:sz w:val="24"/>
          <w:szCs w:val="24"/>
        </w:rPr>
      </w:pPr>
      <w:r w:rsidRPr="00C57854">
        <w:rPr>
          <w:rFonts w:ascii="Times New Roman" w:hAnsi="Times New Roman" w:cs="Times New Roman"/>
          <w:b/>
          <w:sz w:val="24"/>
          <w:szCs w:val="24"/>
        </w:rPr>
        <w:t xml:space="preserve">Professor: </w:t>
      </w:r>
      <w:r w:rsidRPr="00C57854">
        <w:rPr>
          <w:rFonts w:ascii="Times New Roman" w:hAnsi="Times New Roman" w:cs="Times New Roman"/>
          <w:b/>
          <w:sz w:val="24"/>
          <w:szCs w:val="24"/>
        </w:rPr>
        <w:tab/>
        <w:t xml:space="preserve">BARK, </w:t>
      </w:r>
      <w:proofErr w:type="spellStart"/>
      <w:r w:rsidRPr="00C57854">
        <w:rPr>
          <w:rFonts w:ascii="Times New Roman" w:hAnsi="Times New Roman" w:cs="Times New Roman"/>
          <w:b/>
          <w:sz w:val="24"/>
          <w:szCs w:val="24"/>
        </w:rPr>
        <w:t>Taeho</w:t>
      </w:r>
      <w:proofErr w:type="spellEnd"/>
    </w:p>
    <w:p w:rsidR="00C57854" w:rsidRPr="00C57854" w:rsidRDefault="00C57854" w:rsidP="00C57854">
      <w:pPr>
        <w:rPr>
          <w:rFonts w:ascii="Times New Roman" w:hAnsi="Times New Roman" w:cs="Times New Roman"/>
          <w:b/>
          <w:sz w:val="24"/>
          <w:szCs w:val="24"/>
        </w:rPr>
      </w:pPr>
      <w:r w:rsidRPr="00C57854">
        <w:rPr>
          <w:rFonts w:ascii="Times New Roman" w:hAnsi="Times New Roman" w:cs="Times New Roman"/>
          <w:b/>
          <w:sz w:val="24"/>
          <w:szCs w:val="24"/>
        </w:rPr>
        <w:t xml:space="preserve">Office: </w:t>
      </w:r>
      <w:r w:rsidRPr="00C57854">
        <w:rPr>
          <w:rFonts w:ascii="Times New Roman" w:hAnsi="Times New Roman" w:cs="Times New Roman"/>
          <w:b/>
          <w:sz w:val="24"/>
          <w:szCs w:val="24"/>
        </w:rPr>
        <w:tab/>
      </w:r>
      <w:r>
        <w:rPr>
          <w:rFonts w:ascii="Times New Roman" w:hAnsi="Times New Roman" w:cs="Times New Roman" w:hint="eastAsia"/>
          <w:b/>
          <w:sz w:val="24"/>
          <w:szCs w:val="24"/>
        </w:rPr>
        <w:t>BLD</w:t>
      </w:r>
      <w:r w:rsidRPr="00C57854">
        <w:rPr>
          <w:rFonts w:ascii="Times New Roman" w:hAnsi="Times New Roman" w:cs="Times New Roman"/>
          <w:b/>
          <w:sz w:val="24"/>
          <w:szCs w:val="24"/>
        </w:rPr>
        <w:t>140-1, R608</w:t>
      </w:r>
    </w:p>
    <w:p w:rsidR="00C57854" w:rsidRPr="00C57854" w:rsidRDefault="00C57854" w:rsidP="00C57854">
      <w:pPr>
        <w:rPr>
          <w:rFonts w:ascii="Times New Roman" w:hAnsi="Times New Roman" w:cs="Times New Roman"/>
          <w:b/>
          <w:sz w:val="24"/>
          <w:szCs w:val="24"/>
        </w:rPr>
      </w:pPr>
      <w:r w:rsidRPr="00C57854">
        <w:rPr>
          <w:rFonts w:ascii="Times New Roman" w:hAnsi="Times New Roman" w:cs="Times New Roman"/>
          <w:b/>
          <w:sz w:val="24"/>
          <w:szCs w:val="24"/>
        </w:rPr>
        <w:t xml:space="preserve">Office Hour: </w:t>
      </w:r>
      <w:r w:rsidRPr="00C57854">
        <w:rPr>
          <w:rFonts w:ascii="Times New Roman" w:hAnsi="Times New Roman" w:cs="Times New Roman"/>
          <w:b/>
          <w:sz w:val="24"/>
          <w:szCs w:val="24"/>
        </w:rPr>
        <w:tab/>
        <w:t>By appointment</w:t>
      </w:r>
    </w:p>
    <w:p w:rsidR="00C57854" w:rsidRPr="00C57854" w:rsidRDefault="00C57854" w:rsidP="00C57854">
      <w:pPr>
        <w:rPr>
          <w:rFonts w:ascii="Times New Roman" w:hAnsi="Times New Roman" w:cs="Times New Roman"/>
          <w:b/>
          <w:sz w:val="24"/>
          <w:szCs w:val="24"/>
        </w:rPr>
      </w:pPr>
      <w:r w:rsidRPr="00C57854">
        <w:rPr>
          <w:rFonts w:ascii="Times New Roman" w:hAnsi="Times New Roman" w:cs="Times New Roman"/>
          <w:b/>
          <w:sz w:val="24"/>
          <w:szCs w:val="24"/>
        </w:rPr>
        <w:t xml:space="preserve">Tel: </w:t>
      </w:r>
      <w:r w:rsidRPr="00C57854">
        <w:rPr>
          <w:rFonts w:ascii="Times New Roman" w:hAnsi="Times New Roman" w:cs="Times New Roman"/>
          <w:b/>
          <w:sz w:val="24"/>
          <w:szCs w:val="24"/>
        </w:rPr>
        <w:tab/>
      </w:r>
      <w:r w:rsidRPr="00C57854">
        <w:rPr>
          <w:rFonts w:ascii="Times New Roman" w:hAnsi="Times New Roman" w:cs="Times New Roman"/>
          <w:b/>
          <w:sz w:val="24"/>
          <w:szCs w:val="24"/>
        </w:rPr>
        <w:tab/>
        <w:t>(02) 880-8512</w:t>
      </w:r>
    </w:p>
    <w:p w:rsidR="00C57854" w:rsidRPr="00C57854" w:rsidRDefault="00C57854" w:rsidP="00C57854">
      <w:pPr>
        <w:rPr>
          <w:rFonts w:ascii="Times New Roman" w:hAnsi="Times New Roman" w:cs="Times New Roman"/>
          <w:b/>
          <w:sz w:val="24"/>
          <w:szCs w:val="24"/>
        </w:rPr>
      </w:pPr>
      <w:r w:rsidRPr="00C57854">
        <w:rPr>
          <w:rFonts w:ascii="Times New Roman" w:hAnsi="Times New Roman" w:cs="Times New Roman"/>
          <w:b/>
          <w:sz w:val="24"/>
          <w:szCs w:val="24"/>
        </w:rPr>
        <w:t>E-mail:</w:t>
      </w:r>
      <w:r w:rsidRPr="00C57854">
        <w:rPr>
          <w:rFonts w:ascii="Times New Roman" w:hAnsi="Times New Roman" w:cs="Times New Roman"/>
          <w:b/>
          <w:sz w:val="24"/>
          <w:szCs w:val="24"/>
        </w:rPr>
        <w:tab/>
      </w:r>
      <w:r w:rsidRPr="00C57854">
        <w:rPr>
          <w:rFonts w:ascii="Times New Roman" w:hAnsi="Times New Roman" w:cs="Times New Roman"/>
          <w:b/>
          <w:sz w:val="24"/>
          <w:szCs w:val="24"/>
        </w:rPr>
        <w:tab/>
        <w:t>thbark@snu.ac.kr</w:t>
      </w:r>
    </w:p>
    <w:p w:rsidR="00C57854" w:rsidRPr="00C57854" w:rsidRDefault="00C57854" w:rsidP="00C57854">
      <w:pPr>
        <w:spacing w:line="360" w:lineRule="auto"/>
        <w:rPr>
          <w:rFonts w:ascii="Times New Roman" w:hAnsi="Times New Roman" w:cs="Times New Roman"/>
          <w:sz w:val="24"/>
          <w:szCs w:val="24"/>
        </w:rPr>
      </w:pPr>
    </w:p>
    <w:p w:rsidR="00C57854" w:rsidRPr="00C57854" w:rsidRDefault="00C57854" w:rsidP="00C57854">
      <w:pPr>
        <w:spacing w:line="360" w:lineRule="auto"/>
        <w:rPr>
          <w:rFonts w:ascii="Times New Roman" w:hAnsi="Times New Roman" w:cs="Times New Roman"/>
          <w:sz w:val="24"/>
          <w:szCs w:val="24"/>
        </w:rPr>
      </w:pPr>
    </w:p>
    <w:p w:rsidR="00C57854" w:rsidRPr="00C57854" w:rsidRDefault="00C57854" w:rsidP="00C57854">
      <w:pPr>
        <w:spacing w:line="360" w:lineRule="auto"/>
        <w:rPr>
          <w:rFonts w:ascii="Times New Roman" w:hAnsi="Times New Roman" w:cs="Times New Roman"/>
          <w:b/>
          <w:smallCaps/>
          <w:sz w:val="24"/>
          <w:szCs w:val="24"/>
        </w:rPr>
      </w:pPr>
      <w:r w:rsidRPr="00C57854">
        <w:rPr>
          <w:rFonts w:ascii="Times New Roman" w:hAnsi="Times New Roman" w:cs="Times New Roman"/>
          <w:b/>
          <w:smallCaps/>
          <w:sz w:val="24"/>
          <w:szCs w:val="24"/>
        </w:rPr>
        <w:t>Course Description:</w:t>
      </w:r>
    </w:p>
    <w:p w:rsidR="00C57854" w:rsidRPr="00C57854" w:rsidRDefault="00C57854" w:rsidP="00C57854">
      <w:pPr>
        <w:spacing w:line="360" w:lineRule="auto"/>
        <w:rPr>
          <w:rFonts w:ascii="Times New Roman" w:hAnsi="Times New Roman" w:cs="Times New Roman"/>
          <w:sz w:val="24"/>
          <w:szCs w:val="24"/>
        </w:rPr>
      </w:pPr>
    </w:p>
    <w:p w:rsidR="00C57854" w:rsidRPr="00C57854" w:rsidRDefault="00C57854" w:rsidP="00C57854">
      <w:pPr>
        <w:spacing w:line="360" w:lineRule="auto"/>
        <w:rPr>
          <w:rFonts w:ascii="Times New Roman" w:hAnsi="Times New Roman" w:cs="Times New Roman"/>
          <w:sz w:val="24"/>
          <w:szCs w:val="24"/>
        </w:rPr>
      </w:pPr>
      <w:r w:rsidRPr="00C57854">
        <w:rPr>
          <w:rFonts w:ascii="Times New Roman" w:hAnsi="Times New Roman" w:cs="Times New Roman"/>
          <w:sz w:val="24"/>
          <w:szCs w:val="24"/>
        </w:rPr>
        <w:t>This course is designed to promote understanding why international negotiations become increasingly important as globalization widens and deepens, especially focusing on case studies of multilateral negotiations. Globalization refers to the patterns of increased interdependence in economic, security and environmental matters</w:t>
      </w:r>
      <w:r w:rsidR="00885E70">
        <w:rPr>
          <w:rFonts w:ascii="Times New Roman" w:hAnsi="Times New Roman" w:cs="Times New Roman" w:hint="eastAsia"/>
          <w:sz w:val="24"/>
          <w:szCs w:val="24"/>
        </w:rPr>
        <w:t>,</w:t>
      </w:r>
      <w:r w:rsidRPr="00C57854">
        <w:rPr>
          <w:rFonts w:ascii="Times New Roman" w:hAnsi="Times New Roman" w:cs="Times New Roman"/>
          <w:sz w:val="24"/>
          <w:szCs w:val="24"/>
        </w:rPr>
        <w:t xml:space="preserve"> and international negotiations are shaping both the width and the depth of global interactions. Through the case studies</w:t>
      </w:r>
      <w:r w:rsidR="00885E70">
        <w:rPr>
          <w:rFonts w:ascii="Times New Roman" w:hAnsi="Times New Roman" w:cs="Times New Roman" w:hint="eastAsia"/>
          <w:sz w:val="24"/>
          <w:szCs w:val="24"/>
        </w:rPr>
        <w:t xml:space="preserve"> of international negotiations</w:t>
      </w:r>
      <w:r w:rsidRPr="00C57854">
        <w:rPr>
          <w:rFonts w:ascii="Times New Roman" w:hAnsi="Times New Roman" w:cs="Times New Roman"/>
          <w:sz w:val="24"/>
          <w:szCs w:val="24"/>
        </w:rPr>
        <w:t xml:space="preserve">, students can understand why new international conflicts arise along with globalization, how negotiators tackle conflicting claims from domestic constituencies </w:t>
      </w:r>
      <w:r w:rsidR="00885E70">
        <w:rPr>
          <w:rFonts w:ascii="Times New Roman" w:hAnsi="Times New Roman" w:cs="Times New Roman" w:hint="eastAsia"/>
          <w:sz w:val="24"/>
          <w:szCs w:val="24"/>
        </w:rPr>
        <w:t>and</w:t>
      </w:r>
      <w:r w:rsidRPr="00C57854">
        <w:rPr>
          <w:rFonts w:ascii="Times New Roman" w:hAnsi="Times New Roman" w:cs="Times New Roman"/>
          <w:sz w:val="24"/>
          <w:szCs w:val="24"/>
        </w:rPr>
        <w:t xml:space="preserve"> from their opponents, and what factors determine </w:t>
      </w:r>
      <w:r w:rsidR="00885E70">
        <w:rPr>
          <w:rFonts w:ascii="Times New Roman" w:hAnsi="Times New Roman" w:cs="Times New Roman" w:hint="eastAsia"/>
          <w:sz w:val="24"/>
          <w:szCs w:val="24"/>
        </w:rPr>
        <w:t>negotiation</w:t>
      </w:r>
      <w:r w:rsidRPr="00C57854">
        <w:rPr>
          <w:rFonts w:ascii="Times New Roman" w:hAnsi="Times New Roman" w:cs="Times New Roman"/>
          <w:sz w:val="24"/>
          <w:szCs w:val="24"/>
        </w:rPr>
        <w:t xml:space="preserve"> outcomes. Conceptual development will be supplemented by class part</w:t>
      </w:r>
      <w:r w:rsidR="00885E70">
        <w:rPr>
          <w:rFonts w:ascii="Times New Roman" w:hAnsi="Times New Roman" w:cs="Times New Roman"/>
          <w:sz w:val="24"/>
          <w:szCs w:val="24"/>
        </w:rPr>
        <w:t>icipation and discussion around</w:t>
      </w:r>
      <w:r w:rsidRPr="00C57854">
        <w:rPr>
          <w:rFonts w:ascii="Times New Roman" w:hAnsi="Times New Roman" w:cs="Times New Roman"/>
          <w:sz w:val="24"/>
          <w:szCs w:val="24"/>
        </w:rPr>
        <w:t xml:space="preserve"> case studies of international negotiations. </w:t>
      </w:r>
    </w:p>
    <w:p w:rsidR="00C57854" w:rsidRDefault="00C57854" w:rsidP="00C57854">
      <w:pPr>
        <w:spacing w:line="360" w:lineRule="auto"/>
        <w:rPr>
          <w:rFonts w:ascii="Times New Roman" w:hAnsi="Times New Roman" w:cs="Times New Roman"/>
          <w:sz w:val="24"/>
          <w:szCs w:val="24"/>
        </w:rPr>
      </w:pPr>
    </w:p>
    <w:p w:rsidR="00C57854" w:rsidRPr="00C57854" w:rsidRDefault="00C57854" w:rsidP="00C57854">
      <w:pPr>
        <w:spacing w:line="360" w:lineRule="auto"/>
        <w:rPr>
          <w:rFonts w:ascii="Times New Roman" w:hAnsi="Times New Roman" w:cs="Times New Roman"/>
          <w:b/>
          <w:smallCaps/>
          <w:sz w:val="24"/>
          <w:szCs w:val="24"/>
        </w:rPr>
      </w:pPr>
      <w:r w:rsidRPr="00C57854">
        <w:rPr>
          <w:rFonts w:ascii="Times New Roman" w:hAnsi="Times New Roman" w:cs="Times New Roman"/>
          <w:b/>
          <w:smallCaps/>
          <w:sz w:val="24"/>
          <w:szCs w:val="24"/>
        </w:rPr>
        <w:t>Course Format:</w:t>
      </w:r>
    </w:p>
    <w:p w:rsidR="00C57854" w:rsidRPr="00C57854" w:rsidRDefault="00C57854" w:rsidP="00C57854">
      <w:pPr>
        <w:spacing w:line="360" w:lineRule="auto"/>
        <w:rPr>
          <w:rFonts w:ascii="Times New Roman" w:hAnsi="Times New Roman" w:cs="Times New Roman"/>
          <w:sz w:val="24"/>
          <w:szCs w:val="24"/>
        </w:rPr>
      </w:pPr>
    </w:p>
    <w:p w:rsidR="00C57854" w:rsidRPr="00C57854" w:rsidRDefault="00C57854" w:rsidP="00C57854">
      <w:pPr>
        <w:spacing w:line="360" w:lineRule="auto"/>
        <w:rPr>
          <w:rFonts w:ascii="Times New Roman" w:hAnsi="Times New Roman" w:cs="Times New Roman"/>
          <w:sz w:val="24"/>
          <w:szCs w:val="24"/>
        </w:rPr>
      </w:pPr>
      <w:r w:rsidRPr="00C57854">
        <w:rPr>
          <w:rFonts w:ascii="Times New Roman" w:hAnsi="Times New Roman" w:cs="Times New Roman"/>
          <w:sz w:val="24"/>
          <w:szCs w:val="24"/>
        </w:rPr>
        <w:t>The course is divided into two parts. The first part of the course will comprise a series of special lectures on real cases of multilateral negotiations by experienced experts in the field</w:t>
      </w:r>
      <w:r w:rsidR="007E262C">
        <w:rPr>
          <w:rFonts w:ascii="Times New Roman" w:hAnsi="Times New Roman" w:cs="Times New Roman" w:hint="eastAsia"/>
          <w:sz w:val="24"/>
          <w:szCs w:val="24"/>
        </w:rPr>
        <w:t>s</w:t>
      </w:r>
      <w:r w:rsidRPr="00C57854">
        <w:rPr>
          <w:rFonts w:ascii="Times New Roman" w:hAnsi="Times New Roman" w:cs="Times New Roman"/>
          <w:sz w:val="24"/>
          <w:szCs w:val="24"/>
        </w:rPr>
        <w:t xml:space="preserve">. The second part will be filled with students’ contribution to the class. There are a few requirements </w:t>
      </w:r>
      <w:r w:rsidR="007E262C">
        <w:rPr>
          <w:rFonts w:ascii="Times New Roman" w:hAnsi="Times New Roman" w:cs="Times New Roman" w:hint="eastAsia"/>
          <w:sz w:val="24"/>
          <w:szCs w:val="24"/>
        </w:rPr>
        <w:t xml:space="preserve">of students </w:t>
      </w:r>
      <w:r w:rsidRPr="00C57854">
        <w:rPr>
          <w:rFonts w:ascii="Times New Roman" w:hAnsi="Times New Roman" w:cs="Times New Roman"/>
          <w:sz w:val="24"/>
          <w:szCs w:val="24"/>
        </w:rPr>
        <w:t xml:space="preserve">for this course: heavy participation in class by raising questions and comments on special lectures, weekly </w:t>
      </w:r>
      <w:r w:rsidR="007E262C">
        <w:rPr>
          <w:rFonts w:ascii="Times New Roman" w:hAnsi="Times New Roman" w:cs="Times New Roman" w:hint="eastAsia"/>
          <w:sz w:val="24"/>
          <w:szCs w:val="24"/>
        </w:rPr>
        <w:t xml:space="preserve">submission of </w:t>
      </w:r>
      <w:r w:rsidRPr="00C57854">
        <w:rPr>
          <w:rFonts w:ascii="Times New Roman" w:hAnsi="Times New Roman" w:cs="Times New Roman"/>
          <w:sz w:val="24"/>
          <w:szCs w:val="24"/>
        </w:rPr>
        <w:t xml:space="preserve">comment on those lectures, an individual presentation, and a term paper. </w:t>
      </w:r>
    </w:p>
    <w:p w:rsidR="00C57854" w:rsidRPr="00C57854" w:rsidRDefault="00C57854" w:rsidP="00C57854">
      <w:pPr>
        <w:spacing w:line="360" w:lineRule="auto"/>
        <w:rPr>
          <w:rFonts w:ascii="Times New Roman" w:hAnsi="Times New Roman" w:cs="Times New Roman"/>
          <w:sz w:val="24"/>
          <w:szCs w:val="24"/>
        </w:rPr>
      </w:pPr>
    </w:p>
    <w:p w:rsidR="00C57854" w:rsidRPr="00C57854" w:rsidRDefault="00C57854" w:rsidP="00C57854">
      <w:pPr>
        <w:spacing w:line="360" w:lineRule="auto"/>
        <w:rPr>
          <w:rFonts w:ascii="Times New Roman" w:hAnsi="Times New Roman" w:cs="Times New Roman"/>
          <w:b/>
          <w:smallCaps/>
          <w:sz w:val="24"/>
          <w:szCs w:val="24"/>
        </w:rPr>
      </w:pPr>
      <w:r w:rsidRPr="00C57854">
        <w:rPr>
          <w:rFonts w:ascii="Times New Roman" w:hAnsi="Times New Roman" w:cs="Times New Roman"/>
          <w:b/>
          <w:smallCaps/>
          <w:sz w:val="24"/>
          <w:szCs w:val="24"/>
        </w:rPr>
        <w:t>Course Materials:</w:t>
      </w:r>
    </w:p>
    <w:p w:rsidR="00C57854" w:rsidRPr="00C57854" w:rsidRDefault="00C57854" w:rsidP="00C57854">
      <w:pPr>
        <w:spacing w:line="360" w:lineRule="auto"/>
        <w:rPr>
          <w:rFonts w:ascii="Times New Roman" w:hAnsi="Times New Roman" w:cs="Times New Roman"/>
          <w:sz w:val="24"/>
          <w:szCs w:val="24"/>
        </w:rPr>
      </w:pPr>
    </w:p>
    <w:p w:rsidR="00C57854" w:rsidRPr="00C57854" w:rsidRDefault="00C57854" w:rsidP="00C57854">
      <w:pPr>
        <w:spacing w:line="360" w:lineRule="auto"/>
        <w:rPr>
          <w:rFonts w:ascii="Times New Roman" w:hAnsi="Times New Roman" w:cs="Times New Roman"/>
          <w:sz w:val="24"/>
          <w:szCs w:val="24"/>
        </w:rPr>
      </w:pPr>
      <w:r w:rsidRPr="00C57854">
        <w:rPr>
          <w:rFonts w:ascii="Times New Roman" w:hAnsi="Times New Roman" w:cs="Times New Roman"/>
          <w:sz w:val="24"/>
          <w:szCs w:val="24"/>
        </w:rPr>
        <w:t>There will be no designated textbook</w:t>
      </w:r>
      <w:r w:rsidR="00BB7081">
        <w:rPr>
          <w:rFonts w:ascii="Times New Roman" w:hAnsi="Times New Roman" w:cs="Times New Roman" w:hint="eastAsia"/>
          <w:sz w:val="24"/>
          <w:szCs w:val="24"/>
        </w:rPr>
        <w:t>s</w:t>
      </w:r>
      <w:r w:rsidRPr="00C57854">
        <w:rPr>
          <w:rFonts w:ascii="Times New Roman" w:hAnsi="Times New Roman" w:cs="Times New Roman"/>
          <w:sz w:val="24"/>
          <w:szCs w:val="24"/>
        </w:rPr>
        <w:t xml:space="preserve"> </w:t>
      </w:r>
      <w:r w:rsidR="001A5095">
        <w:rPr>
          <w:rFonts w:ascii="Times New Roman" w:hAnsi="Times New Roman" w:cs="Times New Roman" w:hint="eastAsia"/>
          <w:sz w:val="24"/>
          <w:szCs w:val="24"/>
        </w:rPr>
        <w:t xml:space="preserve">or reading materials </w:t>
      </w:r>
      <w:r w:rsidRPr="00C57854">
        <w:rPr>
          <w:rFonts w:ascii="Times New Roman" w:hAnsi="Times New Roman" w:cs="Times New Roman"/>
          <w:sz w:val="24"/>
          <w:szCs w:val="24"/>
        </w:rPr>
        <w:t xml:space="preserve">but the below </w:t>
      </w:r>
      <w:r w:rsidR="001A5095">
        <w:rPr>
          <w:rFonts w:ascii="Times New Roman" w:hAnsi="Times New Roman" w:cs="Times New Roman" w:hint="eastAsia"/>
          <w:sz w:val="24"/>
          <w:szCs w:val="24"/>
        </w:rPr>
        <w:t>one</w:t>
      </w:r>
      <w:r w:rsidRPr="00C57854">
        <w:rPr>
          <w:rFonts w:ascii="Times New Roman" w:hAnsi="Times New Roman" w:cs="Times New Roman"/>
          <w:sz w:val="24"/>
          <w:szCs w:val="24"/>
        </w:rPr>
        <w:t xml:space="preserve">s will be useful </w:t>
      </w:r>
      <w:r w:rsidRPr="00C57854">
        <w:rPr>
          <w:rFonts w:ascii="Times New Roman" w:hAnsi="Times New Roman" w:cs="Times New Roman"/>
          <w:sz w:val="24"/>
          <w:szCs w:val="24"/>
        </w:rPr>
        <w:lastRenderedPageBreak/>
        <w:t xml:space="preserve">for this class. Students are advised to refer to articles related to the main theme of the course and webcasting materials of the international organizations (United Nations, WTO, etc.) on </w:t>
      </w:r>
      <w:r w:rsidR="001A5095">
        <w:rPr>
          <w:rFonts w:ascii="Times New Roman" w:hAnsi="Times New Roman" w:cs="Times New Roman" w:hint="eastAsia"/>
          <w:sz w:val="24"/>
          <w:szCs w:val="24"/>
        </w:rPr>
        <w:t>rel</w:t>
      </w:r>
      <w:r w:rsidRPr="00C57854">
        <w:rPr>
          <w:rFonts w:ascii="Times New Roman" w:hAnsi="Times New Roman" w:cs="Times New Roman"/>
          <w:sz w:val="24"/>
          <w:szCs w:val="24"/>
        </w:rPr>
        <w:t xml:space="preserve">ated issues. </w:t>
      </w:r>
    </w:p>
    <w:p w:rsidR="00C57854" w:rsidRPr="00C57854" w:rsidRDefault="00C57854" w:rsidP="00C57854">
      <w:pPr>
        <w:spacing w:line="360" w:lineRule="auto"/>
        <w:rPr>
          <w:rFonts w:ascii="Times New Roman" w:hAnsi="Times New Roman" w:cs="Times New Roman"/>
          <w:sz w:val="24"/>
          <w:szCs w:val="24"/>
        </w:rPr>
      </w:pPr>
    </w:p>
    <w:p w:rsidR="00BE73E0" w:rsidRDefault="00C57854" w:rsidP="00C57854">
      <w:pPr>
        <w:pStyle w:val="a3"/>
        <w:numPr>
          <w:ilvl w:val="0"/>
          <w:numId w:val="1"/>
        </w:numPr>
        <w:spacing w:line="360" w:lineRule="auto"/>
        <w:ind w:leftChars="0"/>
        <w:rPr>
          <w:rFonts w:ascii="Times New Roman" w:hAnsi="Times New Roman" w:cs="Times New Roman"/>
          <w:sz w:val="24"/>
          <w:szCs w:val="24"/>
        </w:rPr>
      </w:pPr>
      <w:proofErr w:type="spellStart"/>
      <w:r w:rsidRPr="00BE73E0">
        <w:rPr>
          <w:rFonts w:ascii="Times New Roman" w:hAnsi="Times New Roman" w:cs="Times New Roman"/>
          <w:sz w:val="24"/>
          <w:szCs w:val="24"/>
        </w:rPr>
        <w:t>Hampson</w:t>
      </w:r>
      <w:proofErr w:type="spellEnd"/>
      <w:r w:rsidRPr="00BE73E0">
        <w:rPr>
          <w:rFonts w:ascii="Times New Roman" w:hAnsi="Times New Roman" w:cs="Times New Roman"/>
          <w:sz w:val="24"/>
          <w:szCs w:val="24"/>
        </w:rPr>
        <w:t xml:space="preserve">, Fen </w:t>
      </w:r>
      <w:proofErr w:type="spellStart"/>
      <w:r w:rsidRPr="00BE73E0">
        <w:rPr>
          <w:rFonts w:ascii="Times New Roman" w:hAnsi="Times New Roman" w:cs="Times New Roman"/>
          <w:sz w:val="24"/>
          <w:szCs w:val="24"/>
        </w:rPr>
        <w:t>Olser</w:t>
      </w:r>
      <w:proofErr w:type="spellEnd"/>
      <w:r w:rsidRPr="00BE73E0">
        <w:rPr>
          <w:rFonts w:ascii="Times New Roman" w:hAnsi="Times New Roman" w:cs="Times New Roman"/>
          <w:sz w:val="24"/>
          <w:szCs w:val="24"/>
        </w:rPr>
        <w:t>, Multilateral Negotiations: Lessons from Arms Control, Trade, and the Environment, Johns Hopkins University Press, 1999.</w:t>
      </w:r>
    </w:p>
    <w:p w:rsidR="00C57854" w:rsidRPr="00BE73E0" w:rsidRDefault="00C57854" w:rsidP="00C57854">
      <w:pPr>
        <w:pStyle w:val="a3"/>
        <w:numPr>
          <w:ilvl w:val="0"/>
          <w:numId w:val="1"/>
        </w:numPr>
        <w:spacing w:line="360" w:lineRule="auto"/>
        <w:ind w:leftChars="0"/>
        <w:rPr>
          <w:rFonts w:ascii="Times New Roman" w:hAnsi="Times New Roman" w:cs="Times New Roman"/>
          <w:sz w:val="24"/>
          <w:szCs w:val="24"/>
        </w:rPr>
      </w:pPr>
      <w:proofErr w:type="spellStart"/>
      <w:r w:rsidRPr="00BE73E0">
        <w:rPr>
          <w:rFonts w:ascii="Times New Roman" w:hAnsi="Times New Roman" w:cs="Times New Roman"/>
          <w:sz w:val="24"/>
          <w:szCs w:val="24"/>
        </w:rPr>
        <w:t>Nalikar</w:t>
      </w:r>
      <w:proofErr w:type="spellEnd"/>
      <w:r w:rsidRPr="00BE73E0">
        <w:rPr>
          <w:rFonts w:ascii="Times New Roman" w:hAnsi="Times New Roman" w:cs="Times New Roman"/>
          <w:sz w:val="24"/>
          <w:szCs w:val="24"/>
        </w:rPr>
        <w:t xml:space="preserve">, </w:t>
      </w:r>
      <w:proofErr w:type="spellStart"/>
      <w:r w:rsidRPr="00BE73E0">
        <w:rPr>
          <w:rFonts w:ascii="Times New Roman" w:hAnsi="Times New Roman" w:cs="Times New Roman"/>
          <w:sz w:val="24"/>
          <w:szCs w:val="24"/>
        </w:rPr>
        <w:t>Armita</w:t>
      </w:r>
      <w:proofErr w:type="spellEnd"/>
      <w:r w:rsidRPr="00BE73E0">
        <w:rPr>
          <w:rFonts w:ascii="Times New Roman" w:hAnsi="Times New Roman" w:cs="Times New Roman"/>
          <w:sz w:val="24"/>
          <w:szCs w:val="24"/>
        </w:rPr>
        <w:t xml:space="preserve"> (ed.), Deadlocks in Multilateral Negotiations: Causes and Solutions, Cambridge University Press, 2010.</w:t>
      </w:r>
    </w:p>
    <w:p w:rsidR="00C57854" w:rsidRPr="00BE73E0" w:rsidRDefault="00C57854" w:rsidP="00C57854">
      <w:pPr>
        <w:spacing w:line="360" w:lineRule="auto"/>
        <w:rPr>
          <w:rFonts w:ascii="Times New Roman" w:hAnsi="Times New Roman" w:cs="Times New Roman"/>
          <w:sz w:val="24"/>
          <w:szCs w:val="24"/>
        </w:rPr>
      </w:pPr>
    </w:p>
    <w:p w:rsidR="00C57854" w:rsidRPr="00C57854" w:rsidRDefault="00C57854" w:rsidP="00C57854">
      <w:pPr>
        <w:spacing w:line="360" w:lineRule="auto"/>
        <w:rPr>
          <w:rFonts w:ascii="Times New Roman" w:hAnsi="Times New Roman" w:cs="Times New Roman"/>
          <w:b/>
          <w:smallCaps/>
          <w:sz w:val="24"/>
          <w:szCs w:val="24"/>
        </w:rPr>
      </w:pPr>
      <w:r w:rsidRPr="00C57854">
        <w:rPr>
          <w:rFonts w:ascii="Times New Roman" w:hAnsi="Times New Roman" w:cs="Times New Roman"/>
          <w:b/>
          <w:smallCaps/>
          <w:sz w:val="24"/>
          <w:szCs w:val="24"/>
        </w:rPr>
        <w:t>Evaluation:</w:t>
      </w:r>
    </w:p>
    <w:p w:rsidR="00C57854" w:rsidRPr="00C57854" w:rsidRDefault="00C57854" w:rsidP="00C57854">
      <w:pPr>
        <w:spacing w:line="360" w:lineRule="auto"/>
        <w:rPr>
          <w:rFonts w:ascii="Times New Roman" w:hAnsi="Times New Roman" w:cs="Times New Roman"/>
          <w:sz w:val="24"/>
          <w:szCs w:val="24"/>
        </w:rPr>
      </w:pPr>
    </w:p>
    <w:p w:rsidR="00BE73E0" w:rsidRDefault="00C57854" w:rsidP="00C57854">
      <w:pPr>
        <w:pStyle w:val="a3"/>
        <w:numPr>
          <w:ilvl w:val="0"/>
          <w:numId w:val="3"/>
        </w:numPr>
        <w:spacing w:line="360" w:lineRule="auto"/>
        <w:ind w:leftChars="0"/>
        <w:rPr>
          <w:rFonts w:ascii="Times New Roman" w:hAnsi="Times New Roman" w:cs="Times New Roman"/>
          <w:sz w:val="24"/>
          <w:szCs w:val="24"/>
        </w:rPr>
      </w:pPr>
      <w:r w:rsidRPr="00BE73E0">
        <w:rPr>
          <w:rFonts w:ascii="Times New Roman" w:hAnsi="Times New Roman" w:cs="Times New Roman"/>
          <w:sz w:val="24"/>
          <w:szCs w:val="24"/>
        </w:rPr>
        <w:t>Class participation and weekly comments on special lectures: 50%</w:t>
      </w:r>
    </w:p>
    <w:p w:rsidR="00C57854" w:rsidRPr="00BE73E0" w:rsidRDefault="00C57854" w:rsidP="00C57854">
      <w:pPr>
        <w:pStyle w:val="a3"/>
        <w:numPr>
          <w:ilvl w:val="0"/>
          <w:numId w:val="3"/>
        </w:numPr>
        <w:spacing w:line="360" w:lineRule="auto"/>
        <w:ind w:leftChars="0"/>
        <w:rPr>
          <w:rFonts w:ascii="Times New Roman" w:hAnsi="Times New Roman" w:cs="Times New Roman"/>
          <w:sz w:val="24"/>
          <w:szCs w:val="24"/>
        </w:rPr>
      </w:pPr>
      <w:r w:rsidRPr="00BE73E0">
        <w:rPr>
          <w:rFonts w:ascii="Times New Roman" w:hAnsi="Times New Roman" w:cs="Times New Roman"/>
          <w:sz w:val="24"/>
          <w:szCs w:val="24"/>
        </w:rPr>
        <w:t>Presentation and term paper: 50%</w:t>
      </w:r>
    </w:p>
    <w:p w:rsidR="00C57854" w:rsidRPr="00C57854" w:rsidRDefault="00C57854" w:rsidP="00C57854">
      <w:pPr>
        <w:spacing w:line="360" w:lineRule="auto"/>
        <w:rPr>
          <w:rFonts w:ascii="Times New Roman" w:hAnsi="Times New Roman" w:cs="Times New Roman"/>
          <w:sz w:val="24"/>
          <w:szCs w:val="24"/>
        </w:rPr>
      </w:pPr>
    </w:p>
    <w:p w:rsidR="00C57854" w:rsidRPr="00C57854" w:rsidRDefault="00C57854" w:rsidP="00C57854">
      <w:pPr>
        <w:spacing w:line="360" w:lineRule="auto"/>
        <w:rPr>
          <w:rFonts w:ascii="Times New Roman" w:hAnsi="Times New Roman" w:cs="Times New Roman"/>
          <w:b/>
          <w:smallCaps/>
          <w:sz w:val="24"/>
          <w:szCs w:val="24"/>
        </w:rPr>
      </w:pPr>
      <w:r w:rsidRPr="00C57854">
        <w:rPr>
          <w:rFonts w:ascii="Times New Roman" w:hAnsi="Times New Roman" w:cs="Times New Roman"/>
          <w:b/>
          <w:smallCaps/>
          <w:sz w:val="24"/>
          <w:szCs w:val="24"/>
        </w:rPr>
        <w:t>C</w:t>
      </w:r>
      <w:r>
        <w:rPr>
          <w:rFonts w:ascii="Times New Roman" w:hAnsi="Times New Roman" w:cs="Times New Roman" w:hint="eastAsia"/>
          <w:b/>
          <w:smallCaps/>
          <w:sz w:val="24"/>
          <w:szCs w:val="24"/>
        </w:rPr>
        <w:t xml:space="preserve">lass </w:t>
      </w:r>
      <w:r w:rsidRPr="00C57854">
        <w:rPr>
          <w:rFonts w:ascii="Times New Roman" w:hAnsi="Times New Roman" w:cs="Times New Roman"/>
          <w:b/>
          <w:smallCaps/>
          <w:sz w:val="24"/>
          <w:szCs w:val="24"/>
        </w:rPr>
        <w:t>S</w:t>
      </w:r>
      <w:r>
        <w:rPr>
          <w:rFonts w:ascii="Times New Roman" w:hAnsi="Times New Roman" w:cs="Times New Roman" w:hint="eastAsia"/>
          <w:b/>
          <w:smallCaps/>
          <w:sz w:val="24"/>
          <w:szCs w:val="24"/>
        </w:rPr>
        <w:t>chedule:</w:t>
      </w:r>
    </w:p>
    <w:p w:rsidR="00C57854" w:rsidRPr="00C57854" w:rsidRDefault="00C57854" w:rsidP="00C57854">
      <w:pPr>
        <w:spacing w:line="360" w:lineRule="auto"/>
        <w:rPr>
          <w:rFonts w:ascii="Times New Roman" w:hAnsi="Times New Roman" w:cs="Times New Roman"/>
          <w:sz w:val="24"/>
          <w:szCs w:val="24"/>
        </w:rPr>
      </w:pPr>
    </w:p>
    <w:p w:rsidR="00C57854" w:rsidRPr="00C57854" w:rsidRDefault="00C57854" w:rsidP="00C57854">
      <w:pPr>
        <w:spacing w:line="360" w:lineRule="auto"/>
        <w:rPr>
          <w:rFonts w:ascii="Times New Roman" w:hAnsi="Times New Roman" w:cs="Times New Roman"/>
          <w:sz w:val="24"/>
          <w:szCs w:val="24"/>
        </w:rPr>
      </w:pPr>
      <w:r w:rsidRPr="00C57854">
        <w:rPr>
          <w:rFonts w:ascii="Times New Roman" w:hAnsi="Times New Roman" w:cs="Times New Roman"/>
          <w:sz w:val="24"/>
          <w:szCs w:val="24"/>
        </w:rPr>
        <w:t>Week 1: Introduction</w:t>
      </w:r>
    </w:p>
    <w:p w:rsidR="00C57854" w:rsidRDefault="00C57854" w:rsidP="00C57854">
      <w:pPr>
        <w:spacing w:line="360" w:lineRule="auto"/>
        <w:rPr>
          <w:rFonts w:ascii="Times New Roman" w:hAnsi="Times New Roman" w:cs="Times New Roman"/>
          <w:sz w:val="24"/>
          <w:szCs w:val="24"/>
        </w:rPr>
      </w:pPr>
    </w:p>
    <w:p w:rsidR="00C57854" w:rsidRDefault="00C57854" w:rsidP="00C57854">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Part I: </w:t>
      </w:r>
      <w:r w:rsidR="00D07F23">
        <w:rPr>
          <w:rFonts w:ascii="Times New Roman" w:hAnsi="Times New Roman" w:cs="Times New Roman" w:hint="eastAsia"/>
          <w:sz w:val="24"/>
          <w:szCs w:val="24"/>
        </w:rPr>
        <w:t>Special Lectures</w:t>
      </w:r>
    </w:p>
    <w:p w:rsidR="00C57854" w:rsidRDefault="00C57854" w:rsidP="00C57854">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Pr="00C57854">
        <w:rPr>
          <w:rFonts w:ascii="Times New Roman" w:hAnsi="Times New Roman" w:cs="Times New Roman"/>
          <w:sz w:val="24"/>
          <w:szCs w:val="24"/>
        </w:rPr>
        <w:t>Week 2</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 Week 4</w:t>
      </w:r>
      <w:r w:rsidRPr="00C57854">
        <w:rPr>
          <w:rFonts w:ascii="Times New Roman" w:hAnsi="Times New Roman" w:cs="Times New Roman"/>
          <w:sz w:val="24"/>
          <w:szCs w:val="24"/>
        </w:rPr>
        <w:t xml:space="preserve">: </w:t>
      </w:r>
      <w:r>
        <w:rPr>
          <w:rFonts w:ascii="Times New Roman" w:hAnsi="Times New Roman" w:cs="Times New Roman" w:hint="eastAsia"/>
          <w:sz w:val="24"/>
          <w:szCs w:val="24"/>
        </w:rPr>
        <w:t>Special Lectures on Arms Control Negotiations</w:t>
      </w:r>
    </w:p>
    <w:p w:rsidR="00C57854" w:rsidRDefault="00D07F23" w:rsidP="00C57854">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C57854" w:rsidRPr="00C57854">
        <w:rPr>
          <w:rFonts w:ascii="Times New Roman" w:hAnsi="Times New Roman" w:cs="Times New Roman"/>
          <w:sz w:val="24"/>
          <w:szCs w:val="24"/>
        </w:rPr>
        <w:t xml:space="preserve">Week </w:t>
      </w:r>
      <w:r w:rsidR="00C57854">
        <w:rPr>
          <w:rFonts w:ascii="Times New Roman" w:hAnsi="Times New Roman" w:cs="Times New Roman" w:hint="eastAsia"/>
          <w:sz w:val="24"/>
          <w:szCs w:val="24"/>
        </w:rPr>
        <w:t xml:space="preserve">5 </w:t>
      </w:r>
      <w:r w:rsidR="00C57854">
        <w:rPr>
          <w:rFonts w:ascii="Times New Roman" w:hAnsi="Times New Roman" w:cs="Times New Roman"/>
          <w:sz w:val="24"/>
          <w:szCs w:val="24"/>
        </w:rPr>
        <w:t>–</w:t>
      </w:r>
      <w:r w:rsidR="00C57854">
        <w:rPr>
          <w:rFonts w:ascii="Times New Roman" w:hAnsi="Times New Roman" w:cs="Times New Roman" w:hint="eastAsia"/>
          <w:sz w:val="24"/>
          <w:szCs w:val="24"/>
        </w:rPr>
        <w:t xml:space="preserve"> Week 7</w:t>
      </w:r>
      <w:r w:rsidR="00C57854" w:rsidRPr="00C57854">
        <w:rPr>
          <w:rFonts w:ascii="Times New Roman" w:hAnsi="Times New Roman" w:cs="Times New Roman"/>
          <w:sz w:val="24"/>
          <w:szCs w:val="24"/>
        </w:rPr>
        <w:t xml:space="preserve">: </w:t>
      </w:r>
      <w:r w:rsidR="00C57854">
        <w:rPr>
          <w:rFonts w:ascii="Times New Roman" w:hAnsi="Times New Roman" w:cs="Times New Roman" w:hint="eastAsia"/>
          <w:sz w:val="24"/>
          <w:szCs w:val="24"/>
        </w:rPr>
        <w:t xml:space="preserve">Special Lectures on </w:t>
      </w:r>
      <w:r w:rsidR="000466BA">
        <w:rPr>
          <w:rFonts w:ascii="Times New Roman" w:hAnsi="Times New Roman" w:cs="Times New Roman" w:hint="eastAsia"/>
          <w:sz w:val="24"/>
          <w:szCs w:val="24"/>
        </w:rPr>
        <w:t>Trade and Financial</w:t>
      </w:r>
      <w:r w:rsidR="00C57854">
        <w:rPr>
          <w:rFonts w:ascii="Times New Roman" w:hAnsi="Times New Roman" w:cs="Times New Roman" w:hint="eastAsia"/>
          <w:sz w:val="24"/>
          <w:szCs w:val="24"/>
        </w:rPr>
        <w:t xml:space="preserve"> Negotiations</w:t>
      </w:r>
    </w:p>
    <w:p w:rsidR="00C57854" w:rsidRDefault="00D07F23" w:rsidP="00C57854">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C57854">
        <w:rPr>
          <w:rFonts w:ascii="Times New Roman" w:hAnsi="Times New Roman" w:cs="Times New Roman" w:hint="eastAsia"/>
          <w:sz w:val="24"/>
          <w:szCs w:val="24"/>
        </w:rPr>
        <w:t xml:space="preserve">Week 8 </w:t>
      </w:r>
      <w:r w:rsidR="00C57854">
        <w:rPr>
          <w:rFonts w:ascii="Times New Roman" w:hAnsi="Times New Roman" w:cs="Times New Roman"/>
          <w:sz w:val="24"/>
          <w:szCs w:val="24"/>
        </w:rPr>
        <w:t>–</w:t>
      </w:r>
      <w:r w:rsidR="00C57854">
        <w:rPr>
          <w:rFonts w:ascii="Times New Roman" w:hAnsi="Times New Roman" w:cs="Times New Roman" w:hint="eastAsia"/>
          <w:sz w:val="24"/>
          <w:szCs w:val="24"/>
        </w:rPr>
        <w:t xml:space="preserve"> Week 10: Special Lectures on Environment Negotiations</w:t>
      </w:r>
    </w:p>
    <w:p w:rsidR="00C57854" w:rsidRPr="00D07F23" w:rsidRDefault="00C57854" w:rsidP="00C57854">
      <w:pPr>
        <w:spacing w:line="360" w:lineRule="auto"/>
        <w:rPr>
          <w:rFonts w:ascii="Times New Roman" w:hAnsi="Times New Roman" w:cs="Times New Roman"/>
          <w:sz w:val="24"/>
          <w:szCs w:val="24"/>
        </w:rPr>
      </w:pPr>
    </w:p>
    <w:p w:rsidR="00C57854" w:rsidRDefault="00C57854" w:rsidP="00C57854">
      <w:pPr>
        <w:spacing w:line="360" w:lineRule="auto"/>
        <w:rPr>
          <w:rFonts w:ascii="Times New Roman" w:hAnsi="Times New Roman" w:cs="Times New Roman"/>
          <w:sz w:val="24"/>
          <w:szCs w:val="24"/>
        </w:rPr>
      </w:pPr>
      <w:r>
        <w:rPr>
          <w:rFonts w:ascii="Times New Roman" w:hAnsi="Times New Roman" w:cs="Times New Roman" w:hint="eastAsia"/>
          <w:sz w:val="24"/>
          <w:szCs w:val="24"/>
        </w:rPr>
        <w:t>Part I</w:t>
      </w:r>
      <w:r w:rsidR="00D07F23">
        <w:rPr>
          <w:rFonts w:ascii="Times New Roman" w:hAnsi="Times New Roman" w:cs="Times New Roman" w:hint="eastAsia"/>
          <w:sz w:val="24"/>
          <w:szCs w:val="24"/>
        </w:rPr>
        <w:t>I</w:t>
      </w:r>
      <w:r>
        <w:rPr>
          <w:rFonts w:ascii="Times New Roman" w:hAnsi="Times New Roman" w:cs="Times New Roman" w:hint="eastAsia"/>
          <w:sz w:val="24"/>
          <w:szCs w:val="24"/>
        </w:rPr>
        <w:t>: Students Presentation</w:t>
      </w:r>
    </w:p>
    <w:p w:rsidR="00C57854" w:rsidRDefault="00C57854" w:rsidP="00C57854">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Pr="00C57854">
        <w:rPr>
          <w:rFonts w:ascii="Times New Roman" w:hAnsi="Times New Roman" w:cs="Times New Roman"/>
          <w:sz w:val="24"/>
          <w:szCs w:val="24"/>
        </w:rPr>
        <w:t xml:space="preserve">Week </w:t>
      </w:r>
      <w:r>
        <w:rPr>
          <w:rFonts w:ascii="Times New Roman" w:hAnsi="Times New Roman" w:cs="Times New Roman" w:hint="eastAsia"/>
          <w:sz w:val="24"/>
          <w:szCs w:val="24"/>
        </w:rPr>
        <w:t xml:space="preserve">11 </w:t>
      </w:r>
      <w:r>
        <w:rPr>
          <w:rFonts w:ascii="Times New Roman" w:hAnsi="Times New Roman" w:cs="Times New Roman"/>
          <w:sz w:val="24"/>
          <w:szCs w:val="24"/>
        </w:rPr>
        <w:t>–</w:t>
      </w:r>
      <w:r>
        <w:rPr>
          <w:rFonts w:ascii="Times New Roman" w:hAnsi="Times New Roman" w:cs="Times New Roman" w:hint="eastAsia"/>
          <w:sz w:val="24"/>
          <w:szCs w:val="24"/>
        </w:rPr>
        <w:t xml:space="preserve"> Week 14: Individual Presentations</w:t>
      </w:r>
    </w:p>
    <w:p w:rsidR="00C57854" w:rsidRDefault="00C57854" w:rsidP="00C57854">
      <w:pPr>
        <w:spacing w:line="360" w:lineRule="auto"/>
        <w:rPr>
          <w:rFonts w:ascii="Times New Roman" w:hAnsi="Times New Roman" w:cs="Times New Roman"/>
          <w:sz w:val="24"/>
          <w:szCs w:val="24"/>
        </w:rPr>
      </w:pPr>
    </w:p>
    <w:p w:rsidR="00B84EE4" w:rsidRDefault="00C57854" w:rsidP="00C57854">
      <w:pPr>
        <w:spacing w:line="360" w:lineRule="auto"/>
        <w:rPr>
          <w:rFonts w:ascii="Times New Roman" w:hAnsi="Times New Roman" w:cs="Times New Roman" w:hint="eastAsia"/>
          <w:sz w:val="24"/>
          <w:szCs w:val="24"/>
        </w:rPr>
      </w:pPr>
      <w:r w:rsidRPr="00C57854">
        <w:rPr>
          <w:rFonts w:ascii="Times New Roman" w:hAnsi="Times New Roman" w:cs="Times New Roman"/>
          <w:sz w:val="24"/>
          <w:szCs w:val="24"/>
        </w:rPr>
        <w:t xml:space="preserve">Week 15: </w:t>
      </w:r>
      <w:r>
        <w:rPr>
          <w:rFonts w:ascii="Times New Roman" w:hAnsi="Times New Roman" w:cs="Times New Roman" w:hint="eastAsia"/>
          <w:sz w:val="24"/>
          <w:szCs w:val="24"/>
        </w:rPr>
        <w:t>Class Review</w:t>
      </w:r>
    </w:p>
    <w:p w:rsidR="00D07F23" w:rsidRPr="00C57854" w:rsidRDefault="00D07F23" w:rsidP="00C57854">
      <w:pPr>
        <w:spacing w:line="360" w:lineRule="auto"/>
        <w:rPr>
          <w:rFonts w:ascii="Times New Roman" w:hAnsi="Times New Roman" w:cs="Times New Roman"/>
          <w:sz w:val="24"/>
          <w:szCs w:val="24"/>
        </w:rPr>
      </w:pPr>
    </w:p>
    <w:sectPr w:rsidR="00D07F23" w:rsidRPr="00C57854" w:rsidSect="00B84EE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266" w:rsidRDefault="00046266" w:rsidP="00D07F23">
      <w:r>
        <w:separator/>
      </w:r>
    </w:p>
  </w:endnote>
  <w:endnote w:type="continuationSeparator" w:id="0">
    <w:p w:rsidR="00046266" w:rsidRDefault="00046266" w:rsidP="00D07F23">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266" w:rsidRDefault="00046266" w:rsidP="00D07F23">
      <w:r>
        <w:separator/>
      </w:r>
    </w:p>
  </w:footnote>
  <w:footnote w:type="continuationSeparator" w:id="0">
    <w:p w:rsidR="00046266" w:rsidRDefault="00046266" w:rsidP="00D07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E1EF3"/>
    <w:multiLevelType w:val="hybridMultilevel"/>
    <w:tmpl w:val="2DAA3A24"/>
    <w:lvl w:ilvl="0" w:tplc="AFE0D248">
      <w:start w:val="20"/>
      <w:numFmt w:val="bullet"/>
      <w:lvlText w:val="-"/>
      <w:lvlJc w:val="left"/>
      <w:pPr>
        <w:ind w:left="800" w:hanging="400"/>
      </w:pPr>
      <w:rPr>
        <w:rFonts w:ascii="Book Antiqua" w:eastAsiaTheme="minorEastAsia" w:hAnsi="Book Antiqu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CFE014A"/>
    <w:multiLevelType w:val="hybridMultilevel"/>
    <w:tmpl w:val="406E129E"/>
    <w:lvl w:ilvl="0" w:tplc="0B88C3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F3A05FB"/>
    <w:multiLevelType w:val="hybridMultilevel"/>
    <w:tmpl w:val="184A334C"/>
    <w:lvl w:ilvl="0" w:tplc="AFE0D248">
      <w:start w:val="20"/>
      <w:numFmt w:val="bullet"/>
      <w:lvlText w:val="-"/>
      <w:lvlJc w:val="left"/>
      <w:pPr>
        <w:ind w:left="800" w:hanging="400"/>
      </w:pPr>
      <w:rPr>
        <w:rFonts w:ascii="Book Antiqua" w:eastAsiaTheme="minorEastAsia" w:hAnsi="Book Antiqu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7854"/>
    <w:rsid w:val="00046266"/>
    <w:rsid w:val="000466BA"/>
    <w:rsid w:val="001A5095"/>
    <w:rsid w:val="006A480F"/>
    <w:rsid w:val="007E262C"/>
    <w:rsid w:val="00885E70"/>
    <w:rsid w:val="00B84EE4"/>
    <w:rsid w:val="00BB7081"/>
    <w:rsid w:val="00BE73E0"/>
    <w:rsid w:val="00C57854"/>
    <w:rsid w:val="00D07F23"/>
    <w:rsid w:val="00EA25F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85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3E0"/>
    <w:pPr>
      <w:ind w:leftChars="400" w:left="800"/>
    </w:pPr>
  </w:style>
  <w:style w:type="paragraph" w:styleId="a4">
    <w:name w:val="header"/>
    <w:basedOn w:val="a"/>
    <w:link w:val="Char"/>
    <w:uiPriority w:val="99"/>
    <w:semiHidden/>
    <w:unhideWhenUsed/>
    <w:rsid w:val="00D07F23"/>
    <w:pPr>
      <w:tabs>
        <w:tab w:val="center" w:pos="4513"/>
        <w:tab w:val="right" w:pos="9026"/>
      </w:tabs>
      <w:snapToGrid w:val="0"/>
    </w:pPr>
  </w:style>
  <w:style w:type="character" w:customStyle="1" w:styleId="Char">
    <w:name w:val="머리글 Char"/>
    <w:basedOn w:val="a0"/>
    <w:link w:val="a4"/>
    <w:uiPriority w:val="99"/>
    <w:semiHidden/>
    <w:rsid w:val="00D07F23"/>
  </w:style>
  <w:style w:type="paragraph" w:styleId="a5">
    <w:name w:val="footer"/>
    <w:basedOn w:val="a"/>
    <w:link w:val="Char0"/>
    <w:uiPriority w:val="99"/>
    <w:semiHidden/>
    <w:unhideWhenUsed/>
    <w:rsid w:val="00D07F23"/>
    <w:pPr>
      <w:tabs>
        <w:tab w:val="center" w:pos="4513"/>
        <w:tab w:val="right" w:pos="9026"/>
      </w:tabs>
      <w:snapToGrid w:val="0"/>
    </w:pPr>
  </w:style>
  <w:style w:type="character" w:customStyle="1" w:styleId="Char0">
    <w:name w:val="바닥글 Char"/>
    <w:basedOn w:val="a0"/>
    <w:link w:val="a5"/>
    <w:uiPriority w:val="99"/>
    <w:semiHidden/>
    <w:rsid w:val="00D07F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398</Words>
  <Characters>2269</Characters>
  <Application>Microsoft Office Word</Application>
  <DocSecurity>0</DocSecurity>
  <Lines>18</Lines>
  <Paragraphs>5</Paragraphs>
  <ScaleCrop>false</ScaleCrop>
  <Company>snu</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10</cp:revision>
  <dcterms:created xsi:type="dcterms:W3CDTF">2013-02-13T09:04:00Z</dcterms:created>
  <dcterms:modified xsi:type="dcterms:W3CDTF">2013-02-13T09:30:00Z</dcterms:modified>
</cp:coreProperties>
</file>