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11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  <w:sz w:val="28"/>
          <w:szCs w:val="28"/>
        </w:rPr>
      </w:pPr>
      <w:bookmarkStart w:id="0" w:name="[문서의_처음]"/>
      <w:bookmarkEnd w:id="0"/>
      <w:r w:rsidRPr="00912F90">
        <w:rPr>
          <w:rFonts w:ascii="Times New Roman" w:eastAsia="바탕" w:hAnsi="Times New Roman" w:cs="Times New Roman"/>
          <w:b/>
          <w:bCs/>
          <w:color w:val="000000"/>
          <w:sz w:val="28"/>
          <w:szCs w:val="28"/>
        </w:rPr>
        <w:t>Modernization and the Transformation of Korean Society</w:t>
      </w:r>
      <w:r w:rsidRPr="00912F90">
        <w:rPr>
          <w:rFonts w:ascii="Times New Roman" w:eastAsia="바탕" w:hAnsi="Times New Roman" w:cs="Times New Roman"/>
          <w:color w:val="000000"/>
          <w:sz w:val="28"/>
          <w:szCs w:val="28"/>
        </w:rPr>
        <w:t xml:space="preserve"> </w:t>
      </w:r>
    </w:p>
    <w:p w:rsidR="00A8245B" w:rsidRDefault="00A8245B" w:rsidP="00337911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  <w:sz w:val="28"/>
          <w:szCs w:val="28"/>
        </w:rPr>
      </w:pPr>
    </w:p>
    <w:p w:rsidR="00337911" w:rsidRPr="00912F90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337911" w:rsidRPr="00912F90" w:rsidRDefault="00A8245B" w:rsidP="00337911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 w:hint="eastAsia"/>
          <w:color w:val="000000"/>
        </w:rPr>
        <w:t>Spring, 2018</w:t>
      </w:r>
    </w:p>
    <w:p w:rsidR="00337911" w:rsidRPr="00912F90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337911" w:rsidRPr="00912F90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12F90">
            <w:rPr>
              <w:rFonts w:ascii="Times New Roman" w:eastAsia="바탕" w:hAnsi="Times New Roman" w:cs="Times New Roman"/>
              <w:color w:val="000000"/>
            </w:rPr>
            <w:t>Graduate</w:t>
          </w:r>
        </w:smartTag>
        <w:r w:rsidRPr="00912F90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Type">
          <w:r w:rsidRPr="00912F90">
            <w:rPr>
              <w:rFonts w:ascii="Times New Roman" w:eastAsia="바탕" w:hAnsi="Times New Roman" w:cs="Times New Roman"/>
              <w:color w:val="000000"/>
            </w:rPr>
            <w:t>School</w:t>
          </w:r>
        </w:smartTag>
      </w:smartTag>
      <w:r w:rsidRPr="00912F90">
        <w:rPr>
          <w:rFonts w:ascii="Times New Roman" w:eastAsia="바탕" w:hAnsi="Times New Roman" w:cs="Times New Roman"/>
          <w:color w:val="000000"/>
        </w:rPr>
        <w:t xml:space="preserve"> of International Studies </w:t>
      </w:r>
    </w:p>
    <w:p w:rsidR="00337911" w:rsidRPr="00912F90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12F90">
            <w:rPr>
              <w:rFonts w:ascii="Times New Roman" w:eastAsia="바탕" w:hAnsi="Times New Roman" w:cs="Times New Roman"/>
              <w:color w:val="000000"/>
            </w:rPr>
            <w:t>Seoul</w:t>
          </w:r>
        </w:smartTag>
        <w:r w:rsidRPr="00912F90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Name">
          <w:r w:rsidRPr="00912F90">
            <w:rPr>
              <w:rFonts w:ascii="Times New Roman" w:eastAsia="바탕" w:hAnsi="Times New Roman" w:cs="Times New Roman"/>
              <w:color w:val="000000"/>
            </w:rPr>
            <w:t>National</w:t>
          </w:r>
        </w:smartTag>
        <w:r w:rsidRPr="00912F90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Type">
          <w:r w:rsidRPr="00912F90">
            <w:rPr>
              <w:rFonts w:ascii="Times New Roman" w:eastAsia="바탕" w:hAnsi="Times New Roman" w:cs="Times New Roman"/>
              <w:color w:val="000000"/>
            </w:rPr>
            <w:t>University</w:t>
          </w:r>
        </w:smartTag>
      </w:smartTag>
      <w:r w:rsidRPr="00912F90">
        <w:rPr>
          <w:rFonts w:ascii="Times New Roman" w:eastAsia="바탕" w:hAnsi="Times New Roman" w:cs="Times New Roman"/>
          <w:color w:val="000000"/>
        </w:rPr>
        <w:t xml:space="preserve"> </w:t>
      </w:r>
    </w:p>
    <w:p w:rsidR="00337911" w:rsidRPr="00912F90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337911" w:rsidRPr="00912F90" w:rsidRDefault="00337911" w:rsidP="00A8245B">
      <w:pPr>
        <w:pStyle w:val="a4"/>
        <w:spacing w:before="0" w:beforeAutospacing="0" w:after="0" w:afterAutospacing="0" w:line="276" w:lineRule="auto"/>
        <w:jc w:val="both"/>
        <w:rPr>
          <w:rFonts w:ascii="Times New Roman" w:eastAsia="바탕" w:hAnsi="Times New Roman" w:cs="Times New Roman"/>
          <w:color w:val="000000"/>
        </w:rPr>
      </w:pPr>
      <w:r w:rsidRPr="00912F90">
        <w:rPr>
          <w:rFonts w:ascii="Times New Roman" w:eastAsia="바탕" w:hAnsi="Times New Roman" w:cs="Times New Roman"/>
          <w:color w:val="000000"/>
        </w:rPr>
        <w:t>Instructor:</w:t>
      </w:r>
      <w:r w:rsidRPr="00912F90">
        <w:rPr>
          <w:rFonts w:ascii="Times New Roman" w:eastAsia="바탕" w:hAnsi="Times New Roman" w:cs="Times New Roman"/>
          <w:color w:val="000000"/>
        </w:rPr>
        <w:tab/>
      </w:r>
      <w:r w:rsidRPr="00912F90">
        <w:rPr>
          <w:rFonts w:ascii="Times New Roman" w:eastAsia="바탕" w:hAnsi="Times New Roman" w:cs="Times New Roman"/>
          <w:color w:val="000000"/>
        </w:rPr>
        <w:tab/>
        <w:t xml:space="preserve">Ki-Soo </w:t>
      </w:r>
      <w:proofErr w:type="spellStart"/>
      <w:r w:rsidRPr="00912F90">
        <w:rPr>
          <w:rFonts w:ascii="Times New Roman" w:eastAsia="바탕" w:hAnsi="Times New Roman" w:cs="Times New Roman"/>
          <w:color w:val="000000"/>
        </w:rPr>
        <w:t>Eun</w:t>
      </w:r>
      <w:proofErr w:type="spellEnd"/>
      <w:r>
        <w:rPr>
          <w:rFonts w:ascii="Times New Roman" w:eastAsia="바탕" w:hAnsi="Times New Roman" w:cs="Times New Roman" w:hint="eastAsia"/>
          <w:color w:val="000000"/>
        </w:rPr>
        <w:t xml:space="preserve"> (Office: Building 140-1 Room 611)</w:t>
      </w:r>
    </w:p>
    <w:p w:rsidR="00436197" w:rsidRDefault="00337911" w:rsidP="00337911">
      <w:pPr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Date and Time: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ab/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ab/>
      </w:r>
      <w:r w:rsidR="00A8245B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 xml:space="preserve">Monday </w:t>
      </w:r>
      <w:r w:rsidR="002823F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1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:</w:t>
      </w:r>
      <w:r w:rsidR="002823F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3</w:t>
      </w: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0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-</w:t>
      </w:r>
      <w:r w:rsidR="002823F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4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:</w:t>
      </w:r>
      <w:r w:rsidR="002823F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3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0 </w:t>
      </w:r>
    </w:p>
    <w:p w:rsidR="00436197" w:rsidRDefault="00436197" w:rsidP="00337911">
      <w:pP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Classroom: 140-1</w:t>
      </w:r>
      <w:r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03</w:t>
      </w:r>
    </w:p>
    <w:p w:rsidR="00337911" w:rsidRDefault="00337911" w:rsidP="00337911">
      <w:pPr>
        <w:rPr>
          <w:rFonts w:ascii="Times New Roman" w:hAnsi="Times New Roman" w:cs="Times New Roman"/>
          <w:sz w:val="24"/>
          <w:szCs w:val="24"/>
        </w:rPr>
      </w:pPr>
      <w:r w:rsidRPr="00912F90">
        <w:rPr>
          <w:rFonts w:ascii="Times New Roman" w:hAnsi="Times New Roman" w:cs="Times New Roman"/>
          <w:sz w:val="24"/>
          <w:szCs w:val="24"/>
        </w:rPr>
        <w:t>E-mail:</w:t>
      </w:r>
      <w:r w:rsidRPr="00912F90">
        <w:rPr>
          <w:rFonts w:ascii="Times New Roman" w:hAnsi="Times New Roman" w:cs="Times New Roman"/>
          <w:sz w:val="24"/>
          <w:szCs w:val="24"/>
        </w:rPr>
        <w:tab/>
      </w:r>
      <w:r w:rsidRPr="00912F90">
        <w:rPr>
          <w:rFonts w:ascii="Times New Roman" w:hAnsi="Times New Roman" w:cs="Times New Roman"/>
          <w:sz w:val="24"/>
          <w:szCs w:val="24"/>
        </w:rPr>
        <w:tab/>
      </w:r>
      <w:r w:rsidRPr="00912F90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413463">
          <w:rPr>
            <w:rStyle w:val="a3"/>
            <w:rFonts w:ascii="Times New Roman" w:hAnsi="Times New Roman" w:cs="Times New Roman"/>
            <w:sz w:val="24"/>
            <w:szCs w:val="24"/>
          </w:rPr>
          <w:t>modernization</w:t>
        </w:r>
        <w:r w:rsidRPr="00413463">
          <w:rPr>
            <w:rStyle w:val="a3"/>
            <w:rFonts w:ascii="Times New Roman" w:hAnsi="Times New Roman" w:cs="Times New Roman" w:hint="eastAsia"/>
            <w:sz w:val="24"/>
            <w:szCs w:val="24"/>
          </w:rPr>
          <w:t>snu</w:t>
        </w:r>
        <w:r w:rsidRPr="00413463">
          <w:rPr>
            <w:rStyle w:val="a3"/>
            <w:rFonts w:ascii="Times New Roman" w:hAnsi="Times New Roman" w:cs="Times New Roman"/>
            <w:sz w:val="24"/>
            <w:szCs w:val="24"/>
          </w:rPr>
          <w:t>@gmail.com</w:t>
        </w:r>
      </w:hyperlink>
      <w:r w:rsidRPr="009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F7" w:rsidRDefault="002823F7" w:rsidP="00337911">
      <w:pPr>
        <w:rPr>
          <w:rFonts w:ascii="Times New Roman" w:hAnsi="Times New Roman" w:cs="Times New Roman"/>
          <w:sz w:val="24"/>
          <w:szCs w:val="24"/>
        </w:rPr>
      </w:pPr>
    </w:p>
    <w:p w:rsidR="00337911" w:rsidRDefault="00337911" w:rsidP="00337911">
      <w:pPr>
        <w:rPr>
          <w:rFonts w:ascii="Times New Roman" w:hAnsi="Times New Roman" w:cs="Times New Roman"/>
          <w:b/>
          <w:sz w:val="24"/>
          <w:szCs w:val="24"/>
        </w:rPr>
      </w:pPr>
      <w:r w:rsidRPr="00653453">
        <w:rPr>
          <w:rFonts w:ascii="Times New Roman" w:hAnsi="Times New Roman" w:cs="Times New Roman" w:hint="eastAsia"/>
          <w:b/>
          <w:sz w:val="24"/>
          <w:szCs w:val="24"/>
        </w:rPr>
        <w:t>Grad</w:t>
      </w:r>
      <w:r>
        <w:rPr>
          <w:rFonts w:ascii="Times New Roman" w:hAnsi="Times New Roman" w:cs="Times New Roman" w:hint="eastAsia"/>
          <w:b/>
          <w:sz w:val="24"/>
          <w:szCs w:val="24"/>
        </w:rPr>
        <w:t>ing</w:t>
      </w:r>
      <w:r w:rsidRPr="00653453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713FAB" w:rsidRDefault="00713FAB" w:rsidP="002823F7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 xml:space="preserve">Review Paper: </w:t>
      </w:r>
      <w:r w:rsidR="00502083">
        <w:rPr>
          <w:rFonts w:ascii="Times New Roman" w:hAnsi="Times New Roman" w:cs="Times New Roman"/>
          <w:sz w:val="24"/>
          <w:szCs w:val="24"/>
        </w:rPr>
        <w:t>3</w:t>
      </w:r>
      <w:r w:rsidRPr="00D7352A">
        <w:rPr>
          <w:rFonts w:ascii="Times New Roman" w:hAnsi="Times New Roman" w:cs="Times New Roman" w:hint="eastAsia"/>
          <w:sz w:val="24"/>
          <w:szCs w:val="24"/>
        </w:rPr>
        <w:t>0%</w:t>
      </w:r>
    </w:p>
    <w:p w:rsidR="00713FAB" w:rsidRDefault="00A8245B" w:rsidP="002823F7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Final</w:t>
      </w:r>
      <w:r w:rsidR="00994622">
        <w:rPr>
          <w:rFonts w:ascii="Times New Roman" w:hAnsi="Times New Roman" w:cs="Times New Roman" w:hint="eastAsia"/>
          <w:sz w:val="24"/>
          <w:szCs w:val="24"/>
        </w:rPr>
        <w:t xml:space="preserve"> E</w:t>
      </w:r>
      <w:r>
        <w:rPr>
          <w:rFonts w:ascii="Times New Roman" w:hAnsi="Times New Roman" w:cs="Times New Roman" w:hint="eastAsia"/>
          <w:sz w:val="24"/>
          <w:szCs w:val="24"/>
        </w:rPr>
        <w:t xml:space="preserve">xam: </w:t>
      </w:r>
      <w:r w:rsidR="005020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0%</w:t>
      </w:r>
    </w:p>
    <w:p w:rsidR="00502083" w:rsidRPr="00D7352A" w:rsidRDefault="00502083" w:rsidP="002823F7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30%</w:t>
      </w:r>
    </w:p>
    <w:p w:rsidR="00337911" w:rsidRPr="00713FAB" w:rsidRDefault="00713FAB" w:rsidP="00713FAB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>Participation: 10%</w:t>
      </w:r>
    </w:p>
    <w:p w:rsidR="00713FAB" w:rsidRDefault="00713FAB" w:rsidP="00713FAB">
      <w:pPr>
        <w:pStyle w:val="a5"/>
        <w:spacing w:line="276" w:lineRule="auto"/>
        <w:ind w:leftChars="0" w:left="760"/>
        <w:rPr>
          <w:rFonts w:ascii="Times New Roman" w:hAnsi="Times New Roman" w:cs="Times New Roman"/>
        </w:rPr>
      </w:pPr>
    </w:p>
    <w:p w:rsidR="00337911" w:rsidRDefault="002823F7" w:rsidP="00337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Paper</w:t>
      </w:r>
      <w:r w:rsidR="00A957A7">
        <w:rPr>
          <w:rFonts w:ascii="Times New Roman" w:hAnsi="Times New Roman" w:cs="Times New Roman"/>
          <w:b/>
          <w:sz w:val="24"/>
          <w:szCs w:val="24"/>
        </w:rPr>
        <w:t xml:space="preserve"> before 9 am, Every Monday</w:t>
      </w:r>
    </w:p>
    <w:p w:rsidR="002823F7" w:rsidRDefault="002823F7" w:rsidP="0050208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502083">
        <w:rPr>
          <w:rFonts w:ascii="Times New Roman" w:hAnsi="Times New Roman" w:cs="Times New Roman" w:hint="eastAsia"/>
          <w:sz w:val="24"/>
          <w:szCs w:val="24"/>
        </w:rPr>
        <w:t>Critical review of papers every week.</w:t>
      </w:r>
      <w:r w:rsidRPr="00502083">
        <w:rPr>
          <w:rFonts w:ascii="Times New Roman" w:hAnsi="Times New Roman" w:cs="Times New Roman"/>
          <w:sz w:val="24"/>
          <w:szCs w:val="24"/>
        </w:rPr>
        <w:t xml:space="preserve"> (2-4 pages single space, font 12)</w:t>
      </w:r>
    </w:p>
    <w:p w:rsidR="00502083" w:rsidRPr="00502083" w:rsidRDefault="00A957A7" w:rsidP="00502083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proofErr w:type="gramStart"/>
      <w:r w:rsidR="00502083" w:rsidRPr="00502083">
        <w:rPr>
          <w:rFonts w:ascii="Times New Roman" w:hAnsi="Times New Roman" w:cs="Times New Roman" w:hint="eastAsia"/>
          <w:b/>
          <w:sz w:val="24"/>
          <w:szCs w:val="24"/>
        </w:rPr>
        <w:t>Project</w:t>
      </w:r>
      <w:r w:rsidR="0050208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02083">
        <w:rPr>
          <w:rFonts w:ascii="Times New Roman" w:hAnsi="Times New Roman" w:cs="Times New Roman"/>
          <w:b/>
          <w:sz w:val="24"/>
          <w:szCs w:val="24"/>
        </w:rPr>
        <w:t>Original research)</w:t>
      </w:r>
      <w:r>
        <w:rPr>
          <w:rFonts w:ascii="Times New Roman" w:hAnsi="Times New Roman" w:cs="Times New Roman"/>
          <w:b/>
          <w:sz w:val="24"/>
          <w:szCs w:val="24"/>
        </w:rPr>
        <w:t xml:space="preserve"> by June 18 </w:t>
      </w:r>
      <w:r w:rsidR="00502083" w:rsidRPr="00502083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502083" w:rsidRDefault="00502083" w:rsidP="00502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“Why has Christianity, especially protestant Christianity gained popularity in Korean modernization? Is there any relationship or similarity between Korean tradition, especially Confucianism and protestant Christianity in Korea?”</w:t>
      </w:r>
    </w:p>
    <w:p w:rsidR="00502083" w:rsidRDefault="00502083" w:rsidP="00502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 pages in double space, font 12.</w:t>
      </w:r>
    </w:p>
    <w:p w:rsidR="00A957A7" w:rsidRDefault="00A957A7" w:rsidP="00502083">
      <w:pPr>
        <w:rPr>
          <w:rFonts w:ascii="Times New Roman" w:hAnsi="Times New Roman" w:cs="Times New Roman"/>
          <w:sz w:val="24"/>
          <w:szCs w:val="24"/>
        </w:rPr>
      </w:pPr>
    </w:p>
    <w:p w:rsidR="00CA2103" w:rsidRPr="00951D7E" w:rsidRDefault="00CA2103" w:rsidP="00CA2103">
      <w:pPr>
        <w:rPr>
          <w:rFonts w:ascii="Times New Roman" w:hAnsi="Times New Roman" w:cs="Times New Roman"/>
          <w:b/>
          <w:sz w:val="24"/>
          <w:szCs w:val="24"/>
        </w:rPr>
      </w:pPr>
      <w:r w:rsidRPr="00951D7E">
        <w:rPr>
          <w:rFonts w:ascii="Times New Roman" w:hAnsi="Times New Roman" w:cs="Times New Roman" w:hint="eastAsia"/>
          <w:b/>
          <w:sz w:val="24"/>
          <w:szCs w:val="24"/>
        </w:rPr>
        <w:t>Schedule:</w:t>
      </w:r>
    </w:p>
    <w:p w:rsidR="00C70CC9" w:rsidRDefault="00CA2103" w:rsidP="00CA2103">
      <w:pPr>
        <w:rPr>
          <w:rFonts w:ascii="Times New Roman" w:hAnsi="Times New Roman" w:cs="Times New Roman"/>
          <w:b/>
          <w:sz w:val="24"/>
          <w:szCs w:val="24"/>
        </w:rPr>
      </w:pPr>
      <w:r w:rsidRPr="00912F90">
        <w:rPr>
          <w:rFonts w:ascii="Times New Roman" w:hAnsi="Times New Roman" w:cs="Times New Roman"/>
          <w:b/>
          <w:sz w:val="24"/>
          <w:szCs w:val="24"/>
        </w:rPr>
        <w:t>Week 1 (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912F90">
        <w:rPr>
          <w:rFonts w:ascii="Times New Roman" w:hAnsi="Times New Roman" w:cs="Times New Roman"/>
          <w:b/>
          <w:sz w:val="24"/>
          <w:szCs w:val="24"/>
        </w:rPr>
        <w:t>/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912F9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12F90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436197" w:rsidRDefault="00CA2103" w:rsidP="00CA2103">
      <w:pPr>
        <w:rPr>
          <w:rFonts w:ascii="Times New Roman" w:hAnsi="Times New Roman" w:cs="Times New Roman"/>
          <w:b/>
          <w:sz w:val="24"/>
          <w:szCs w:val="24"/>
        </w:rPr>
      </w:pPr>
      <w:r w:rsidRPr="00C73D72">
        <w:rPr>
          <w:rFonts w:ascii="Times New Roman" w:hAnsi="Times New Roman" w:cs="Times New Roman" w:hint="eastAsia"/>
          <w:b/>
          <w:sz w:val="24"/>
          <w:szCs w:val="24"/>
        </w:rPr>
        <w:t>Week 2 (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C73D72">
        <w:rPr>
          <w:rFonts w:ascii="Times New Roman" w:hAnsi="Times New Roman" w:cs="Times New Roman" w:hint="eastAsia"/>
          <w:b/>
          <w:sz w:val="24"/>
          <w:szCs w:val="24"/>
        </w:rPr>
        <w:t>/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12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proofErr w:type="spellStart"/>
      <w:r w:rsidR="00436197">
        <w:rPr>
          <w:rFonts w:ascii="Times New Roman" w:hAnsi="Times New Roman" w:cs="Times New Roman"/>
          <w:b/>
          <w:sz w:val="24"/>
          <w:szCs w:val="24"/>
        </w:rPr>
        <w:t>Inglehart’s</w:t>
      </w:r>
      <w:proofErr w:type="spellEnd"/>
      <w:r w:rsidR="00436197">
        <w:rPr>
          <w:rFonts w:ascii="Times New Roman" w:hAnsi="Times New Roman" w:cs="Times New Roman"/>
          <w:b/>
          <w:sz w:val="24"/>
          <w:szCs w:val="24"/>
        </w:rPr>
        <w:t xml:space="preserve"> Modernization Theory</w:t>
      </w:r>
    </w:p>
    <w:p w:rsidR="00436197" w:rsidRDefault="00436197" w:rsidP="00436197">
      <w:pPr>
        <w:ind w:left="360" w:hangingChars="150" w:hanging="36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EE4A35">
        <w:rPr>
          <w:rFonts w:ascii="Times New Roman" w:hAnsi="Times New Roman"/>
          <w:sz w:val="24"/>
          <w:szCs w:val="24"/>
        </w:rPr>
        <w:t>Inglehart</w:t>
      </w:r>
      <w:proofErr w:type="spellEnd"/>
      <w:r w:rsidRPr="00EE4A35">
        <w:rPr>
          <w:rFonts w:ascii="Times New Roman" w:hAnsi="Times New Roman"/>
          <w:sz w:val="24"/>
          <w:szCs w:val="24"/>
        </w:rPr>
        <w:t xml:space="preserve">, Ronald, and Christian </w:t>
      </w:r>
      <w:proofErr w:type="spellStart"/>
      <w:r w:rsidRPr="00EE4A35">
        <w:rPr>
          <w:rFonts w:ascii="Times New Roman" w:hAnsi="Times New Roman"/>
          <w:sz w:val="24"/>
          <w:szCs w:val="24"/>
        </w:rPr>
        <w:t>Welzel</w:t>
      </w:r>
      <w:proofErr w:type="spellEnd"/>
      <w:r w:rsidRPr="00EE4A35">
        <w:rPr>
          <w:rFonts w:ascii="Times New Roman" w:hAnsi="Times New Roman"/>
          <w:sz w:val="24"/>
          <w:szCs w:val="24"/>
        </w:rPr>
        <w:t>. 2005. “A Revi</w:t>
      </w:r>
      <w:r w:rsidR="002823F7">
        <w:rPr>
          <w:rFonts w:ascii="Times New Roman" w:hAnsi="Times New Roman"/>
          <w:sz w:val="24"/>
          <w:szCs w:val="24"/>
        </w:rPr>
        <w:t xml:space="preserve">sed Theory of Modernization” in </w:t>
      </w:r>
      <w:r w:rsidRPr="00EE4A35">
        <w:rPr>
          <w:rFonts w:ascii="Times New Roman" w:hAnsi="Times New Roman"/>
          <w:i/>
          <w:sz w:val="24"/>
          <w:szCs w:val="24"/>
        </w:rPr>
        <w:t>Modernization, Cultural Change, and Democracy</w:t>
      </w:r>
      <w:r w:rsidRPr="00EE4A35">
        <w:rPr>
          <w:rFonts w:ascii="Times New Roman" w:hAnsi="Times New Roman"/>
          <w:sz w:val="24"/>
          <w:szCs w:val="24"/>
        </w:rPr>
        <w:t>. Cambridge University Press. Pp. 15-47.</w:t>
      </w:r>
    </w:p>
    <w:p w:rsidR="00A8245B" w:rsidRDefault="00CA2103" w:rsidP="00A8245B">
      <w:pPr>
        <w:jc w:val="left"/>
        <w:rPr>
          <w:rFonts w:ascii="Times New Roman" w:hAnsi="Times New Roman"/>
          <w:b/>
          <w:sz w:val="24"/>
          <w:szCs w:val="24"/>
        </w:rPr>
      </w:pPr>
      <w:r w:rsidRPr="00EE4A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Week </w:t>
      </w:r>
      <w:r w:rsidRPr="00EE4A35">
        <w:rPr>
          <w:rFonts w:ascii="Times New Roman" w:hAnsi="Times New Roman" w:cs="Times New Roman" w:hint="eastAsia"/>
          <w:b/>
          <w:sz w:val="24"/>
          <w:szCs w:val="24"/>
        </w:rPr>
        <w:t xml:space="preserve">3 </w:t>
      </w:r>
      <w:r w:rsidRPr="00EE4A35">
        <w:rPr>
          <w:rFonts w:ascii="Times New Roman" w:hAnsi="Times New Roman" w:cs="Times New Roman"/>
          <w:b/>
          <w:sz w:val="24"/>
          <w:szCs w:val="24"/>
        </w:rPr>
        <w:t>(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E4A35">
        <w:rPr>
          <w:rFonts w:ascii="Times New Roman" w:hAnsi="Times New Roman" w:cs="Times New Roman" w:hint="eastAsia"/>
          <w:b/>
          <w:sz w:val="24"/>
          <w:szCs w:val="24"/>
        </w:rPr>
        <w:t>/1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EE4A35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proofErr w:type="spellStart"/>
      <w:r w:rsidR="00436197">
        <w:rPr>
          <w:rFonts w:ascii="Times New Roman" w:hAnsi="Times New Roman" w:cs="Times New Roman"/>
          <w:b/>
          <w:sz w:val="24"/>
          <w:szCs w:val="24"/>
        </w:rPr>
        <w:t>Inglehart’s</w:t>
      </w:r>
      <w:proofErr w:type="spellEnd"/>
      <w:r w:rsidR="00436197">
        <w:rPr>
          <w:rFonts w:ascii="Times New Roman" w:hAnsi="Times New Roman" w:cs="Times New Roman"/>
          <w:b/>
          <w:sz w:val="24"/>
          <w:szCs w:val="24"/>
        </w:rPr>
        <w:t xml:space="preserve"> Value Change </w:t>
      </w:r>
      <w:r w:rsidR="00EE4A35" w:rsidRPr="00EE4A35">
        <w:rPr>
          <w:rFonts w:ascii="Times New Roman" w:hAnsi="Times New Roman"/>
          <w:b/>
          <w:sz w:val="24"/>
          <w:szCs w:val="24"/>
        </w:rPr>
        <w:t xml:space="preserve"> </w:t>
      </w:r>
    </w:p>
    <w:p w:rsidR="00436197" w:rsidRDefault="00436197" w:rsidP="00436197">
      <w:pPr>
        <w:ind w:left="360" w:hangingChars="150" w:hanging="36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EE4A35">
        <w:rPr>
          <w:rFonts w:ascii="Times New Roman" w:hAnsi="Times New Roman"/>
          <w:sz w:val="24"/>
          <w:szCs w:val="24"/>
        </w:rPr>
        <w:t>Inglehart</w:t>
      </w:r>
      <w:proofErr w:type="spellEnd"/>
      <w:r w:rsidRPr="00EE4A35">
        <w:rPr>
          <w:rFonts w:ascii="Times New Roman" w:hAnsi="Times New Roman"/>
          <w:sz w:val="24"/>
          <w:szCs w:val="24"/>
        </w:rPr>
        <w:t xml:space="preserve">, Ronald, and Christian </w:t>
      </w:r>
      <w:proofErr w:type="spellStart"/>
      <w:r w:rsidRPr="00EE4A35">
        <w:rPr>
          <w:rFonts w:ascii="Times New Roman" w:hAnsi="Times New Roman"/>
          <w:sz w:val="24"/>
          <w:szCs w:val="24"/>
        </w:rPr>
        <w:t>Welzel</w:t>
      </w:r>
      <w:proofErr w:type="spellEnd"/>
      <w:r w:rsidRPr="00EE4A35">
        <w:rPr>
          <w:rFonts w:ascii="Times New Roman" w:hAnsi="Times New Roman"/>
          <w:sz w:val="24"/>
          <w:szCs w:val="24"/>
        </w:rPr>
        <w:t>. 2005. “</w:t>
      </w:r>
      <w:r>
        <w:rPr>
          <w:rFonts w:ascii="Times New Roman" w:hAnsi="Times New Roman"/>
          <w:sz w:val="24"/>
          <w:szCs w:val="24"/>
        </w:rPr>
        <w:t xml:space="preserve">Ch.2. Value Change and </w:t>
      </w:r>
      <w:r w:rsidR="002823F7">
        <w:rPr>
          <w:rFonts w:ascii="Times New Roman" w:hAnsi="Times New Roman"/>
          <w:sz w:val="24"/>
          <w:szCs w:val="24"/>
        </w:rPr>
        <w:t xml:space="preserve">the Persistence of </w:t>
      </w:r>
      <w:r>
        <w:rPr>
          <w:rFonts w:ascii="Times New Roman" w:hAnsi="Times New Roman"/>
          <w:sz w:val="24"/>
          <w:szCs w:val="24"/>
        </w:rPr>
        <w:t>Cultural Traditions”</w:t>
      </w:r>
      <w:r w:rsidRPr="00EE4A35">
        <w:rPr>
          <w:rFonts w:ascii="Times New Roman" w:hAnsi="Times New Roman"/>
          <w:sz w:val="24"/>
          <w:szCs w:val="24"/>
        </w:rPr>
        <w:t xml:space="preserve"> Pp. </w:t>
      </w:r>
      <w:r>
        <w:rPr>
          <w:rFonts w:ascii="Times New Roman" w:hAnsi="Times New Roman"/>
          <w:sz w:val="24"/>
          <w:szCs w:val="24"/>
        </w:rPr>
        <w:t>48-</w:t>
      </w:r>
      <w:proofErr w:type="gramStart"/>
      <w:r>
        <w:rPr>
          <w:rFonts w:ascii="Times New Roman" w:hAnsi="Times New Roman"/>
          <w:sz w:val="24"/>
          <w:szCs w:val="24"/>
        </w:rPr>
        <w:t>76</w:t>
      </w:r>
      <w:r w:rsidRPr="00EE4A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 w:rsidRPr="00436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Intergenerational Value Change” Pp. 94-114. I</w:t>
      </w:r>
      <w:r w:rsidRPr="00EE4A35">
        <w:rPr>
          <w:rFonts w:ascii="Times New Roman" w:hAnsi="Times New Roman"/>
          <w:sz w:val="24"/>
          <w:szCs w:val="24"/>
        </w:rPr>
        <w:t xml:space="preserve">n </w:t>
      </w:r>
      <w:r w:rsidRPr="00EE4A35">
        <w:rPr>
          <w:rFonts w:ascii="Times New Roman" w:hAnsi="Times New Roman"/>
          <w:i/>
          <w:sz w:val="24"/>
          <w:szCs w:val="24"/>
        </w:rPr>
        <w:t>Modernization, Cultural Change, and Democracy</w:t>
      </w:r>
      <w:r w:rsidRPr="00EE4A35">
        <w:rPr>
          <w:rFonts w:ascii="Times New Roman" w:hAnsi="Times New Roman"/>
          <w:sz w:val="24"/>
          <w:szCs w:val="24"/>
        </w:rPr>
        <w:t>. Cambridge University Press.</w:t>
      </w:r>
    </w:p>
    <w:p w:rsidR="00A957A7" w:rsidRDefault="00A957A7" w:rsidP="00436197">
      <w:pPr>
        <w:ind w:left="360" w:hangingChars="150" w:hanging="360"/>
        <w:jc w:val="left"/>
        <w:rPr>
          <w:rFonts w:ascii="Times New Roman" w:hAnsi="Times New Roman"/>
          <w:sz w:val="24"/>
          <w:szCs w:val="24"/>
        </w:rPr>
      </w:pPr>
    </w:p>
    <w:p w:rsidR="00382837" w:rsidRDefault="00CA2103" w:rsidP="00382837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Week 4 (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>/2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6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 w:rsidR="00E90081" w:rsidRPr="00E9008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82837">
        <w:rPr>
          <w:rFonts w:ascii="Times New Roman" w:hAnsi="Times New Roman" w:cs="Times New Roman"/>
          <w:b/>
          <w:sz w:val="24"/>
          <w:szCs w:val="24"/>
        </w:rPr>
        <w:t>Land Reform</w:t>
      </w:r>
    </w:p>
    <w:p w:rsidR="0037046F" w:rsidRDefault="00382837" w:rsidP="00382837">
      <w:pPr>
        <w:widowControl/>
        <w:shd w:val="clear" w:color="auto" w:fill="FFFFFF"/>
        <w:autoSpaceDE/>
        <w:autoSpaceDN/>
        <w:spacing w:before="100" w:beforeAutospacing="1" w:after="100" w:afterAutospacing="1"/>
        <w:ind w:left="360" w:hangingChars="150" w:hanging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>Lie, John. 1998.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“Ch. 1. Liberation, War and Land Reform” in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2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 Unbound</w:t>
      </w:r>
      <w:r w:rsidR="00282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Stanford 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>University Press.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Pp. 5-18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2837" w:rsidRDefault="00382837" w:rsidP="00382837">
      <w:pPr>
        <w:widowControl/>
        <w:shd w:val="clear" w:color="auto" w:fill="FFFFFF"/>
        <w:autoSpaceDE/>
        <w:autoSpaceDN/>
        <w:spacing w:before="100" w:beforeAutospacing="1" w:after="100" w:afterAutospacing="1"/>
        <w:ind w:left="360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r w:rsidRPr="00A824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Shin, Yong-Ha. 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>1976. “</w:t>
      </w:r>
      <w:r w:rsidRPr="00A824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Land Reform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Korea, 1950” </w:t>
      </w:r>
      <w:r w:rsidRPr="00A8245B">
        <w:rPr>
          <w:rFonts w:ascii="Times New Roman" w:hAnsi="Times New Roman" w:cs="Times New Roman"/>
          <w:i/>
          <w:sz w:val="24"/>
          <w:szCs w:val="24"/>
        </w:rPr>
        <w:t>Bulletin of the Population and Development Studies Center</w:t>
      </w:r>
      <w:r w:rsidRPr="00A8245B">
        <w:rPr>
          <w:rFonts w:ascii="Times New Roman" w:hAnsi="Times New Roman" w:cs="Times New Roman"/>
          <w:sz w:val="24"/>
          <w:szCs w:val="24"/>
        </w:rPr>
        <w:t>, Volume V. Pp.14-29.</w:t>
      </w:r>
    </w:p>
    <w:p w:rsidR="00382837" w:rsidRDefault="00382837" w:rsidP="00382837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Overhol</w:t>
      </w:r>
      <w:r w:rsidR="0096691B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 William H. 1976. “Land Reform in the Philippines” Asian Survey 16(5): 427-451.</w:t>
      </w:r>
    </w:p>
    <w:p w:rsidR="00382837" w:rsidRPr="001502CD" w:rsidRDefault="00382837" w:rsidP="00382837">
      <w:pPr>
        <w:widowControl/>
        <w:shd w:val="clear" w:color="auto" w:fill="FFFFFF"/>
        <w:autoSpaceDE/>
        <w:autoSpaceDN/>
        <w:spacing w:before="100" w:beforeAutospacing="1" w:after="100" w:afterAutospacing="1"/>
        <w:ind w:left="360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502CD">
        <w:rPr>
          <w:rFonts w:ascii="Times New Roman" w:hAnsi="Times New Roman" w:cs="Times New Roman"/>
          <w:sz w:val="24"/>
          <w:szCs w:val="24"/>
        </w:rPr>
        <w:t>Greenhalg</w:t>
      </w:r>
      <w:r w:rsidR="0096691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1502CD">
        <w:rPr>
          <w:rFonts w:ascii="Times New Roman" w:hAnsi="Times New Roman" w:cs="Times New Roman"/>
          <w:sz w:val="24"/>
          <w:szCs w:val="24"/>
        </w:rPr>
        <w:t>, Susan. 1989. “Land Reform and Family Entrepreneurship in East Asia</w:t>
      </w:r>
      <w:proofErr w:type="gramStart"/>
      <w:r w:rsidRPr="001502CD">
        <w:rPr>
          <w:rFonts w:ascii="Times New Roman" w:hAnsi="Times New Roman" w:cs="Times New Roman"/>
          <w:sz w:val="24"/>
          <w:szCs w:val="24"/>
        </w:rPr>
        <w:t>” :</w:t>
      </w:r>
      <w:proofErr w:type="gramEnd"/>
      <w:r w:rsidRPr="001502CD">
        <w:rPr>
          <w:rFonts w:ascii="Times New Roman" w:hAnsi="Times New Roman" w:cs="Times New Roman"/>
          <w:sz w:val="24"/>
          <w:szCs w:val="24"/>
        </w:rPr>
        <w:t xml:space="preserve"> </w:t>
      </w:r>
      <w:r w:rsidRPr="001502CD">
        <w:rPr>
          <w:rFonts w:ascii="Times New Roman" w:hAnsi="Times New Roman" w:cs="Times New Roman"/>
          <w:i/>
          <w:sz w:val="24"/>
          <w:szCs w:val="24"/>
        </w:rPr>
        <w:t>Population and Development Review</w:t>
      </w:r>
      <w:r w:rsidRPr="001502CD">
        <w:rPr>
          <w:rFonts w:ascii="Times New Roman" w:hAnsi="Times New Roman" w:cs="Times New Roman"/>
          <w:sz w:val="24"/>
          <w:szCs w:val="24"/>
        </w:rPr>
        <w:t>, Vol. 15, Supplement: Rural Development and Population: Institutions and Policy (1989), pp. 77-118</w:t>
      </w:r>
    </w:p>
    <w:p w:rsidR="00EE4A35" w:rsidRDefault="0096691B" w:rsidP="0096691B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96691B">
        <w:rPr>
          <w:rFonts w:ascii="Times New Roman" w:hAnsi="Times New Roman" w:cs="Times New Roman"/>
          <w:sz w:val="24"/>
          <w:szCs w:val="24"/>
        </w:rPr>
        <w:t xml:space="preserve">Kay, </w:t>
      </w:r>
      <w:proofErr w:type="spellStart"/>
      <w:r w:rsidRPr="0096691B">
        <w:rPr>
          <w:rFonts w:ascii="Times New Roman" w:hAnsi="Times New Roman" w:cs="Times New Roman"/>
          <w:sz w:val="24"/>
          <w:szCs w:val="24"/>
        </w:rPr>
        <w:t>Cristóbal</w:t>
      </w:r>
      <w:proofErr w:type="spellEnd"/>
      <w:r w:rsidRPr="0096691B">
        <w:rPr>
          <w:rFonts w:ascii="Times New Roman" w:hAnsi="Times New Roman" w:cs="Times New Roman"/>
          <w:sz w:val="24"/>
          <w:szCs w:val="24"/>
        </w:rPr>
        <w:t>. 2002. “Why</w:t>
      </w:r>
      <w:r w:rsidRPr="0096691B">
        <w:rPr>
          <w:rFonts w:ascii="Times New Roman" w:hAnsi="Times New Roman" w:cs="Times New Roman"/>
          <w:sz w:val="24"/>
          <w:szCs w:val="24"/>
        </w:rPr>
        <w:t xml:space="preserve"> East Asia Overtook Latin America: Agrarian Reform, </w:t>
      </w:r>
      <w:proofErr w:type="spellStart"/>
      <w:r w:rsidRPr="0096691B">
        <w:rPr>
          <w:rFonts w:ascii="Times New Roman" w:hAnsi="Times New Roman" w:cs="Times New Roman"/>
          <w:sz w:val="24"/>
          <w:szCs w:val="24"/>
        </w:rPr>
        <w:t>Industrialisation</w:t>
      </w:r>
      <w:proofErr w:type="spellEnd"/>
      <w:r w:rsidRPr="0096691B">
        <w:rPr>
          <w:rFonts w:ascii="Times New Roman" w:hAnsi="Times New Roman" w:cs="Times New Roman"/>
          <w:sz w:val="24"/>
          <w:szCs w:val="24"/>
        </w:rPr>
        <w:t xml:space="preserve"> and Development</w:t>
      </w:r>
      <w:r w:rsidRPr="0096691B">
        <w:rPr>
          <w:rFonts w:ascii="Times New Roman" w:hAnsi="Times New Roman" w:cs="Times New Roman"/>
          <w:sz w:val="24"/>
          <w:szCs w:val="24"/>
        </w:rPr>
        <w:t xml:space="preserve">” </w:t>
      </w:r>
      <w:r w:rsidRPr="0096691B">
        <w:rPr>
          <w:rFonts w:ascii="Times New Roman" w:hAnsi="Times New Roman" w:cs="Times New Roman"/>
          <w:i/>
          <w:sz w:val="24"/>
          <w:szCs w:val="24"/>
        </w:rPr>
        <w:t>Third World Quarterly</w:t>
      </w:r>
      <w:r w:rsidRPr="0096691B">
        <w:rPr>
          <w:rFonts w:ascii="Times New Roman" w:hAnsi="Times New Roman" w:cs="Times New Roman"/>
          <w:sz w:val="24"/>
          <w:szCs w:val="24"/>
        </w:rPr>
        <w:t>, Vol. 23, No. 6</w:t>
      </w:r>
      <w:r w:rsidRPr="0096691B">
        <w:rPr>
          <w:rFonts w:ascii="Times New Roman" w:hAnsi="Times New Roman" w:cs="Times New Roman"/>
          <w:sz w:val="24"/>
          <w:szCs w:val="24"/>
        </w:rPr>
        <w:t>. P</w:t>
      </w:r>
      <w:r w:rsidRPr="0096691B">
        <w:rPr>
          <w:rFonts w:ascii="Times New Roman" w:hAnsi="Times New Roman" w:cs="Times New Roman"/>
          <w:sz w:val="24"/>
          <w:szCs w:val="24"/>
        </w:rPr>
        <w:t>p. 1073-1102</w:t>
      </w:r>
      <w:r w:rsidRPr="0096691B">
        <w:rPr>
          <w:rFonts w:ascii="Times New Roman" w:hAnsi="Times New Roman" w:cs="Times New Roman"/>
          <w:sz w:val="24"/>
          <w:szCs w:val="24"/>
        </w:rPr>
        <w:t>.</w:t>
      </w:r>
    </w:p>
    <w:p w:rsidR="00A957A7" w:rsidRDefault="00A957A7" w:rsidP="0096691B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</w:p>
    <w:p w:rsidR="0096691B" w:rsidRPr="0096691B" w:rsidRDefault="0096691B" w:rsidP="0096691B">
      <w:pPr>
        <w:ind w:left="360" w:hangingChars="150" w:hanging="360"/>
        <w:rPr>
          <w:rFonts w:ascii="Times New Roman" w:hAnsi="Times New Roman" w:cs="Times New Roman"/>
          <w:b/>
          <w:sz w:val="24"/>
          <w:szCs w:val="24"/>
        </w:rPr>
      </w:pPr>
    </w:p>
    <w:p w:rsidR="00382837" w:rsidRDefault="00CA2103" w:rsidP="00382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Week 5 </w:t>
      </w:r>
      <w:r w:rsidRPr="00A8245B">
        <w:rPr>
          <w:rFonts w:ascii="Times New Roman" w:hAnsi="Times New Roman" w:cs="Times New Roman"/>
          <w:b/>
          <w:sz w:val="24"/>
          <w:szCs w:val="24"/>
        </w:rPr>
        <w:t>(</w:t>
      </w:r>
      <w:r w:rsidR="00A8245B" w:rsidRPr="00A8245B">
        <w:rPr>
          <w:rFonts w:ascii="Times New Roman" w:hAnsi="Times New Roman" w:cs="Times New Roman"/>
          <w:b/>
          <w:sz w:val="24"/>
          <w:szCs w:val="24"/>
        </w:rPr>
        <w:t>4</w:t>
      </w:r>
      <w:r w:rsidRPr="00A8245B">
        <w:rPr>
          <w:rFonts w:ascii="Times New Roman" w:hAnsi="Times New Roman" w:cs="Times New Roman"/>
          <w:b/>
          <w:sz w:val="24"/>
          <w:szCs w:val="24"/>
        </w:rPr>
        <w:t>/2)</w:t>
      </w:r>
      <w:r w:rsidR="00A8245B" w:rsidRPr="00A82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37">
        <w:rPr>
          <w:rFonts w:ascii="Times New Roman" w:hAnsi="Times New Roman" w:cs="Times New Roman"/>
          <w:b/>
          <w:sz w:val="24"/>
          <w:szCs w:val="24"/>
        </w:rPr>
        <w:t>Politics of Corruption</w:t>
      </w:r>
      <w:r w:rsidR="0037046F">
        <w:rPr>
          <w:rFonts w:ascii="Times New Roman" w:hAnsi="Times New Roman" w:cs="Times New Roman"/>
          <w:b/>
          <w:sz w:val="24"/>
          <w:szCs w:val="24"/>
        </w:rPr>
        <w:t xml:space="preserve"> and Economic Development Plan: Comparison of 1950s and 1960s</w:t>
      </w:r>
    </w:p>
    <w:p w:rsidR="00382837" w:rsidRDefault="00382837" w:rsidP="00382837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Lie, John. 1998.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“Ch. 2. The Triple Alliance and the Politics of Corruption”</w:t>
      </w:r>
      <w:r w:rsidR="0037046F" w:rsidRPr="00370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46F">
        <w:rPr>
          <w:rFonts w:ascii="Times New Roman" w:hAnsi="Times New Roman" w:cs="Times New Roman"/>
          <w:color w:val="000000" w:themeColor="text1"/>
          <w:sz w:val="24"/>
          <w:szCs w:val="24"/>
        </w:rPr>
        <w:t>Pp. 19-42</w:t>
      </w:r>
      <w:r w:rsidR="003704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“Ch.3. Muddling Toward a Take-Off” Pp. 43-74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A82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 Unbound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>. Stanford University Press</w:t>
      </w:r>
    </w:p>
    <w:p w:rsidR="0037046F" w:rsidRDefault="0037046F" w:rsidP="00382837">
      <w:pPr>
        <w:rPr>
          <w:rFonts w:ascii="Times New Roman" w:hAnsi="Times New Roman" w:cs="Times New Roman"/>
          <w:b/>
          <w:sz w:val="24"/>
          <w:szCs w:val="24"/>
        </w:rPr>
      </w:pPr>
    </w:p>
    <w:p w:rsidR="00A957A7" w:rsidRDefault="00A957A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2837" w:rsidRDefault="00CA2103" w:rsidP="00382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Week </w:t>
      </w:r>
      <w:r w:rsidR="0039378C">
        <w:rPr>
          <w:rFonts w:ascii="Times New Roman" w:hAnsi="Times New Roman" w:cs="Times New Roman" w:hint="eastAsia"/>
          <w:b/>
          <w:sz w:val="24"/>
          <w:szCs w:val="24"/>
        </w:rPr>
        <w:t>6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 w:hint="eastAsia"/>
          <w:b/>
          <w:sz w:val="24"/>
          <w:szCs w:val="24"/>
        </w:rPr>
        <w:t>/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9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 w:rsidR="00171E4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7046F">
        <w:rPr>
          <w:rFonts w:ascii="Times New Roman" w:hAnsi="Times New Roman" w:cs="Times New Roman"/>
          <w:b/>
          <w:sz w:val="24"/>
          <w:szCs w:val="24"/>
        </w:rPr>
        <w:t>Bureaucratic Authoritarian Rule</w:t>
      </w:r>
      <w:r w:rsidR="0096691B">
        <w:rPr>
          <w:rFonts w:ascii="Times New Roman" w:hAnsi="Times New Roman" w:cs="Times New Roman"/>
          <w:b/>
          <w:sz w:val="24"/>
          <w:szCs w:val="24"/>
        </w:rPr>
        <w:t xml:space="preserve"> and Economic Development</w:t>
      </w:r>
    </w:p>
    <w:p w:rsidR="0037046F" w:rsidRDefault="0037046F" w:rsidP="0037046F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Lie, John. 1998.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and Under the Tracks of Development”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75-118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A82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 Unbound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>. Stanford University Press</w:t>
      </w:r>
    </w:p>
    <w:p w:rsidR="0037046F" w:rsidRPr="00624412" w:rsidRDefault="0037046F" w:rsidP="0037046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Code" w:hAnsi="Times New Roman" w:cs="Times New Roman"/>
          <w:color w:val="000000"/>
        </w:rPr>
        <w:t xml:space="preserve">Kim, </w:t>
      </w:r>
      <w:proofErr w:type="spellStart"/>
      <w:r>
        <w:rPr>
          <w:rFonts w:ascii="Times New Roman" w:eastAsia="Code" w:hAnsi="Times New Roman" w:cs="Times New Roman"/>
          <w:color w:val="000000"/>
        </w:rPr>
        <w:t>Eun</w:t>
      </w:r>
      <w:proofErr w:type="spellEnd"/>
      <w:r>
        <w:rPr>
          <w:rFonts w:ascii="Times New Roman" w:eastAsia="Code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ode" w:hAnsi="Times New Roman" w:cs="Times New Roman"/>
          <w:color w:val="000000"/>
        </w:rPr>
        <w:t>Mee</w:t>
      </w:r>
      <w:proofErr w:type="spellEnd"/>
      <w:r>
        <w:rPr>
          <w:rFonts w:ascii="Times New Roman" w:eastAsia="Code" w:hAnsi="Times New Roman" w:cs="Times New Roman"/>
          <w:color w:val="000000"/>
        </w:rPr>
        <w:t xml:space="preserve"> and Gil-Sung Park. 2011. “The Chaebol” </w:t>
      </w:r>
      <w:proofErr w:type="spellStart"/>
      <w:r>
        <w:rPr>
          <w:rFonts w:ascii="Times New Roman" w:eastAsia="Code" w:hAnsi="Times New Roman" w:cs="Times New Roman"/>
          <w:color w:val="000000"/>
        </w:rPr>
        <w:t>Byung</w:t>
      </w:r>
      <w:proofErr w:type="spellEnd"/>
      <w:r>
        <w:rPr>
          <w:rFonts w:ascii="Times New Roman" w:eastAsia="Code" w:hAnsi="Times New Roman" w:cs="Times New Roman"/>
          <w:color w:val="000000"/>
        </w:rPr>
        <w:t xml:space="preserve">-Kook Kim and Ezra F. Vogel (Eds.). </w:t>
      </w:r>
      <w:r w:rsidRPr="00240B89">
        <w:rPr>
          <w:rFonts w:ascii="Times New Roman" w:eastAsia="Code" w:hAnsi="Times New Roman" w:cs="Times New Roman"/>
          <w:i/>
          <w:color w:val="000000"/>
        </w:rPr>
        <w:t xml:space="preserve">The Park Chung </w:t>
      </w:r>
      <w:proofErr w:type="spellStart"/>
      <w:r w:rsidRPr="00240B89">
        <w:rPr>
          <w:rFonts w:ascii="Times New Roman" w:eastAsia="Code" w:hAnsi="Times New Roman" w:cs="Times New Roman"/>
          <w:i/>
          <w:color w:val="000000"/>
        </w:rPr>
        <w:t>Hee</w:t>
      </w:r>
      <w:proofErr w:type="spellEnd"/>
      <w:r w:rsidRPr="00240B89">
        <w:rPr>
          <w:rFonts w:ascii="Times New Roman" w:eastAsia="Code" w:hAnsi="Times New Roman" w:cs="Times New Roman"/>
          <w:i/>
          <w:color w:val="000000"/>
        </w:rPr>
        <w:t xml:space="preserve"> Era. The Transformation of South Korea</w:t>
      </w:r>
      <w:r>
        <w:rPr>
          <w:rFonts w:ascii="Times New Roman" w:eastAsia="Code" w:hAnsi="Times New Roman" w:cs="Times New Roman"/>
          <w:color w:val="000000"/>
        </w:rPr>
        <w:t>. Harvard University Press. Pp. 265-294.</w:t>
      </w:r>
    </w:p>
    <w:p w:rsidR="0096691B" w:rsidRDefault="0096691B" w:rsidP="0096691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p w:rsidR="0096691B" w:rsidRPr="003D1B9C" w:rsidRDefault="0096691B" w:rsidP="0096691B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Im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Hyug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Baeg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2011. “The Origins of the </w:t>
      </w:r>
      <w:proofErr w:type="spellStart"/>
      <w:r>
        <w:rPr>
          <w:rFonts w:ascii="Times New Roman" w:hAnsi="Times New Roman" w:cs="Times New Roman"/>
          <w:color w:val="000000" w:themeColor="text1"/>
        </w:rPr>
        <w:t>Yushin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Regime: Machiavelli Unveiled” </w:t>
      </w:r>
      <w:proofErr w:type="spellStart"/>
      <w:r>
        <w:rPr>
          <w:rFonts w:ascii="Times New Roman" w:eastAsia="Code" w:hAnsi="Times New Roman" w:cs="Times New Roman"/>
          <w:color w:val="000000"/>
        </w:rPr>
        <w:t>Byung</w:t>
      </w:r>
      <w:proofErr w:type="spellEnd"/>
      <w:r>
        <w:rPr>
          <w:rFonts w:ascii="Times New Roman" w:eastAsia="Code" w:hAnsi="Times New Roman" w:cs="Times New Roman"/>
          <w:color w:val="000000"/>
        </w:rPr>
        <w:t>-Kook Kim and Ezra F. Vogel (Eds</w:t>
      </w:r>
      <w:r w:rsidRPr="0060231C">
        <w:rPr>
          <w:rFonts w:ascii="Times New Roman" w:eastAsia="Code" w:hAnsi="Times New Roman" w:cs="Times New Roman"/>
          <w:i/>
          <w:color w:val="000000"/>
        </w:rPr>
        <w:t xml:space="preserve">.). The Park Chung </w:t>
      </w:r>
      <w:proofErr w:type="spellStart"/>
      <w:r w:rsidRPr="0060231C">
        <w:rPr>
          <w:rFonts w:ascii="Times New Roman" w:eastAsia="Code" w:hAnsi="Times New Roman" w:cs="Times New Roman"/>
          <w:i/>
          <w:color w:val="000000"/>
        </w:rPr>
        <w:t>Hee</w:t>
      </w:r>
      <w:proofErr w:type="spellEnd"/>
      <w:r w:rsidRPr="0060231C">
        <w:rPr>
          <w:rFonts w:ascii="Times New Roman" w:eastAsia="Code" w:hAnsi="Times New Roman" w:cs="Times New Roman"/>
          <w:i/>
          <w:color w:val="000000"/>
        </w:rPr>
        <w:t xml:space="preserve"> Era. The Transformation of South Korea.</w:t>
      </w:r>
      <w:r>
        <w:rPr>
          <w:rFonts w:ascii="Times New Roman" w:eastAsia="Code" w:hAnsi="Times New Roman" w:cs="Times New Roman"/>
          <w:color w:val="000000"/>
        </w:rPr>
        <w:t xml:space="preserve"> Harvard University Press. Pp. 233-261.</w:t>
      </w:r>
    </w:p>
    <w:p w:rsidR="002823F7" w:rsidRDefault="002823F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A957A7" w:rsidRDefault="00A957A7">
      <w:pPr>
        <w:widowControl/>
        <w:wordWrap/>
        <w:autoSpaceDE/>
        <w:autoSpaceDN/>
        <w:rPr>
          <w:rFonts w:ascii="Times New Roman" w:hAnsi="Times New Roman" w:cs="Times New Roman" w:hint="eastAsia"/>
          <w:b/>
          <w:sz w:val="24"/>
          <w:szCs w:val="24"/>
        </w:rPr>
      </w:pPr>
    </w:p>
    <w:p w:rsidR="0037046F" w:rsidRDefault="00CA2103" w:rsidP="00A82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Week </w:t>
      </w:r>
      <w:r w:rsidR="00322174">
        <w:rPr>
          <w:rFonts w:ascii="Times New Roman" w:hAnsi="Times New Roman" w:cs="Times New Roman" w:hint="eastAsia"/>
          <w:b/>
          <w:sz w:val="24"/>
          <w:szCs w:val="24"/>
        </w:rPr>
        <w:t>7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 w:hint="eastAsia"/>
          <w:b/>
          <w:sz w:val="24"/>
          <w:szCs w:val="24"/>
        </w:rPr>
        <w:t>/1</w:t>
      </w:r>
      <w:r w:rsidR="00A8245B">
        <w:rPr>
          <w:rFonts w:ascii="Times New Roman" w:hAnsi="Times New Roman" w:cs="Times New Roman" w:hint="eastAsia"/>
          <w:b/>
          <w:sz w:val="24"/>
          <w:szCs w:val="24"/>
        </w:rPr>
        <w:t>6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37046F">
        <w:rPr>
          <w:rFonts w:ascii="Times New Roman" w:hAnsi="Times New Roman" w:cs="Times New Roman"/>
          <w:b/>
          <w:sz w:val="24"/>
          <w:szCs w:val="24"/>
        </w:rPr>
        <w:t>Korean Economic Development Model?</w:t>
      </w:r>
    </w:p>
    <w:p w:rsidR="0037046F" w:rsidRPr="00186B2C" w:rsidRDefault="0037046F" w:rsidP="0037046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eastAsia="Code" w:hAnsi="Times New Roman" w:cs="Times New Roman"/>
          <w:color w:val="000000"/>
        </w:rPr>
        <w:t xml:space="preserve">Kuznets, </w:t>
      </w:r>
      <w:r w:rsidRPr="003D1B9C">
        <w:rPr>
          <w:rFonts w:ascii="Times New Roman" w:eastAsia="Code" w:hAnsi="Times New Roman" w:cs="Times New Roman"/>
          <w:color w:val="000000"/>
        </w:rPr>
        <w:t>Paul W. Kuznets</w:t>
      </w:r>
      <w:r>
        <w:rPr>
          <w:rFonts w:ascii="Times New Roman" w:eastAsia="Code" w:hAnsi="Times New Roman" w:cs="Times New Roman"/>
          <w:color w:val="000000"/>
        </w:rPr>
        <w:t>. 1988. “</w:t>
      </w:r>
      <w:r w:rsidRPr="003D1B9C">
        <w:rPr>
          <w:rFonts w:ascii="Times New Roman" w:eastAsia="Code" w:hAnsi="Times New Roman" w:cs="Times New Roman"/>
          <w:color w:val="000000"/>
        </w:rPr>
        <w:t>An East Asian Model of Economic Development: Japan, Taiwan, and South Korea</w:t>
      </w:r>
      <w:r>
        <w:rPr>
          <w:rFonts w:ascii="Times New Roman" w:eastAsia="Code" w:hAnsi="Times New Roman" w:cs="Times New Roman"/>
          <w:color w:val="000000"/>
        </w:rPr>
        <w:t>”</w:t>
      </w:r>
      <w:r w:rsidRPr="003D1B9C">
        <w:rPr>
          <w:rFonts w:ascii="Times New Roman" w:eastAsia="Code" w:hAnsi="Times New Roman" w:cs="Times New Roman"/>
          <w:color w:val="000000"/>
        </w:rPr>
        <w:t xml:space="preserve"> </w:t>
      </w:r>
      <w:r w:rsidRPr="001121F6">
        <w:rPr>
          <w:rFonts w:ascii="Times New Roman" w:eastAsia="Code" w:hAnsi="Times New Roman" w:cs="Times New Roman"/>
          <w:i/>
          <w:color w:val="000000"/>
        </w:rPr>
        <w:t>Economic Development and Cultural Change</w:t>
      </w:r>
      <w:r w:rsidRPr="003D1B9C">
        <w:rPr>
          <w:rFonts w:ascii="Times New Roman" w:eastAsia="Code" w:hAnsi="Times New Roman" w:cs="Times New Roman"/>
          <w:color w:val="000000"/>
        </w:rPr>
        <w:t>, 36</w:t>
      </w:r>
      <w:r>
        <w:rPr>
          <w:rFonts w:ascii="Times New Roman" w:eastAsia="Code" w:hAnsi="Times New Roman" w:cs="Times New Roman"/>
          <w:color w:val="000000"/>
        </w:rPr>
        <w:t>(</w:t>
      </w:r>
      <w:r w:rsidRPr="003D1B9C">
        <w:rPr>
          <w:rFonts w:ascii="Times New Roman" w:eastAsia="Code" w:hAnsi="Times New Roman" w:cs="Times New Roman"/>
          <w:color w:val="000000"/>
        </w:rPr>
        <w:t>3</w:t>
      </w:r>
      <w:r>
        <w:rPr>
          <w:rFonts w:ascii="Times New Roman" w:eastAsia="Code" w:hAnsi="Times New Roman" w:cs="Times New Roman"/>
          <w:color w:val="000000"/>
        </w:rPr>
        <w:t xml:space="preserve">, </w:t>
      </w:r>
      <w:r w:rsidRPr="003D1B9C">
        <w:rPr>
          <w:rFonts w:ascii="Times New Roman" w:eastAsia="Code" w:hAnsi="Times New Roman" w:cs="Times New Roman"/>
          <w:color w:val="000000"/>
        </w:rPr>
        <w:t>Supplement</w:t>
      </w:r>
      <w:r>
        <w:rPr>
          <w:rFonts w:ascii="Times New Roman" w:eastAsia="Code" w:hAnsi="Times New Roman" w:cs="Times New Roman"/>
          <w:color w:val="000000"/>
        </w:rPr>
        <w:t xml:space="preserve">): </w:t>
      </w:r>
      <w:r w:rsidRPr="003D1B9C">
        <w:rPr>
          <w:rFonts w:ascii="Times New Roman" w:eastAsia="Code" w:hAnsi="Times New Roman" w:cs="Times New Roman"/>
          <w:color w:val="000000"/>
        </w:rPr>
        <w:t>Why Does</w:t>
      </w:r>
      <w:r>
        <w:rPr>
          <w:rFonts w:ascii="Times New Roman" w:eastAsia="Code" w:hAnsi="Times New Roman" w:cs="Times New Roman"/>
          <w:color w:val="000000"/>
        </w:rPr>
        <w:t xml:space="preserve"> </w:t>
      </w:r>
      <w:r w:rsidRPr="003D1B9C">
        <w:rPr>
          <w:rFonts w:ascii="Times New Roman" w:eastAsia="Code" w:hAnsi="Times New Roman" w:cs="Times New Roman"/>
          <w:color w:val="000000"/>
        </w:rPr>
        <w:t>Overcrowded, Resource-Poor East Asia Succeed: Lessons for the LDCs? pp. S11-S43</w:t>
      </w:r>
      <w:r>
        <w:rPr>
          <w:rFonts w:ascii="Times New Roman" w:eastAsia="Code" w:hAnsi="Times New Roman" w:cs="Times New Roman"/>
          <w:color w:val="000000"/>
        </w:rPr>
        <w:t>.</w:t>
      </w:r>
    </w:p>
    <w:p w:rsidR="0037046F" w:rsidRDefault="0037046F" w:rsidP="00A8245B">
      <w:pPr>
        <w:rPr>
          <w:rFonts w:ascii="Times New Roman" w:hAnsi="Times New Roman" w:cs="Times New Roman"/>
          <w:b/>
          <w:sz w:val="24"/>
          <w:szCs w:val="24"/>
        </w:rPr>
      </w:pPr>
    </w:p>
    <w:p w:rsidR="0096691B" w:rsidRPr="007E4033" w:rsidRDefault="0096691B" w:rsidP="0096691B">
      <w:pPr>
        <w:pStyle w:val="a4"/>
        <w:spacing w:before="0" w:beforeAutospacing="0" w:after="0" w:afterAutospacing="0"/>
        <w:rPr>
          <w:rFonts w:ascii="Times New Roman" w:eastAsia="바탕" w:hAnsi="Times New Roman" w:cs="Times New Roman"/>
          <w:color w:val="000000"/>
        </w:rPr>
      </w:pPr>
      <w:r w:rsidRPr="007E4033">
        <w:rPr>
          <w:rFonts w:ascii="Times New Roman" w:eastAsia="바탕" w:hAnsi="Times New Roman" w:cs="Times New Roman" w:hint="eastAsia"/>
          <w:color w:val="000000"/>
        </w:rPr>
        <w:t xml:space="preserve">Krugman, Paul. 1994. </w:t>
      </w:r>
      <w:r w:rsidRPr="007E4033">
        <w:rPr>
          <w:rFonts w:ascii="Times New Roman" w:eastAsia="바탕" w:hAnsi="Times New Roman" w:cs="Times New Roman"/>
          <w:color w:val="000000"/>
        </w:rPr>
        <w:t>“</w:t>
      </w:r>
      <w:r w:rsidRPr="007E4033">
        <w:rPr>
          <w:rFonts w:ascii="Times New Roman" w:eastAsia="바탕" w:hAnsi="Times New Roman" w:cs="Times New Roman" w:hint="eastAsia"/>
          <w:color w:val="000000"/>
        </w:rPr>
        <w:t>The Myth of Asia</w:t>
      </w:r>
      <w:r w:rsidRPr="007E4033">
        <w:rPr>
          <w:rFonts w:ascii="Times New Roman" w:eastAsia="바탕" w:hAnsi="Times New Roman" w:cs="Times New Roman"/>
          <w:color w:val="000000"/>
        </w:rPr>
        <w:t>’</w:t>
      </w:r>
      <w:r w:rsidRPr="007E4033">
        <w:rPr>
          <w:rFonts w:ascii="Times New Roman" w:eastAsia="바탕" w:hAnsi="Times New Roman" w:cs="Times New Roman" w:hint="eastAsia"/>
          <w:color w:val="000000"/>
        </w:rPr>
        <w:t>s Miracle</w:t>
      </w:r>
      <w:r w:rsidRPr="007E4033">
        <w:rPr>
          <w:rFonts w:ascii="Times New Roman" w:eastAsia="바탕" w:hAnsi="Times New Roman" w:cs="Times New Roman"/>
          <w:color w:val="000000"/>
        </w:rPr>
        <w:t>”</w:t>
      </w:r>
      <w:r w:rsidRPr="007E4033">
        <w:rPr>
          <w:rFonts w:ascii="Times New Roman" w:eastAsia="바탕" w:hAnsi="Times New Roman" w:cs="Times New Roman" w:hint="eastAsia"/>
          <w:color w:val="000000"/>
        </w:rPr>
        <w:t xml:space="preserve"> </w:t>
      </w:r>
      <w:r w:rsidRPr="007E4033">
        <w:rPr>
          <w:rFonts w:ascii="Times New Roman" w:eastAsia="바탕" w:hAnsi="Times New Roman" w:cs="Times New Roman" w:hint="eastAsia"/>
          <w:i/>
          <w:color w:val="000000"/>
        </w:rPr>
        <w:t>Foreign Affairs</w:t>
      </w:r>
      <w:r w:rsidRPr="007E4033">
        <w:rPr>
          <w:rFonts w:ascii="Times New Roman" w:eastAsia="바탕" w:hAnsi="Times New Roman" w:cs="Times New Roman" w:hint="eastAsia"/>
          <w:color w:val="000000"/>
        </w:rPr>
        <w:t xml:space="preserve"> 73(6): 62-78.</w:t>
      </w:r>
    </w:p>
    <w:p w:rsidR="002823F7" w:rsidRDefault="002823F7" w:rsidP="002823F7">
      <w:pPr>
        <w:pStyle w:val="a4"/>
        <w:spacing w:before="0" w:beforeAutospacing="0" w:after="0" w:afterAutospacing="0"/>
        <w:rPr>
          <w:rFonts w:ascii="Times New Roman" w:eastAsia="바탕" w:hAnsi="Times New Roman" w:cs="Times New Roman"/>
          <w:color w:val="000000"/>
        </w:rPr>
      </w:pPr>
    </w:p>
    <w:p w:rsidR="002823F7" w:rsidRPr="003D1B9C" w:rsidRDefault="002823F7" w:rsidP="002823F7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  <w:proofErr w:type="spellStart"/>
      <w:r w:rsidRPr="0032239B">
        <w:rPr>
          <w:rFonts w:ascii="Times New Roman" w:eastAsia="바탕" w:hAnsi="Times New Roman" w:cs="Times New Roman"/>
          <w:color w:val="000000"/>
        </w:rPr>
        <w:t>Minns</w:t>
      </w:r>
      <w:proofErr w:type="spellEnd"/>
      <w:r w:rsidRPr="0032239B">
        <w:rPr>
          <w:rFonts w:ascii="Times New Roman" w:eastAsia="바탕" w:hAnsi="Times New Roman" w:cs="Times New Roman"/>
          <w:color w:val="000000"/>
        </w:rPr>
        <w:t>, John. 2001. “</w:t>
      </w:r>
      <w:r w:rsidRPr="0032239B">
        <w:rPr>
          <w:rFonts w:ascii="Times New Roman" w:hAnsi="Times New Roman" w:cs="Times New Roman"/>
        </w:rPr>
        <w:t xml:space="preserve">Of miracles and models: the rise and decline of the developmental state in South Korea” </w:t>
      </w:r>
      <w:r w:rsidRPr="0032239B">
        <w:rPr>
          <w:rFonts w:ascii="Times New Roman" w:hAnsi="Times New Roman" w:cs="Times New Roman"/>
          <w:i/>
        </w:rPr>
        <w:t>Third World Quarterly</w:t>
      </w:r>
      <w:r w:rsidRPr="0032239B">
        <w:rPr>
          <w:rFonts w:ascii="Times New Roman" w:hAnsi="Times New Roman" w:cs="Times New Roman"/>
        </w:rPr>
        <w:t xml:space="preserve">, 22(6): 1025-1043. </w:t>
      </w:r>
    </w:p>
    <w:p w:rsidR="0096691B" w:rsidRDefault="0096691B" w:rsidP="00A8245B">
      <w:pPr>
        <w:rPr>
          <w:rFonts w:ascii="Times New Roman" w:hAnsi="Times New Roman" w:cs="Times New Roman"/>
          <w:b/>
          <w:sz w:val="24"/>
          <w:szCs w:val="24"/>
        </w:rPr>
      </w:pPr>
    </w:p>
    <w:p w:rsidR="002823F7" w:rsidRPr="0096691B" w:rsidRDefault="002823F7" w:rsidP="00A8245B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96691B" w:rsidRDefault="00CA2103" w:rsidP="0096691B">
      <w:pPr>
        <w:rPr>
          <w:rFonts w:ascii="Times New Roman" w:hAnsi="Times New Roman" w:cs="Times New Roman"/>
          <w:b/>
          <w:sz w:val="24"/>
          <w:szCs w:val="24"/>
        </w:rPr>
      </w:pPr>
      <w:r w:rsidRPr="00A8245B">
        <w:rPr>
          <w:rFonts w:ascii="Times New Roman" w:hAnsi="Times New Roman" w:cs="Times New Roman" w:hint="eastAsia"/>
          <w:b/>
          <w:sz w:val="24"/>
          <w:szCs w:val="24"/>
        </w:rPr>
        <w:t>W</w:t>
      </w:r>
      <w:r w:rsidR="00322174" w:rsidRPr="00A8245B">
        <w:rPr>
          <w:rFonts w:ascii="Times New Roman" w:hAnsi="Times New Roman" w:cs="Times New Roman" w:hint="eastAsia"/>
          <w:b/>
          <w:sz w:val="24"/>
          <w:szCs w:val="24"/>
        </w:rPr>
        <w:t>ee</w:t>
      </w:r>
      <w:r w:rsidRPr="00A8245B">
        <w:rPr>
          <w:rFonts w:ascii="Times New Roman" w:hAnsi="Times New Roman" w:cs="Times New Roman" w:hint="eastAsia"/>
          <w:b/>
          <w:sz w:val="24"/>
          <w:szCs w:val="24"/>
        </w:rPr>
        <w:t xml:space="preserve">k </w:t>
      </w:r>
      <w:r w:rsidR="00322174" w:rsidRPr="00A8245B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Pr="00A8245B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A8245B" w:rsidRPr="00A8245B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A8245B">
        <w:rPr>
          <w:rFonts w:ascii="Times New Roman" w:hAnsi="Times New Roman" w:cs="Times New Roman" w:hint="eastAsia"/>
          <w:b/>
          <w:sz w:val="24"/>
          <w:szCs w:val="24"/>
        </w:rPr>
        <w:t>/2</w:t>
      </w:r>
      <w:r w:rsidR="00A8245B" w:rsidRPr="00A8245B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EE4A35" w:rsidRPr="00A8245B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96691B">
        <w:rPr>
          <w:rFonts w:ascii="Times New Roman" w:hAnsi="Times New Roman" w:cs="Times New Roman"/>
          <w:b/>
          <w:sz w:val="24"/>
          <w:szCs w:val="24"/>
        </w:rPr>
        <w:t>Democratization in the 1980s</w:t>
      </w:r>
      <w:r w:rsidR="00167289">
        <w:rPr>
          <w:rFonts w:ascii="Times New Roman" w:hAnsi="Times New Roman" w:cs="Times New Roman"/>
          <w:b/>
          <w:sz w:val="24"/>
          <w:szCs w:val="24"/>
        </w:rPr>
        <w:t xml:space="preserve"> and Afterwards</w:t>
      </w:r>
    </w:p>
    <w:p w:rsidR="0096691B" w:rsidRDefault="0096691B" w:rsidP="0096691B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Lie, John. 1998.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Contradictions and Political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Democratization”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119-153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A824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 Unbound</w:t>
      </w:r>
      <w:r w:rsidRPr="00A8245B">
        <w:rPr>
          <w:rFonts w:ascii="Times New Roman" w:hAnsi="Times New Roman" w:cs="Times New Roman"/>
          <w:color w:val="000000" w:themeColor="text1"/>
          <w:sz w:val="24"/>
          <w:szCs w:val="24"/>
        </w:rPr>
        <w:t>. Stanford University Press</w:t>
      </w:r>
    </w:p>
    <w:p w:rsidR="00502083" w:rsidRDefault="00502083" w:rsidP="00502083">
      <w:pPr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167289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Johnson, Chalmers.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1989. </w:t>
      </w:r>
      <w:r w:rsidRPr="0016728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“The Democratization of South Korea: What Role Does Economic Development Play?” </w:t>
      </w:r>
      <w:r w:rsidRPr="00502083"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  <w:t>The Copenhagen Journal of Asian Studies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Vol. 4. </w:t>
      </w:r>
      <w:r w:rsidRPr="00167289">
        <w:rPr>
          <w:rFonts w:ascii="Times New Roman" w:hAnsi="Times New Roman" w:cs="Times New Roman"/>
          <w:bCs/>
          <w:kern w:val="0"/>
          <w:sz w:val="24"/>
          <w:szCs w:val="24"/>
        </w:rPr>
        <w:t>Pp. 63-79.</w:t>
      </w:r>
      <w:r w:rsidRPr="00167289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167289" w:rsidRPr="00167289" w:rsidRDefault="00167289" w:rsidP="00167289">
      <w:pPr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proofErr w:type="spellStart"/>
      <w:r w:rsidRPr="0016728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Im</w:t>
      </w:r>
      <w:proofErr w:type="spellEnd"/>
      <w:r w:rsidRPr="0016728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16728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Hyug</w:t>
      </w:r>
      <w:proofErr w:type="spellEnd"/>
      <w:r w:rsidRPr="0016728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16728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Baeg</w:t>
      </w:r>
      <w:proofErr w:type="spellEnd"/>
      <w:r w:rsidRPr="0016728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2011. “Better Democracy, Better Economic Growth? South Korea” </w:t>
      </w:r>
      <w:r w:rsidRPr="00167289"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  <w:t>International Political Science Review</w:t>
      </w:r>
      <w:r w:rsidRPr="0016728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32(5): 579-597</w:t>
      </w:r>
    </w:p>
    <w:p w:rsidR="007D7283" w:rsidRPr="00502083" w:rsidRDefault="007D7283" w:rsidP="00167289">
      <w:pPr>
        <w:jc w:val="left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</w:p>
    <w:p w:rsidR="00A957A7" w:rsidRDefault="00A957A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7289" w:rsidRDefault="0096691B" w:rsidP="00167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Week 9 (4/30)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289">
        <w:rPr>
          <w:rFonts w:ascii="Times New Roman" w:hAnsi="Times New Roman" w:cs="Times New Roman"/>
          <w:b/>
          <w:sz w:val="24"/>
          <w:szCs w:val="24"/>
        </w:rPr>
        <w:t>Economic Crisis in 1997</w:t>
      </w:r>
    </w:p>
    <w:p w:rsidR="00167289" w:rsidRPr="00167289" w:rsidRDefault="00167289" w:rsidP="00167289">
      <w:pPr>
        <w:shd w:val="clear" w:color="auto" w:fill="FFFFFF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167289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Lim, Linda Y.C. 1998. “</w:t>
      </w:r>
      <w:proofErr w:type="gramStart"/>
      <w:r w:rsidRPr="00167289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Whose</w:t>
      </w:r>
      <w:proofErr w:type="gramEnd"/>
      <w:r w:rsidRPr="00167289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‘model’ failed? Implications of the Asian economic crisis” </w:t>
      </w:r>
      <w:r w:rsidRPr="00167289">
        <w:rPr>
          <w:rFonts w:ascii="Times New Roman" w:eastAsia="맑은 고딕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The Washington Quarterly </w:t>
      </w:r>
      <w:r w:rsidRPr="00167289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</w:rPr>
        <w:t>21(3): 23-36.</w:t>
      </w:r>
    </w:p>
    <w:p w:rsidR="00167289" w:rsidRPr="00167289" w:rsidRDefault="00167289" w:rsidP="00167289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67289">
        <w:rPr>
          <w:rFonts w:ascii="Times New Roman" w:hAnsi="Times New Roman" w:cs="Times New Roman"/>
          <w:sz w:val="24"/>
          <w:szCs w:val="24"/>
        </w:rPr>
        <w:t xml:space="preserve">Kim, Jung. 2005. “The Political Logic of Economic Crisis in South Korea.” </w:t>
      </w:r>
      <w:r w:rsidRPr="00167289">
        <w:rPr>
          <w:rFonts w:ascii="Times New Roman" w:hAnsi="Times New Roman" w:cs="Times New Roman"/>
          <w:i/>
          <w:sz w:val="24"/>
          <w:szCs w:val="24"/>
        </w:rPr>
        <w:t>Asian Survey</w:t>
      </w:r>
      <w:r w:rsidRPr="00167289">
        <w:rPr>
          <w:rFonts w:ascii="Times New Roman" w:hAnsi="Times New Roman" w:cs="Times New Roman"/>
          <w:sz w:val="24"/>
          <w:szCs w:val="24"/>
        </w:rPr>
        <w:t>, 45(3): 453-474.</w:t>
      </w:r>
      <w:r w:rsidRPr="0016728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67289" w:rsidRDefault="00167289" w:rsidP="00167289">
      <w:pPr>
        <w:pStyle w:val="a4"/>
        <w:spacing w:before="0" w:beforeAutospacing="0" w:after="0" w:afterAutospacing="0"/>
        <w:rPr>
          <w:rFonts w:ascii="Times New Roman" w:eastAsia="맑은 고딕" w:hAnsi="Times New Roman" w:cs="Times New Roman"/>
          <w:color w:val="000000"/>
          <w:shd w:val="clear" w:color="auto" w:fill="FFFFFF"/>
        </w:rPr>
      </w:pPr>
      <w:r w:rsidRPr="007E4033">
        <w:rPr>
          <w:rFonts w:ascii="Times New Roman" w:eastAsia="맑은 고딕" w:hAnsi="Times New Roman" w:cs="Times New Roman"/>
          <w:color w:val="000000"/>
          <w:shd w:val="clear" w:color="auto" w:fill="FFFFFF"/>
        </w:rPr>
        <w:t xml:space="preserve">Poon, Jessie P.H. and Martin Perry. 2004. “The Asian </w:t>
      </w:r>
      <w:proofErr w:type="gramStart"/>
      <w:r w:rsidRPr="007E4033">
        <w:rPr>
          <w:rFonts w:ascii="Times New Roman" w:eastAsia="맑은 고딕" w:hAnsi="Times New Roman" w:cs="Times New Roman"/>
          <w:color w:val="000000"/>
          <w:shd w:val="clear" w:color="auto" w:fill="FFFFFF"/>
        </w:rPr>
        <w:t>Economic ”</w:t>
      </w:r>
      <w:proofErr w:type="gramEnd"/>
      <w:r w:rsidRPr="007E4033">
        <w:rPr>
          <w:rFonts w:ascii="Times New Roman" w:eastAsia="맑은 고딕" w:hAnsi="Times New Roman" w:cs="Times New Roman"/>
          <w:color w:val="000000"/>
          <w:shd w:val="clear" w:color="auto" w:fill="FFFFFF"/>
        </w:rPr>
        <w:t>Flu“: A</w:t>
      </w:r>
      <w:r w:rsidRPr="007E4033">
        <w:rPr>
          <w:rFonts w:ascii="Times New Roman" w:eastAsia="맑은 고딕" w:hAnsi="Times New Roman" w:cs="Times New Roman" w:hint="eastAsia"/>
          <w:color w:val="000000"/>
          <w:shd w:val="clear" w:color="auto" w:fill="FFFFFF"/>
        </w:rPr>
        <w:t xml:space="preserve"> </w:t>
      </w:r>
      <w:r w:rsidRPr="007E4033">
        <w:rPr>
          <w:rFonts w:ascii="Times New Roman" w:eastAsia="맑은 고딕" w:hAnsi="Times New Roman" w:cs="Times New Roman"/>
          <w:color w:val="000000"/>
          <w:shd w:val="clear" w:color="auto" w:fill="FFFFFF"/>
        </w:rPr>
        <w:t xml:space="preserve">Geography of Crisis” </w:t>
      </w:r>
      <w:r w:rsidRPr="007E4033">
        <w:rPr>
          <w:rFonts w:ascii="Times New Roman" w:eastAsia="맑은 고딕" w:hAnsi="Times New Roman" w:cs="Times New Roman"/>
          <w:i/>
          <w:iCs/>
          <w:color w:val="000000"/>
          <w:shd w:val="clear" w:color="auto" w:fill="FFFFFF"/>
        </w:rPr>
        <w:t>The Professional Geographer</w:t>
      </w:r>
      <w:r w:rsidRPr="007E4033">
        <w:rPr>
          <w:rFonts w:ascii="Times New Roman" w:eastAsia="맑은 고딕" w:hAnsi="Times New Roman" w:cs="Times New Roman"/>
          <w:color w:val="000000"/>
          <w:shd w:val="clear" w:color="auto" w:fill="FFFFFF"/>
        </w:rPr>
        <w:t xml:space="preserve"> 51(2): 184-196</w:t>
      </w:r>
    </w:p>
    <w:p w:rsidR="007D7283" w:rsidRDefault="007D7283" w:rsidP="00167289">
      <w:pPr>
        <w:pStyle w:val="a4"/>
        <w:spacing w:before="0" w:beforeAutospacing="0" w:after="0" w:afterAutospacing="0"/>
        <w:rPr>
          <w:rFonts w:ascii="DejaVuSansBold" w:cs="DejaVuSansBold"/>
          <w:bCs/>
        </w:rPr>
      </w:pPr>
    </w:p>
    <w:p w:rsidR="00502083" w:rsidRPr="007E4033" w:rsidRDefault="00502083" w:rsidP="00167289">
      <w:pPr>
        <w:pStyle w:val="a4"/>
        <w:spacing w:before="0" w:beforeAutospacing="0" w:after="0" w:afterAutospacing="0"/>
        <w:rPr>
          <w:rFonts w:ascii="DejaVuSansBold" w:cs="DejaVuSansBold" w:hint="eastAsia"/>
          <w:bCs/>
        </w:rPr>
      </w:pPr>
    </w:p>
    <w:p w:rsidR="00167289" w:rsidRDefault="00167289" w:rsidP="00167289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BB3">
        <w:rPr>
          <w:rFonts w:ascii="Times New Roman" w:hAnsi="Times New Roman" w:cs="Times New Roman" w:hint="eastAsia"/>
          <w:b/>
          <w:sz w:val="24"/>
          <w:szCs w:val="24"/>
        </w:rPr>
        <w:t>Week 10 (</w:t>
      </w: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F26BB3">
        <w:rPr>
          <w:rFonts w:ascii="Times New Roman" w:hAnsi="Times New Roman" w:cs="Times New Roman" w:hint="eastAsia"/>
          <w:b/>
          <w:sz w:val="24"/>
          <w:szCs w:val="24"/>
        </w:rPr>
        <w:t>/</w:t>
      </w:r>
      <w:r>
        <w:rPr>
          <w:rFonts w:ascii="Times New Roman" w:hAnsi="Times New Roman" w:cs="Times New Roman" w:hint="eastAsia"/>
          <w:b/>
          <w:sz w:val="24"/>
          <w:szCs w:val="24"/>
        </w:rPr>
        <w:t>7)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NO Class</w:t>
      </w:r>
    </w:p>
    <w:p w:rsidR="00A957A7" w:rsidRDefault="00A957A7" w:rsidP="00167289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1421" w:rsidRDefault="00167289" w:rsidP="00431421">
      <w:pPr>
        <w:rPr>
          <w:rFonts w:ascii="Times New Roman" w:hAnsi="Times New Roman" w:cs="Times New Roman"/>
          <w:b/>
          <w:sz w:val="24"/>
          <w:szCs w:val="24"/>
        </w:rPr>
      </w:pPr>
      <w:r w:rsidRPr="00C70CC9">
        <w:rPr>
          <w:rFonts w:ascii="Times New Roman" w:hAnsi="Times New Roman" w:cs="Times New Roman" w:hint="eastAsia"/>
          <w:b/>
          <w:sz w:val="24"/>
          <w:szCs w:val="24"/>
        </w:rPr>
        <w:t>Week 11 (</w:t>
      </w: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C70CC9">
        <w:rPr>
          <w:rFonts w:ascii="Times New Roman" w:hAnsi="Times New Roman" w:cs="Times New Roman" w:hint="eastAsia"/>
          <w:b/>
          <w:sz w:val="24"/>
          <w:szCs w:val="24"/>
        </w:rPr>
        <w:t>/1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C70CC9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431421">
        <w:rPr>
          <w:rFonts w:ascii="Times New Roman" w:hAnsi="Times New Roman" w:cs="Times New Roman"/>
          <w:b/>
          <w:sz w:val="24"/>
          <w:szCs w:val="24"/>
        </w:rPr>
        <w:t>Asian Values</w:t>
      </w:r>
    </w:p>
    <w:p w:rsidR="00431421" w:rsidRDefault="00431421" w:rsidP="004314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1421">
        <w:rPr>
          <w:rFonts w:ascii="Times New Roman" w:hAnsi="Times New Roman" w:cs="Times New Roman"/>
          <w:sz w:val="24"/>
          <w:szCs w:val="24"/>
        </w:rPr>
        <w:t>Jenco</w:t>
      </w:r>
      <w:proofErr w:type="spellEnd"/>
      <w:r w:rsidRPr="00431421">
        <w:rPr>
          <w:rFonts w:ascii="Times New Roman" w:hAnsi="Times New Roman" w:cs="Times New Roman"/>
          <w:sz w:val="24"/>
          <w:szCs w:val="24"/>
        </w:rPr>
        <w:t xml:space="preserve">, Leigh. 2013. “Revisiting Asian Values” </w:t>
      </w:r>
      <w:r w:rsidRPr="00F02313">
        <w:rPr>
          <w:rFonts w:ascii="Times New Roman" w:hAnsi="Times New Roman" w:cs="Times New Roman"/>
          <w:i/>
          <w:sz w:val="24"/>
          <w:szCs w:val="24"/>
        </w:rPr>
        <w:t>Journal of the History of Ideas</w:t>
      </w:r>
      <w:r w:rsidRPr="00431421">
        <w:rPr>
          <w:rFonts w:ascii="Times New Roman" w:hAnsi="Times New Roman" w:cs="Times New Roman"/>
          <w:sz w:val="24"/>
          <w:szCs w:val="24"/>
        </w:rPr>
        <w:t>, Vol. 74, No. 2.</w:t>
      </w:r>
      <w:r>
        <w:rPr>
          <w:rFonts w:ascii="Times New Roman" w:hAnsi="Times New Roman" w:cs="Times New Roman"/>
          <w:sz w:val="24"/>
          <w:szCs w:val="24"/>
        </w:rPr>
        <w:t xml:space="preserve"> Pp.</w:t>
      </w:r>
      <w:r w:rsidRPr="00431421">
        <w:rPr>
          <w:rFonts w:ascii="Times New Roman" w:hAnsi="Times New Roman" w:cs="Times New Roman"/>
          <w:sz w:val="24"/>
          <w:szCs w:val="24"/>
        </w:rPr>
        <w:t xml:space="preserve"> 237-258. </w:t>
      </w:r>
    </w:p>
    <w:p w:rsidR="00431421" w:rsidRDefault="00431421" w:rsidP="00431421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431421">
        <w:rPr>
          <w:rStyle w:val="visually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Thompson, Mark. 2004. “Pacific Asia after 'Asian Values': Authoritarianism, Democracy, and 'Good Governance” </w:t>
      </w:r>
      <w:r w:rsidRPr="00431421">
        <w:rPr>
          <w:rStyle w:val="HTML"/>
          <w:rFonts w:ascii="Times New Roman" w:hAnsi="Times New Roman" w:cs="Times New Roman"/>
          <w:color w:val="333333"/>
          <w:sz w:val="24"/>
          <w:szCs w:val="24"/>
        </w:rPr>
        <w:t>Third World Quarterly</w:t>
      </w:r>
      <w:r w:rsidRPr="00431421">
        <w:rPr>
          <w:rFonts w:ascii="Times New Roman" w:hAnsi="Times New Roman" w:cs="Times New Roman"/>
          <w:color w:val="333333"/>
          <w:sz w:val="24"/>
          <w:szCs w:val="24"/>
        </w:rPr>
        <w:t>, Vol. 25, No. 6. Pp. 1079-1095</w:t>
      </w:r>
    </w:p>
    <w:p w:rsidR="007D7283" w:rsidRPr="00431421" w:rsidRDefault="007D7283" w:rsidP="00431421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431421" w:rsidRDefault="00167289" w:rsidP="00431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Week 12 (5/21) </w:t>
      </w:r>
      <w:r w:rsidR="00431421" w:rsidRPr="00167289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:rsidR="00431421" w:rsidRPr="00FD3CEA" w:rsidRDefault="00431421" w:rsidP="00431421">
      <w:pPr>
        <w:pStyle w:val="a6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3CEA">
        <w:rPr>
          <w:rFonts w:ascii="Times New Roman" w:hAnsi="Times New Roman" w:cs="Times New Roman"/>
          <w:sz w:val="24"/>
          <w:szCs w:val="24"/>
        </w:rPr>
        <w:t xml:space="preserve">Sorensen, Clark W. 1994. “Success and Education in South Korea” </w:t>
      </w:r>
      <w:r w:rsidRPr="00FD3CEA">
        <w:rPr>
          <w:rFonts w:ascii="Times New Roman" w:hAnsi="Times New Roman" w:cs="Times New Roman"/>
          <w:i/>
          <w:sz w:val="24"/>
          <w:szCs w:val="24"/>
        </w:rPr>
        <w:t xml:space="preserve">Comparative </w:t>
      </w:r>
    </w:p>
    <w:p w:rsidR="00431421" w:rsidRPr="00FD3CEA" w:rsidRDefault="00431421" w:rsidP="007D728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CEA">
        <w:rPr>
          <w:rFonts w:ascii="Times New Roman" w:hAnsi="Times New Roman" w:cs="Times New Roman"/>
          <w:i/>
          <w:sz w:val="24"/>
          <w:szCs w:val="24"/>
        </w:rPr>
        <w:t>Education Review,</w:t>
      </w:r>
      <w:r w:rsidRPr="00FD3CEA">
        <w:rPr>
          <w:rFonts w:ascii="Times New Roman" w:hAnsi="Times New Roman" w:cs="Times New Roman"/>
          <w:sz w:val="24"/>
          <w:szCs w:val="24"/>
        </w:rPr>
        <w:t xml:space="preserve"> 38(1). Special Issue on Schooling and Learning in Children's Lives, pp. 10-35.</w:t>
      </w:r>
    </w:p>
    <w:p w:rsidR="00431421" w:rsidRPr="00431421" w:rsidRDefault="00431421" w:rsidP="00431421">
      <w:pPr>
        <w:widowControl/>
        <w:shd w:val="clear" w:color="auto" w:fill="FFFFFF"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proofErr w:type="spellStart"/>
      <w:r w:rsidRPr="00431421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431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421">
        <w:rPr>
          <w:rFonts w:ascii="Times New Roman" w:hAnsi="Times New Roman" w:cs="Times New Roman"/>
          <w:sz w:val="24"/>
          <w:szCs w:val="24"/>
        </w:rPr>
        <w:t>Insook</w:t>
      </w:r>
      <w:proofErr w:type="spellEnd"/>
      <w:r w:rsidRPr="00431421">
        <w:rPr>
          <w:rFonts w:ascii="Times New Roman" w:hAnsi="Times New Roman" w:cs="Times New Roman"/>
          <w:sz w:val="24"/>
          <w:szCs w:val="24"/>
        </w:rPr>
        <w:t xml:space="preserve"> and J. Michael </w:t>
      </w:r>
      <w:proofErr w:type="spellStart"/>
      <w:r w:rsidRPr="00431421">
        <w:rPr>
          <w:rFonts w:ascii="Times New Roman" w:hAnsi="Times New Roman" w:cs="Times New Roman"/>
          <w:sz w:val="24"/>
          <w:szCs w:val="24"/>
        </w:rPr>
        <w:t>Armer</w:t>
      </w:r>
      <w:proofErr w:type="spellEnd"/>
      <w:r w:rsidRPr="00431421">
        <w:rPr>
          <w:rFonts w:ascii="Times New Roman" w:hAnsi="Times New Roman" w:cs="Times New Roman"/>
          <w:sz w:val="24"/>
          <w:szCs w:val="24"/>
        </w:rPr>
        <w:t xml:space="preserve">. 1994. “State, Class, and Expansion of Education in South Korea: A General Model” </w:t>
      </w:r>
      <w:r w:rsidRPr="00431421">
        <w:rPr>
          <w:rFonts w:ascii="Times New Roman" w:hAnsi="Times New Roman" w:cs="Times New Roman"/>
          <w:i/>
          <w:sz w:val="24"/>
          <w:szCs w:val="24"/>
        </w:rPr>
        <w:t>Comparative Education Review</w:t>
      </w:r>
      <w:r w:rsidRPr="00431421">
        <w:rPr>
          <w:rFonts w:ascii="Times New Roman" w:hAnsi="Times New Roman" w:cs="Times New Roman"/>
          <w:sz w:val="24"/>
          <w:szCs w:val="24"/>
        </w:rPr>
        <w:t>, 38(4): 531-545.</w:t>
      </w:r>
    </w:p>
    <w:p w:rsidR="00431421" w:rsidRPr="00431421" w:rsidRDefault="00431421" w:rsidP="00431421">
      <w:pPr>
        <w:widowControl/>
        <w:shd w:val="clear" w:color="auto" w:fill="FFFFFF"/>
        <w:autoSpaceDE/>
        <w:autoSpaceDN/>
        <w:adjustRightInd w:val="0"/>
        <w:spacing w:before="100" w:beforeAutospacing="1" w:after="100" w:afterAutospacing="1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 w:rsidRPr="00431421">
        <w:rPr>
          <w:rFonts w:ascii="Times New Roman" w:hAnsi="Times New Roman" w:cs="Times New Roman"/>
          <w:sz w:val="24"/>
          <w:szCs w:val="24"/>
        </w:rPr>
        <w:t>L</w:t>
      </w:r>
      <w:r w:rsidRPr="00431421">
        <w:rPr>
          <w:rFonts w:ascii="Times New Roman" w:hAnsi="Times New Roman" w:cs="Times New Roman" w:hint="eastAsia"/>
          <w:sz w:val="24"/>
          <w:szCs w:val="24"/>
        </w:rPr>
        <w:t>ee,</w:t>
      </w:r>
      <w:r w:rsidRPr="004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421">
        <w:rPr>
          <w:rFonts w:ascii="Times New Roman" w:hAnsi="Times New Roman" w:cs="Times New Roman"/>
          <w:sz w:val="24"/>
          <w:szCs w:val="24"/>
        </w:rPr>
        <w:t>Soojeong</w:t>
      </w:r>
      <w:proofErr w:type="spellEnd"/>
      <w:r w:rsidRPr="00431421">
        <w:rPr>
          <w:rFonts w:ascii="Times New Roman" w:hAnsi="Times New Roman" w:cs="Times New Roman"/>
          <w:sz w:val="24"/>
          <w:szCs w:val="24"/>
        </w:rPr>
        <w:t xml:space="preserve"> and Roger C. </w:t>
      </w:r>
      <w:proofErr w:type="spellStart"/>
      <w:r w:rsidRPr="00431421">
        <w:rPr>
          <w:rFonts w:ascii="Times New Roman" w:hAnsi="Times New Roman" w:cs="Times New Roman"/>
          <w:sz w:val="24"/>
          <w:szCs w:val="24"/>
        </w:rPr>
        <w:t>Shouse</w:t>
      </w:r>
      <w:proofErr w:type="spellEnd"/>
      <w:r w:rsidRPr="00431421">
        <w:rPr>
          <w:rFonts w:ascii="Times New Roman" w:hAnsi="Times New Roman" w:cs="Times New Roman"/>
          <w:sz w:val="24"/>
          <w:szCs w:val="24"/>
        </w:rPr>
        <w:t xml:space="preserve">. 2011. “The Impact of Prestige Orientation on Shadow Education in South Korea” </w:t>
      </w:r>
      <w:r w:rsidRPr="00431421">
        <w:rPr>
          <w:rFonts w:ascii="Times New Roman" w:hAnsi="Times New Roman" w:cs="Times New Roman"/>
          <w:i/>
          <w:sz w:val="24"/>
          <w:szCs w:val="24"/>
        </w:rPr>
        <w:t>Sociology of Education</w:t>
      </w:r>
      <w:r w:rsidRPr="00431421">
        <w:rPr>
          <w:rFonts w:ascii="Times New Roman" w:hAnsi="Times New Roman" w:cs="Times New Roman"/>
          <w:sz w:val="24"/>
          <w:szCs w:val="24"/>
        </w:rPr>
        <w:t>, 84(3): 212-224.</w:t>
      </w:r>
    </w:p>
    <w:p w:rsidR="00431421" w:rsidRPr="00431421" w:rsidRDefault="00431421" w:rsidP="00431421">
      <w:pPr>
        <w:rPr>
          <w:rFonts w:ascii="DejaVuSansBold" w:cs="DejaVuSansBold"/>
          <w:bCs/>
        </w:rPr>
      </w:pPr>
    </w:p>
    <w:p w:rsidR="00A957A7" w:rsidRDefault="00A957A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GoBack"/>
      <w:bookmarkEnd w:id="1"/>
    </w:p>
    <w:p w:rsidR="007D7283" w:rsidRDefault="00167289" w:rsidP="007D72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Week 13 (5/28) </w:t>
      </w:r>
      <w:r w:rsidR="007D7283">
        <w:rPr>
          <w:rFonts w:ascii="Times New Roman" w:hAnsi="Times New Roman" w:cs="Times New Roman"/>
          <w:b/>
          <w:sz w:val="24"/>
          <w:szCs w:val="24"/>
        </w:rPr>
        <w:t xml:space="preserve">Patriarchy and </w:t>
      </w:r>
      <w:r w:rsidR="007D7283">
        <w:rPr>
          <w:rFonts w:ascii="Times New Roman" w:hAnsi="Times New Roman" w:cs="Times New Roman"/>
          <w:b/>
          <w:sz w:val="24"/>
          <w:szCs w:val="24"/>
        </w:rPr>
        <w:t>Women</w:t>
      </w:r>
    </w:p>
    <w:p w:rsidR="007D7283" w:rsidRPr="007D7283" w:rsidRDefault="007D7283" w:rsidP="007D7283">
      <w:pPr>
        <w:shd w:val="clear" w:color="auto" w:fill="FFFFFF"/>
        <w:wordWrap/>
        <w:jc w:val="left"/>
        <w:textAlignment w:val="baseline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proofErr w:type="spellStart"/>
      <w:r w:rsidRPr="007D7283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Ochiai</w:t>
      </w:r>
      <w:proofErr w:type="spellEnd"/>
      <w:r w:rsidRPr="007D7283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, Emiko. 2013. “The Logic and Family and Gender Changes</w:t>
      </w:r>
      <w:r w:rsidRPr="007D7283">
        <w:rPr>
          <w:rFonts w:ascii="Times New Roman" w:eastAsia="함초롬바탕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7D7283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in Early 21st-Century East Asia” </w:t>
      </w:r>
      <w:r w:rsidRPr="007D7283">
        <w:rPr>
          <w:rFonts w:ascii="Times New Roman" w:eastAsia="함초롬바탕" w:hAnsi="Times New Roman" w:cs="Times New Roman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East Asian Gender in Transition</w:t>
      </w:r>
      <w:r w:rsidRPr="007D7283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. </w:t>
      </w:r>
      <w:proofErr w:type="spellStart"/>
      <w:r w:rsidRPr="007D7283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Keimyung</w:t>
      </w:r>
      <w:proofErr w:type="spellEnd"/>
      <w:r w:rsidRPr="007D7283">
        <w:rPr>
          <w:rFonts w:ascii="Times New Roman" w:eastAsia="함초롬바탕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University Press. Pp.117-145.</w:t>
      </w:r>
      <w:r w:rsidRPr="007D7283">
        <w:rPr>
          <w:rFonts w:ascii="Times New Roman" w:eastAsia="함초롬바탕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:rsidR="007D7283" w:rsidRPr="007D7283" w:rsidRDefault="007D7283" w:rsidP="007D7283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</w:rPr>
      </w:pPr>
      <w:r w:rsidRPr="007D728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Chong, Kelly H. 2006. “</w:t>
      </w:r>
      <w:r w:rsidRPr="007D728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Negotiating Patriarchy: South Korean Evangelical Women and the Politics of Gender”, </w:t>
      </w:r>
      <w:r w:rsidRPr="007D7283">
        <w:rPr>
          <w:rFonts w:ascii="Times New Roman" w:eastAsia="굴림" w:hAnsi="Times New Roman" w:cs="Times New Roman"/>
          <w:i/>
          <w:color w:val="000000" w:themeColor="text1"/>
          <w:kern w:val="0"/>
          <w:sz w:val="24"/>
          <w:szCs w:val="24"/>
        </w:rPr>
        <w:t>Gender and Society</w:t>
      </w:r>
      <w:r w:rsidRPr="007D728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, 20</w:t>
      </w:r>
      <w:r w:rsidRPr="007D728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(</w:t>
      </w:r>
      <w:r w:rsidRPr="007D728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6</w:t>
      </w:r>
      <w:r w:rsidRPr="007D728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): </w:t>
      </w:r>
      <w:r w:rsidRPr="007D728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697-724.</w:t>
      </w:r>
    </w:p>
    <w:p w:rsidR="007D7283" w:rsidRDefault="007D7283" w:rsidP="007D72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1421">
        <w:rPr>
          <w:rFonts w:ascii="Times New Roman" w:hAnsi="Times New Roman" w:cs="Times New Roman"/>
          <w:sz w:val="24"/>
          <w:szCs w:val="24"/>
        </w:rPr>
        <w:t>Sekiyama</w:t>
      </w:r>
      <w:proofErr w:type="spellEnd"/>
      <w:r w:rsidRPr="00431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421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431421">
        <w:rPr>
          <w:rFonts w:ascii="Times New Roman" w:hAnsi="Times New Roman" w:cs="Times New Roman"/>
          <w:sz w:val="24"/>
          <w:szCs w:val="24"/>
        </w:rPr>
        <w:t>. 2013</w:t>
      </w:r>
      <w:r w:rsidRPr="00431421">
        <w:rPr>
          <w:rFonts w:ascii="Times New Roman" w:hAnsi="Times New Roman" w:cs="Times New Roman"/>
          <w:i/>
          <w:sz w:val="24"/>
          <w:szCs w:val="24"/>
        </w:rPr>
        <w:t>. Patriarchy in East Asia</w:t>
      </w:r>
      <w:r w:rsidRPr="00431421">
        <w:rPr>
          <w:rFonts w:ascii="Times New Roman" w:hAnsi="Times New Roman" w:cs="Times New Roman"/>
          <w:sz w:val="24"/>
          <w:szCs w:val="24"/>
        </w:rPr>
        <w:t xml:space="preserve">. Brill. </w:t>
      </w:r>
    </w:p>
    <w:p w:rsidR="002823F7" w:rsidRDefault="002823F7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A957A7" w:rsidRDefault="00A957A7">
      <w:pPr>
        <w:widowControl/>
        <w:wordWrap/>
        <w:autoSpaceDE/>
        <w:autoSpaceDN/>
        <w:rPr>
          <w:rFonts w:ascii="Times New Roman" w:hAnsi="Times New Roman" w:cs="Times New Roman" w:hint="eastAsia"/>
          <w:b/>
          <w:sz w:val="24"/>
          <w:szCs w:val="24"/>
        </w:rPr>
      </w:pPr>
    </w:p>
    <w:p w:rsidR="007D7283" w:rsidRDefault="00167289" w:rsidP="007D7283">
      <w:pPr>
        <w:wordWrap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14 (6/4)</w:t>
      </w:r>
      <w:r w:rsidR="00431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83">
        <w:rPr>
          <w:rFonts w:ascii="Times New Roman" w:hAnsi="Times New Roman" w:cs="Times New Roman"/>
          <w:b/>
          <w:sz w:val="24"/>
          <w:szCs w:val="24"/>
        </w:rPr>
        <w:t xml:space="preserve">Demographic Challenge </w:t>
      </w:r>
      <w:r w:rsidR="00A957A7">
        <w:rPr>
          <w:rFonts w:ascii="Times New Roman" w:hAnsi="Times New Roman" w:cs="Times New Roman"/>
          <w:b/>
          <w:sz w:val="24"/>
          <w:szCs w:val="24"/>
        </w:rPr>
        <w:t xml:space="preserve">in the Process of </w:t>
      </w:r>
      <w:r w:rsidR="007D7283">
        <w:rPr>
          <w:rFonts w:ascii="Times New Roman" w:hAnsi="Times New Roman" w:cs="Times New Roman"/>
          <w:b/>
          <w:sz w:val="24"/>
          <w:szCs w:val="24"/>
        </w:rPr>
        <w:t>Modernization</w:t>
      </w:r>
      <w:r w:rsidR="007D7283" w:rsidRPr="0043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83" w:rsidRPr="00431421" w:rsidRDefault="007D7283" w:rsidP="007D7283">
      <w:pPr>
        <w:wordWrap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31421">
        <w:rPr>
          <w:rFonts w:ascii="Times New Roman" w:hAnsi="Times New Roman" w:cs="Times New Roman"/>
          <w:sz w:val="24"/>
          <w:szCs w:val="24"/>
        </w:rPr>
        <w:t>Ochiai</w:t>
      </w:r>
      <w:proofErr w:type="spellEnd"/>
      <w:r w:rsidRPr="00431421">
        <w:rPr>
          <w:rFonts w:ascii="Times New Roman" w:hAnsi="Times New Roman" w:cs="Times New Roman"/>
          <w:sz w:val="24"/>
          <w:szCs w:val="24"/>
        </w:rPr>
        <w:t>, Emiko. 2011. “</w:t>
      </w:r>
      <w:r w:rsidRPr="00431421">
        <w:rPr>
          <w:rFonts w:ascii="Times New Roman" w:hAnsi="Times New Roman" w:cs="Times New Roman"/>
          <w:kern w:val="0"/>
          <w:sz w:val="24"/>
          <w:szCs w:val="24"/>
        </w:rPr>
        <w:t xml:space="preserve">Unsustainable Societies: The Failure of </w:t>
      </w:r>
      <w:proofErr w:type="spellStart"/>
      <w:r w:rsidRPr="00431421">
        <w:rPr>
          <w:rFonts w:ascii="Times New Roman" w:hAnsi="Times New Roman" w:cs="Times New Roman"/>
          <w:kern w:val="0"/>
          <w:sz w:val="24"/>
          <w:szCs w:val="24"/>
        </w:rPr>
        <w:t>Familialism</w:t>
      </w:r>
      <w:proofErr w:type="spellEnd"/>
      <w:r w:rsidRPr="00431421">
        <w:rPr>
          <w:rFonts w:ascii="Times New Roman" w:hAnsi="Times New Roman" w:cs="Times New Roman"/>
          <w:kern w:val="0"/>
          <w:sz w:val="24"/>
          <w:szCs w:val="24"/>
        </w:rPr>
        <w:t xml:space="preserve"> in East Asia’s Compressed Modernity.</w:t>
      </w:r>
      <w:r w:rsidRPr="00431421">
        <w:rPr>
          <w:rFonts w:ascii="Times New Roman" w:hAnsi="Times New Roman" w:cs="Times New Roman"/>
          <w:sz w:val="24"/>
          <w:szCs w:val="24"/>
        </w:rPr>
        <w:t xml:space="preserve">” </w:t>
      </w:r>
      <w:r w:rsidRPr="00431421">
        <w:rPr>
          <w:rFonts w:ascii="Times New Roman" w:hAnsi="Times New Roman" w:cs="Times New Roman"/>
          <w:bCs/>
          <w:i/>
          <w:kern w:val="0"/>
          <w:sz w:val="24"/>
          <w:szCs w:val="24"/>
        </w:rPr>
        <w:t>Historical Social Research</w:t>
      </w:r>
      <w:r w:rsidRPr="00431421">
        <w:rPr>
          <w:rFonts w:ascii="Times New Roman" w:hAnsi="Times New Roman" w:cs="Times New Roman"/>
          <w:bCs/>
          <w:kern w:val="0"/>
          <w:sz w:val="24"/>
          <w:szCs w:val="24"/>
        </w:rPr>
        <w:t xml:space="preserve"> Vol. 36. No. 2. Pp. 219-245, </w:t>
      </w:r>
    </w:p>
    <w:p w:rsidR="007D7283" w:rsidRDefault="007D7283" w:rsidP="007D7283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  <w:r w:rsidRPr="007D7283">
        <w:rPr>
          <w:rFonts w:ascii="Times New Roman" w:eastAsia="함초롬바탕" w:hAnsi="Times New Roman" w:cs="Times New Roman"/>
          <w:color w:val="000000"/>
          <w:kern w:val="0"/>
          <w:sz w:val="22"/>
        </w:rPr>
        <w:t>McDonald, Peter. 2006. “Low Fertility and the State: The Efficacy of Policy”</w:t>
      </w:r>
      <w:r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</w:t>
      </w:r>
      <w:r w:rsidRPr="007D7283">
        <w:rPr>
          <w:rFonts w:ascii="Times New Roman" w:eastAsia="함초롬바탕" w:hAnsi="Times New Roman" w:cs="Times New Roman"/>
          <w:i/>
          <w:iCs/>
          <w:color w:val="000000"/>
          <w:kern w:val="0"/>
          <w:sz w:val="22"/>
        </w:rPr>
        <w:t>Population and Development Review</w:t>
      </w:r>
      <w:r w:rsidRPr="007D7283">
        <w:rPr>
          <w:rFonts w:ascii="Times New Roman" w:eastAsia="함초롬바탕" w:hAnsi="Times New Roman" w:cs="Times New Roman"/>
          <w:color w:val="000000"/>
          <w:kern w:val="0"/>
          <w:sz w:val="22"/>
        </w:rPr>
        <w:t xml:space="preserve"> 32(3): 485-510.</w:t>
      </w:r>
    </w:p>
    <w:p w:rsidR="007D7283" w:rsidRPr="007D7283" w:rsidRDefault="007D7283" w:rsidP="007D7283">
      <w:pPr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7D7283" w:rsidRDefault="007D7283" w:rsidP="007D728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8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oer, Andrea, Valerie Hudson. 2017. “</w:t>
      </w:r>
      <w:proofErr w:type="spellStart"/>
      <w:r w:rsidRPr="006D787F">
        <w:rPr>
          <w:rFonts w:ascii="Times New Roman" w:hAnsi="Times New Roman" w:cs="Times New Roman"/>
          <w:sz w:val="24"/>
          <w:szCs w:val="24"/>
        </w:rPr>
        <w:t>Patrilineality</w:t>
      </w:r>
      <w:proofErr w:type="spellEnd"/>
      <w:r w:rsidRPr="006D787F">
        <w:rPr>
          <w:rFonts w:ascii="Times New Roman" w:hAnsi="Times New Roman" w:cs="Times New Roman"/>
          <w:sz w:val="24"/>
          <w:szCs w:val="24"/>
        </w:rPr>
        <w:t xml:space="preserve">, Son Preference, and Sex Selection in </w:t>
      </w:r>
    </w:p>
    <w:p w:rsidR="007D7283" w:rsidRPr="006D787F" w:rsidRDefault="007D7283" w:rsidP="007D7283">
      <w:pPr>
        <w:pStyle w:val="a6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  <w:r w:rsidRPr="006D787F">
        <w:rPr>
          <w:rFonts w:ascii="Times New Roman" w:hAnsi="Times New Roman" w:cs="Times New Roman"/>
          <w:sz w:val="24"/>
          <w:szCs w:val="24"/>
        </w:rPr>
        <w:t>South Korea and Vietnam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D787F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Pr="006D787F">
        <w:rPr>
          <w:rFonts w:ascii="Times New Roman" w:eastAsia="함초롬바탕" w:hAnsi="Times New Roman" w:cs="Times New Roman"/>
          <w:i/>
          <w:sz w:val="24"/>
          <w:szCs w:val="24"/>
        </w:rPr>
        <w:t>P</w:t>
      </w:r>
      <w:r w:rsidRPr="00FD3CEA">
        <w:rPr>
          <w:rFonts w:ascii="Times New Roman" w:eastAsia="함초롬바탕" w:hAnsi="Times New Roman" w:cs="Times New Roman"/>
          <w:i/>
          <w:sz w:val="24"/>
          <w:szCs w:val="24"/>
        </w:rPr>
        <w:t>opulation and Development Review</w:t>
      </w:r>
      <w:r>
        <w:rPr>
          <w:rFonts w:ascii="Times New Roman" w:eastAsia="함초롬바탕" w:hAnsi="Times New Roman" w:cs="Times New Roman"/>
          <w:i/>
          <w:sz w:val="24"/>
          <w:szCs w:val="24"/>
        </w:rPr>
        <w:t xml:space="preserve"> </w:t>
      </w:r>
      <w:r w:rsidRPr="006D787F">
        <w:rPr>
          <w:rFonts w:ascii="Times New Roman" w:hAnsi="Times New Roman" w:cs="Times New Roman"/>
          <w:sz w:val="24"/>
          <w:szCs w:val="24"/>
        </w:rPr>
        <w:t>43(1): 119–147</w:t>
      </w:r>
    </w:p>
    <w:p w:rsidR="007D7283" w:rsidRDefault="007D7283" w:rsidP="007D7283">
      <w:pPr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</w:rPr>
      </w:pPr>
    </w:p>
    <w:p w:rsidR="007D7283" w:rsidRPr="00F104BE" w:rsidRDefault="007D7283" w:rsidP="007D7283">
      <w:pPr>
        <w:pStyle w:val="a6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  <w:r w:rsidRPr="00F104BE">
        <w:rPr>
          <w:rFonts w:ascii="Times New Roman" w:eastAsia="함초롬바탕" w:hAnsi="Times New Roman" w:cs="Times New Roman"/>
          <w:sz w:val="24"/>
          <w:szCs w:val="24"/>
        </w:rPr>
        <w:t xml:space="preserve">Chung, </w:t>
      </w:r>
      <w:proofErr w:type="spellStart"/>
      <w:r w:rsidRPr="00F104BE">
        <w:rPr>
          <w:rFonts w:ascii="Times New Roman" w:eastAsia="함초롬바탕" w:hAnsi="Times New Roman" w:cs="Times New Roman"/>
          <w:sz w:val="24"/>
          <w:szCs w:val="24"/>
        </w:rPr>
        <w:t>Woojin</w:t>
      </w:r>
      <w:proofErr w:type="spellEnd"/>
      <w:r w:rsidRPr="00F104BE">
        <w:rPr>
          <w:rFonts w:ascii="Times New Roman" w:eastAsia="함초롬바탕" w:hAnsi="Times New Roman" w:cs="Times New Roman"/>
          <w:sz w:val="24"/>
          <w:szCs w:val="24"/>
        </w:rPr>
        <w:t xml:space="preserve"> and Monica Das Gupta. 2007. “The Decline of Son Preference in South </w:t>
      </w:r>
    </w:p>
    <w:p w:rsidR="007D7283" w:rsidRDefault="007D7283" w:rsidP="007D7283">
      <w:pPr>
        <w:pStyle w:val="a6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  <w:r w:rsidRPr="00F104BE">
        <w:rPr>
          <w:rFonts w:ascii="Times New Roman" w:eastAsia="함초롬바탕" w:hAnsi="Times New Roman" w:cs="Times New Roman"/>
          <w:sz w:val="24"/>
          <w:szCs w:val="24"/>
        </w:rPr>
        <w:t xml:space="preserve">Korea: The Roles of Development and Public Policy” </w:t>
      </w:r>
      <w:r w:rsidRPr="00F104BE">
        <w:rPr>
          <w:rFonts w:ascii="Times New Roman" w:eastAsia="함초롬바탕" w:hAnsi="Times New Roman" w:cs="Times New Roman"/>
          <w:i/>
          <w:sz w:val="24"/>
          <w:szCs w:val="24"/>
        </w:rPr>
        <w:t>Population and Development Review</w:t>
      </w:r>
      <w:r w:rsidRPr="00F104BE">
        <w:rPr>
          <w:rFonts w:ascii="Times New Roman" w:eastAsia="함초롬바탕" w:hAnsi="Times New Roman" w:cs="Times New Roman"/>
          <w:sz w:val="24"/>
          <w:szCs w:val="24"/>
        </w:rPr>
        <w:t>, 33(4): 757-783.</w:t>
      </w:r>
    </w:p>
    <w:p w:rsidR="007D7283" w:rsidRPr="00F104BE" w:rsidRDefault="007D7283" w:rsidP="007D7283">
      <w:pPr>
        <w:pStyle w:val="a6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</w:p>
    <w:p w:rsidR="00431421" w:rsidRPr="007D7283" w:rsidRDefault="00431421" w:rsidP="0096691B">
      <w:pPr>
        <w:rPr>
          <w:rFonts w:ascii="Times New Roman" w:hAnsi="Times New Roman" w:cs="Times New Roman"/>
          <w:b/>
          <w:sz w:val="24"/>
          <w:szCs w:val="24"/>
        </w:rPr>
      </w:pPr>
    </w:p>
    <w:p w:rsidR="002A15EC" w:rsidRPr="008A269B" w:rsidRDefault="00167289" w:rsidP="005D0B9F">
      <w:r>
        <w:rPr>
          <w:rFonts w:ascii="Times New Roman" w:hAnsi="Times New Roman" w:cs="Times New Roman"/>
          <w:b/>
          <w:sz w:val="24"/>
          <w:szCs w:val="24"/>
        </w:rPr>
        <w:t xml:space="preserve">Week 15 (6/11) </w:t>
      </w:r>
      <w:r w:rsidR="00431421">
        <w:rPr>
          <w:rFonts w:ascii="Times New Roman" w:hAnsi="Times New Roman" w:cs="Times New Roman"/>
          <w:b/>
          <w:sz w:val="24"/>
          <w:szCs w:val="24"/>
        </w:rPr>
        <w:t>Final Examination</w:t>
      </w:r>
      <w:r w:rsidR="00282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A15EC" w:rsidRPr="008A269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C3" w:rsidRDefault="004250C3" w:rsidP="008A269B">
      <w:pPr>
        <w:spacing w:after="0" w:line="240" w:lineRule="auto"/>
      </w:pPr>
      <w:r>
        <w:separator/>
      </w:r>
    </w:p>
  </w:endnote>
  <w:endnote w:type="continuationSeparator" w:id="0">
    <w:p w:rsidR="004250C3" w:rsidRDefault="004250C3" w:rsidP="008A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DejaVuSan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067736"/>
      <w:docPartObj>
        <w:docPartGallery w:val="Page Numbers (Bottom of Page)"/>
        <w:docPartUnique/>
      </w:docPartObj>
    </w:sdtPr>
    <w:sdtEndPr/>
    <w:sdtContent>
      <w:p w:rsidR="008A269B" w:rsidRDefault="008A26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13" w:rsidRPr="00F02313">
          <w:rPr>
            <w:noProof/>
            <w:lang w:val="ko-KR"/>
          </w:rPr>
          <w:t>5</w:t>
        </w:r>
        <w:r>
          <w:fldChar w:fldCharType="end"/>
        </w:r>
      </w:p>
    </w:sdtContent>
  </w:sdt>
  <w:p w:rsidR="008A269B" w:rsidRDefault="008A26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C3" w:rsidRDefault="004250C3" w:rsidP="008A269B">
      <w:pPr>
        <w:spacing w:after="0" w:line="240" w:lineRule="auto"/>
      </w:pPr>
      <w:r>
        <w:separator/>
      </w:r>
    </w:p>
  </w:footnote>
  <w:footnote w:type="continuationSeparator" w:id="0">
    <w:p w:rsidR="004250C3" w:rsidRDefault="004250C3" w:rsidP="008A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7F4"/>
    <w:multiLevelType w:val="hybridMultilevel"/>
    <w:tmpl w:val="5D5CECCA"/>
    <w:lvl w:ilvl="0" w:tplc="60DE9CAE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65256"/>
    <w:multiLevelType w:val="hybridMultilevel"/>
    <w:tmpl w:val="298429EC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0B1B02"/>
    <w:multiLevelType w:val="hybridMultilevel"/>
    <w:tmpl w:val="6C5A281E"/>
    <w:lvl w:ilvl="0" w:tplc="281AE4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7C0F44"/>
    <w:multiLevelType w:val="hybridMultilevel"/>
    <w:tmpl w:val="7474000A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60739F"/>
    <w:multiLevelType w:val="hybridMultilevel"/>
    <w:tmpl w:val="9E188FBE"/>
    <w:lvl w:ilvl="0" w:tplc="F80EF1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29F20A9"/>
    <w:multiLevelType w:val="hybridMultilevel"/>
    <w:tmpl w:val="633C81E8"/>
    <w:lvl w:ilvl="0" w:tplc="F80EF1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5ED4F06"/>
    <w:multiLevelType w:val="hybridMultilevel"/>
    <w:tmpl w:val="23C0092E"/>
    <w:lvl w:ilvl="0" w:tplc="C0BA374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6B6610B"/>
    <w:multiLevelType w:val="hybridMultilevel"/>
    <w:tmpl w:val="6302D244"/>
    <w:lvl w:ilvl="0" w:tplc="E9E0C8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C2A15C6"/>
    <w:multiLevelType w:val="hybridMultilevel"/>
    <w:tmpl w:val="0714E0C0"/>
    <w:lvl w:ilvl="0" w:tplc="B7027A58">
      <w:start w:val="1"/>
      <w:numFmt w:val="decimal"/>
      <w:lvlText w:val="%1)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55B224D"/>
    <w:multiLevelType w:val="hybridMultilevel"/>
    <w:tmpl w:val="7474000A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70869EC"/>
    <w:multiLevelType w:val="hybridMultilevel"/>
    <w:tmpl w:val="DE52A6A0"/>
    <w:lvl w:ilvl="0" w:tplc="BCA0E93A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0A0E66"/>
    <w:multiLevelType w:val="hybridMultilevel"/>
    <w:tmpl w:val="D4E2840C"/>
    <w:lvl w:ilvl="0" w:tplc="4CE6ABC6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9B93738"/>
    <w:multiLevelType w:val="hybridMultilevel"/>
    <w:tmpl w:val="1AD272AE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A004EC5"/>
    <w:multiLevelType w:val="hybridMultilevel"/>
    <w:tmpl w:val="847E6E08"/>
    <w:lvl w:ilvl="0" w:tplc="14C63570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C263B49"/>
    <w:multiLevelType w:val="hybridMultilevel"/>
    <w:tmpl w:val="9E188FBE"/>
    <w:lvl w:ilvl="0" w:tplc="F80EF1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C6A5BCF"/>
    <w:multiLevelType w:val="hybridMultilevel"/>
    <w:tmpl w:val="99224BF6"/>
    <w:lvl w:ilvl="0" w:tplc="F550A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0181E40"/>
    <w:multiLevelType w:val="hybridMultilevel"/>
    <w:tmpl w:val="683E6826"/>
    <w:lvl w:ilvl="0" w:tplc="5CCC6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6945049"/>
    <w:multiLevelType w:val="hybridMultilevel"/>
    <w:tmpl w:val="AB1283F2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C9948C0"/>
    <w:multiLevelType w:val="hybridMultilevel"/>
    <w:tmpl w:val="9E188FBE"/>
    <w:lvl w:ilvl="0" w:tplc="F80EF1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2EF55AA"/>
    <w:multiLevelType w:val="hybridMultilevel"/>
    <w:tmpl w:val="7474000A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E773BB4"/>
    <w:multiLevelType w:val="hybridMultilevel"/>
    <w:tmpl w:val="E53A7674"/>
    <w:lvl w:ilvl="0" w:tplc="6CF8F7D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96C2B32"/>
    <w:multiLevelType w:val="hybridMultilevel"/>
    <w:tmpl w:val="4C1C1B8A"/>
    <w:lvl w:ilvl="0" w:tplc="5BEE50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9925B45"/>
    <w:multiLevelType w:val="hybridMultilevel"/>
    <w:tmpl w:val="39DE6F0C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5B751D1"/>
    <w:multiLevelType w:val="hybridMultilevel"/>
    <w:tmpl w:val="58ECD012"/>
    <w:lvl w:ilvl="0" w:tplc="C1BCD5BC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theme="minorBidi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9463E8C"/>
    <w:multiLevelType w:val="hybridMultilevel"/>
    <w:tmpl w:val="E0360312"/>
    <w:lvl w:ilvl="0" w:tplc="FF5E538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9E63FCE"/>
    <w:multiLevelType w:val="hybridMultilevel"/>
    <w:tmpl w:val="32DEB464"/>
    <w:lvl w:ilvl="0" w:tplc="2CDA05DC">
      <w:start w:val="3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79E93509"/>
    <w:multiLevelType w:val="hybridMultilevel"/>
    <w:tmpl w:val="E41CC066"/>
    <w:lvl w:ilvl="0" w:tplc="522CE690">
      <w:start w:val="1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3"/>
  </w:num>
  <w:num w:numId="5">
    <w:abstractNumId w:val="16"/>
  </w:num>
  <w:num w:numId="6">
    <w:abstractNumId w:val="21"/>
  </w:num>
  <w:num w:numId="7">
    <w:abstractNumId w:val="25"/>
  </w:num>
  <w:num w:numId="8">
    <w:abstractNumId w:val="10"/>
  </w:num>
  <w:num w:numId="9">
    <w:abstractNumId w:val="26"/>
  </w:num>
  <w:num w:numId="10">
    <w:abstractNumId w:val="8"/>
  </w:num>
  <w:num w:numId="11">
    <w:abstractNumId w:val="19"/>
  </w:num>
  <w:num w:numId="12">
    <w:abstractNumId w:val="7"/>
  </w:num>
  <w:num w:numId="13">
    <w:abstractNumId w:val="24"/>
  </w:num>
  <w:num w:numId="14">
    <w:abstractNumId w:val="4"/>
  </w:num>
  <w:num w:numId="15">
    <w:abstractNumId w:val="0"/>
  </w:num>
  <w:num w:numId="16">
    <w:abstractNumId w:val="2"/>
  </w:num>
  <w:num w:numId="17">
    <w:abstractNumId w:val="9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  <w:num w:numId="22">
    <w:abstractNumId w:val="20"/>
  </w:num>
  <w:num w:numId="23">
    <w:abstractNumId w:val="18"/>
  </w:num>
  <w:num w:numId="24">
    <w:abstractNumId w:val="14"/>
  </w:num>
  <w:num w:numId="25">
    <w:abstractNumId w:val="5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1"/>
    <w:rsid w:val="000029F4"/>
    <w:rsid w:val="000049BD"/>
    <w:rsid w:val="00014F93"/>
    <w:rsid w:val="00017DAC"/>
    <w:rsid w:val="000226F0"/>
    <w:rsid w:val="00031F7D"/>
    <w:rsid w:val="00041F78"/>
    <w:rsid w:val="0004532E"/>
    <w:rsid w:val="00047022"/>
    <w:rsid w:val="000571C0"/>
    <w:rsid w:val="00062E4F"/>
    <w:rsid w:val="00063B7E"/>
    <w:rsid w:val="00073EC9"/>
    <w:rsid w:val="000745B1"/>
    <w:rsid w:val="0007532B"/>
    <w:rsid w:val="0008144A"/>
    <w:rsid w:val="00082BE5"/>
    <w:rsid w:val="0008773F"/>
    <w:rsid w:val="0009001C"/>
    <w:rsid w:val="000A4AA2"/>
    <w:rsid w:val="000C28FA"/>
    <w:rsid w:val="000C7F20"/>
    <w:rsid w:val="000E0FDF"/>
    <w:rsid w:val="000F06A3"/>
    <w:rsid w:val="000F2B0C"/>
    <w:rsid w:val="000F3752"/>
    <w:rsid w:val="000F74D2"/>
    <w:rsid w:val="00104B3C"/>
    <w:rsid w:val="001101F7"/>
    <w:rsid w:val="00113EB3"/>
    <w:rsid w:val="00114844"/>
    <w:rsid w:val="00123E3E"/>
    <w:rsid w:val="001310C6"/>
    <w:rsid w:val="001341A3"/>
    <w:rsid w:val="00137102"/>
    <w:rsid w:val="0014131A"/>
    <w:rsid w:val="00142D1C"/>
    <w:rsid w:val="00145E74"/>
    <w:rsid w:val="001501A1"/>
    <w:rsid w:val="001502CD"/>
    <w:rsid w:val="0015494C"/>
    <w:rsid w:val="00167289"/>
    <w:rsid w:val="00171E4D"/>
    <w:rsid w:val="0018499D"/>
    <w:rsid w:val="001850F5"/>
    <w:rsid w:val="00187A05"/>
    <w:rsid w:val="0019781D"/>
    <w:rsid w:val="001A0288"/>
    <w:rsid w:val="001A116D"/>
    <w:rsid w:val="001A19F4"/>
    <w:rsid w:val="001B13FE"/>
    <w:rsid w:val="001C0668"/>
    <w:rsid w:val="001D00DE"/>
    <w:rsid w:val="001E27B5"/>
    <w:rsid w:val="001E76CC"/>
    <w:rsid w:val="001F3180"/>
    <w:rsid w:val="001F5A43"/>
    <w:rsid w:val="0020680D"/>
    <w:rsid w:val="002153A1"/>
    <w:rsid w:val="00215612"/>
    <w:rsid w:val="0022369C"/>
    <w:rsid w:val="0022402A"/>
    <w:rsid w:val="00224BD2"/>
    <w:rsid w:val="00230C0A"/>
    <w:rsid w:val="00231203"/>
    <w:rsid w:val="002552DE"/>
    <w:rsid w:val="00255A37"/>
    <w:rsid w:val="002720C7"/>
    <w:rsid w:val="00277110"/>
    <w:rsid w:val="002823F7"/>
    <w:rsid w:val="00296265"/>
    <w:rsid w:val="002A15EC"/>
    <w:rsid w:val="002B241D"/>
    <w:rsid w:val="002B4221"/>
    <w:rsid w:val="002D4352"/>
    <w:rsid w:val="002D60D2"/>
    <w:rsid w:val="002D7FC7"/>
    <w:rsid w:val="002E1546"/>
    <w:rsid w:val="00301DD5"/>
    <w:rsid w:val="00311283"/>
    <w:rsid w:val="003124A5"/>
    <w:rsid w:val="003142B4"/>
    <w:rsid w:val="00322174"/>
    <w:rsid w:val="0032239B"/>
    <w:rsid w:val="00330492"/>
    <w:rsid w:val="003312EF"/>
    <w:rsid w:val="00334832"/>
    <w:rsid w:val="00337911"/>
    <w:rsid w:val="00337B7D"/>
    <w:rsid w:val="0034560F"/>
    <w:rsid w:val="00357848"/>
    <w:rsid w:val="00365494"/>
    <w:rsid w:val="00365F5C"/>
    <w:rsid w:val="00366E43"/>
    <w:rsid w:val="0037046F"/>
    <w:rsid w:val="00377F15"/>
    <w:rsid w:val="003800BD"/>
    <w:rsid w:val="00381736"/>
    <w:rsid w:val="00382837"/>
    <w:rsid w:val="00386171"/>
    <w:rsid w:val="003904CB"/>
    <w:rsid w:val="00390964"/>
    <w:rsid w:val="00392110"/>
    <w:rsid w:val="0039378C"/>
    <w:rsid w:val="00397D8D"/>
    <w:rsid w:val="003A5329"/>
    <w:rsid w:val="003B6CD8"/>
    <w:rsid w:val="003C0F44"/>
    <w:rsid w:val="003D1B9C"/>
    <w:rsid w:val="003D26FF"/>
    <w:rsid w:val="003E0568"/>
    <w:rsid w:val="003E2C50"/>
    <w:rsid w:val="003E433F"/>
    <w:rsid w:val="003E44F0"/>
    <w:rsid w:val="003F27C4"/>
    <w:rsid w:val="003F382A"/>
    <w:rsid w:val="00400D47"/>
    <w:rsid w:val="004124B7"/>
    <w:rsid w:val="0041364C"/>
    <w:rsid w:val="00421688"/>
    <w:rsid w:val="004250C3"/>
    <w:rsid w:val="00431421"/>
    <w:rsid w:val="00436197"/>
    <w:rsid w:val="00436A77"/>
    <w:rsid w:val="0043706A"/>
    <w:rsid w:val="00437409"/>
    <w:rsid w:val="00460C95"/>
    <w:rsid w:val="00463A54"/>
    <w:rsid w:val="00471098"/>
    <w:rsid w:val="00472A0A"/>
    <w:rsid w:val="00472A35"/>
    <w:rsid w:val="0047345B"/>
    <w:rsid w:val="00474F90"/>
    <w:rsid w:val="004819B7"/>
    <w:rsid w:val="00482F3A"/>
    <w:rsid w:val="00484A26"/>
    <w:rsid w:val="00486E68"/>
    <w:rsid w:val="0049216E"/>
    <w:rsid w:val="00492380"/>
    <w:rsid w:val="00496090"/>
    <w:rsid w:val="004A3BC3"/>
    <w:rsid w:val="004A55A4"/>
    <w:rsid w:val="004A5EB4"/>
    <w:rsid w:val="004A7DCC"/>
    <w:rsid w:val="004B5EF5"/>
    <w:rsid w:val="004D7709"/>
    <w:rsid w:val="004D796B"/>
    <w:rsid w:val="004E6F65"/>
    <w:rsid w:val="004E744C"/>
    <w:rsid w:val="004E791F"/>
    <w:rsid w:val="00502083"/>
    <w:rsid w:val="00506E1D"/>
    <w:rsid w:val="005112D9"/>
    <w:rsid w:val="00516F51"/>
    <w:rsid w:val="00517FBD"/>
    <w:rsid w:val="00527765"/>
    <w:rsid w:val="00533353"/>
    <w:rsid w:val="005378C3"/>
    <w:rsid w:val="0054012C"/>
    <w:rsid w:val="0054099A"/>
    <w:rsid w:val="005529AE"/>
    <w:rsid w:val="00553E6F"/>
    <w:rsid w:val="00557543"/>
    <w:rsid w:val="00557FEB"/>
    <w:rsid w:val="0056022F"/>
    <w:rsid w:val="00567CFB"/>
    <w:rsid w:val="0057190B"/>
    <w:rsid w:val="00572677"/>
    <w:rsid w:val="0057488F"/>
    <w:rsid w:val="005921FB"/>
    <w:rsid w:val="00595818"/>
    <w:rsid w:val="005A4003"/>
    <w:rsid w:val="005B45D4"/>
    <w:rsid w:val="005C4D93"/>
    <w:rsid w:val="005C7738"/>
    <w:rsid w:val="005D0B9F"/>
    <w:rsid w:val="005D521C"/>
    <w:rsid w:val="005E3D92"/>
    <w:rsid w:val="005F4233"/>
    <w:rsid w:val="005F5D5C"/>
    <w:rsid w:val="005F6299"/>
    <w:rsid w:val="0060153B"/>
    <w:rsid w:val="00616372"/>
    <w:rsid w:val="00623D4F"/>
    <w:rsid w:val="006243E6"/>
    <w:rsid w:val="00626542"/>
    <w:rsid w:val="00636E31"/>
    <w:rsid w:val="00642847"/>
    <w:rsid w:val="0065248E"/>
    <w:rsid w:val="00660A43"/>
    <w:rsid w:val="00662BFA"/>
    <w:rsid w:val="00664375"/>
    <w:rsid w:val="0066659D"/>
    <w:rsid w:val="00667CD2"/>
    <w:rsid w:val="00675429"/>
    <w:rsid w:val="00681061"/>
    <w:rsid w:val="006828B7"/>
    <w:rsid w:val="00685E60"/>
    <w:rsid w:val="00686BF3"/>
    <w:rsid w:val="0068739B"/>
    <w:rsid w:val="00693F7A"/>
    <w:rsid w:val="006A67FD"/>
    <w:rsid w:val="006B1042"/>
    <w:rsid w:val="006B50DE"/>
    <w:rsid w:val="006B5CEF"/>
    <w:rsid w:val="006B743C"/>
    <w:rsid w:val="006C14F9"/>
    <w:rsid w:val="006C181A"/>
    <w:rsid w:val="006D4B71"/>
    <w:rsid w:val="006E1FD6"/>
    <w:rsid w:val="00700605"/>
    <w:rsid w:val="00701332"/>
    <w:rsid w:val="00703F31"/>
    <w:rsid w:val="007059A2"/>
    <w:rsid w:val="00705B82"/>
    <w:rsid w:val="007121BB"/>
    <w:rsid w:val="00713FAB"/>
    <w:rsid w:val="007160A5"/>
    <w:rsid w:val="0072668D"/>
    <w:rsid w:val="00732703"/>
    <w:rsid w:val="007363F2"/>
    <w:rsid w:val="00742715"/>
    <w:rsid w:val="0074642B"/>
    <w:rsid w:val="007534AC"/>
    <w:rsid w:val="00760879"/>
    <w:rsid w:val="00772CF4"/>
    <w:rsid w:val="00775382"/>
    <w:rsid w:val="007759D0"/>
    <w:rsid w:val="00780FD4"/>
    <w:rsid w:val="00785349"/>
    <w:rsid w:val="00790101"/>
    <w:rsid w:val="0079409A"/>
    <w:rsid w:val="007A1E3B"/>
    <w:rsid w:val="007A2EEF"/>
    <w:rsid w:val="007B183A"/>
    <w:rsid w:val="007B6D60"/>
    <w:rsid w:val="007C726A"/>
    <w:rsid w:val="007D1343"/>
    <w:rsid w:val="007D1565"/>
    <w:rsid w:val="007D204D"/>
    <w:rsid w:val="007D59EE"/>
    <w:rsid w:val="007D7283"/>
    <w:rsid w:val="007E2512"/>
    <w:rsid w:val="007F2747"/>
    <w:rsid w:val="007F6333"/>
    <w:rsid w:val="00801E30"/>
    <w:rsid w:val="0083436E"/>
    <w:rsid w:val="00874D29"/>
    <w:rsid w:val="00875445"/>
    <w:rsid w:val="00881B61"/>
    <w:rsid w:val="008908EA"/>
    <w:rsid w:val="00890EB4"/>
    <w:rsid w:val="00895483"/>
    <w:rsid w:val="008A269B"/>
    <w:rsid w:val="008A6F48"/>
    <w:rsid w:val="008B240D"/>
    <w:rsid w:val="008B5765"/>
    <w:rsid w:val="008B6627"/>
    <w:rsid w:val="008B7DAD"/>
    <w:rsid w:val="008B7E23"/>
    <w:rsid w:val="008D08E4"/>
    <w:rsid w:val="008D7E10"/>
    <w:rsid w:val="008E21A3"/>
    <w:rsid w:val="008E5532"/>
    <w:rsid w:val="0090471D"/>
    <w:rsid w:val="00906B16"/>
    <w:rsid w:val="00916931"/>
    <w:rsid w:val="00920A63"/>
    <w:rsid w:val="009255D5"/>
    <w:rsid w:val="00936444"/>
    <w:rsid w:val="0094606C"/>
    <w:rsid w:val="009503E2"/>
    <w:rsid w:val="0095479C"/>
    <w:rsid w:val="00961353"/>
    <w:rsid w:val="0096691B"/>
    <w:rsid w:val="00975368"/>
    <w:rsid w:val="0098584C"/>
    <w:rsid w:val="009906BB"/>
    <w:rsid w:val="009909AA"/>
    <w:rsid w:val="00994622"/>
    <w:rsid w:val="009A2B0E"/>
    <w:rsid w:val="009A33D1"/>
    <w:rsid w:val="009A34E2"/>
    <w:rsid w:val="009A36BC"/>
    <w:rsid w:val="009A7C33"/>
    <w:rsid w:val="009B689E"/>
    <w:rsid w:val="009C2F6B"/>
    <w:rsid w:val="009C5299"/>
    <w:rsid w:val="009D2072"/>
    <w:rsid w:val="009E3003"/>
    <w:rsid w:val="009F0754"/>
    <w:rsid w:val="009F4970"/>
    <w:rsid w:val="00A004B4"/>
    <w:rsid w:val="00A052A2"/>
    <w:rsid w:val="00A1204B"/>
    <w:rsid w:val="00A13766"/>
    <w:rsid w:val="00A170CB"/>
    <w:rsid w:val="00A22D12"/>
    <w:rsid w:val="00A5269A"/>
    <w:rsid w:val="00A611B6"/>
    <w:rsid w:val="00A611B9"/>
    <w:rsid w:val="00A650D4"/>
    <w:rsid w:val="00A8245B"/>
    <w:rsid w:val="00A91BE9"/>
    <w:rsid w:val="00A93A95"/>
    <w:rsid w:val="00A957A7"/>
    <w:rsid w:val="00A97837"/>
    <w:rsid w:val="00AA2CDA"/>
    <w:rsid w:val="00AA40AE"/>
    <w:rsid w:val="00AB2E46"/>
    <w:rsid w:val="00AB44E8"/>
    <w:rsid w:val="00AC5606"/>
    <w:rsid w:val="00AC68DD"/>
    <w:rsid w:val="00AE42D4"/>
    <w:rsid w:val="00AF5268"/>
    <w:rsid w:val="00AF5784"/>
    <w:rsid w:val="00B05AE6"/>
    <w:rsid w:val="00B1251D"/>
    <w:rsid w:val="00B20C1B"/>
    <w:rsid w:val="00B2720D"/>
    <w:rsid w:val="00B42325"/>
    <w:rsid w:val="00B42C1C"/>
    <w:rsid w:val="00B43560"/>
    <w:rsid w:val="00B51FEB"/>
    <w:rsid w:val="00B5458E"/>
    <w:rsid w:val="00B558FB"/>
    <w:rsid w:val="00B565BD"/>
    <w:rsid w:val="00B60327"/>
    <w:rsid w:val="00B62860"/>
    <w:rsid w:val="00B6353E"/>
    <w:rsid w:val="00B810C1"/>
    <w:rsid w:val="00BC467B"/>
    <w:rsid w:val="00BC4EBB"/>
    <w:rsid w:val="00BC5437"/>
    <w:rsid w:val="00BF0A2E"/>
    <w:rsid w:val="00C02BCA"/>
    <w:rsid w:val="00C06921"/>
    <w:rsid w:val="00C13B8E"/>
    <w:rsid w:val="00C32DF5"/>
    <w:rsid w:val="00C35020"/>
    <w:rsid w:val="00C35A44"/>
    <w:rsid w:val="00C35B15"/>
    <w:rsid w:val="00C374BB"/>
    <w:rsid w:val="00C46AB9"/>
    <w:rsid w:val="00C52593"/>
    <w:rsid w:val="00C55BED"/>
    <w:rsid w:val="00C624E5"/>
    <w:rsid w:val="00C70CC9"/>
    <w:rsid w:val="00C8089A"/>
    <w:rsid w:val="00C847F0"/>
    <w:rsid w:val="00C8634F"/>
    <w:rsid w:val="00C902BD"/>
    <w:rsid w:val="00C90767"/>
    <w:rsid w:val="00C96664"/>
    <w:rsid w:val="00CA17D7"/>
    <w:rsid w:val="00CA2103"/>
    <w:rsid w:val="00CA469C"/>
    <w:rsid w:val="00CA5941"/>
    <w:rsid w:val="00CB26BB"/>
    <w:rsid w:val="00CB4D71"/>
    <w:rsid w:val="00CB53B7"/>
    <w:rsid w:val="00CC3B9E"/>
    <w:rsid w:val="00CD0CE8"/>
    <w:rsid w:val="00D1035A"/>
    <w:rsid w:val="00D109F7"/>
    <w:rsid w:val="00D32C10"/>
    <w:rsid w:val="00D32DB9"/>
    <w:rsid w:val="00D430F0"/>
    <w:rsid w:val="00D47582"/>
    <w:rsid w:val="00D50935"/>
    <w:rsid w:val="00D54B62"/>
    <w:rsid w:val="00D57C34"/>
    <w:rsid w:val="00D73400"/>
    <w:rsid w:val="00D81084"/>
    <w:rsid w:val="00D91288"/>
    <w:rsid w:val="00D93F22"/>
    <w:rsid w:val="00D95DC1"/>
    <w:rsid w:val="00DB170E"/>
    <w:rsid w:val="00DB5067"/>
    <w:rsid w:val="00DB63D7"/>
    <w:rsid w:val="00DC0176"/>
    <w:rsid w:val="00DC63CD"/>
    <w:rsid w:val="00DD7718"/>
    <w:rsid w:val="00DE2B52"/>
    <w:rsid w:val="00DE7ADB"/>
    <w:rsid w:val="00DF135F"/>
    <w:rsid w:val="00DF5AAD"/>
    <w:rsid w:val="00E020A1"/>
    <w:rsid w:val="00E1379A"/>
    <w:rsid w:val="00E1392A"/>
    <w:rsid w:val="00E20476"/>
    <w:rsid w:val="00E20DE2"/>
    <w:rsid w:val="00E2699D"/>
    <w:rsid w:val="00E439DC"/>
    <w:rsid w:val="00E4555E"/>
    <w:rsid w:val="00E463C7"/>
    <w:rsid w:val="00E47ED2"/>
    <w:rsid w:val="00E528CA"/>
    <w:rsid w:val="00E57000"/>
    <w:rsid w:val="00E614F6"/>
    <w:rsid w:val="00E63900"/>
    <w:rsid w:val="00E6538D"/>
    <w:rsid w:val="00E65A9E"/>
    <w:rsid w:val="00E74A2C"/>
    <w:rsid w:val="00E83CD8"/>
    <w:rsid w:val="00E85B97"/>
    <w:rsid w:val="00E90081"/>
    <w:rsid w:val="00E94712"/>
    <w:rsid w:val="00EB0336"/>
    <w:rsid w:val="00EB6223"/>
    <w:rsid w:val="00EB64AC"/>
    <w:rsid w:val="00EC1691"/>
    <w:rsid w:val="00EC52DC"/>
    <w:rsid w:val="00ED028C"/>
    <w:rsid w:val="00ED25A3"/>
    <w:rsid w:val="00ED52A3"/>
    <w:rsid w:val="00ED5DB4"/>
    <w:rsid w:val="00ED60EC"/>
    <w:rsid w:val="00EE1BA5"/>
    <w:rsid w:val="00EE2BBD"/>
    <w:rsid w:val="00EE4A35"/>
    <w:rsid w:val="00EF0CAB"/>
    <w:rsid w:val="00EF7A8B"/>
    <w:rsid w:val="00F02313"/>
    <w:rsid w:val="00F03D22"/>
    <w:rsid w:val="00F12D66"/>
    <w:rsid w:val="00F146A0"/>
    <w:rsid w:val="00F26BB3"/>
    <w:rsid w:val="00F40925"/>
    <w:rsid w:val="00F443A2"/>
    <w:rsid w:val="00F4718D"/>
    <w:rsid w:val="00F51270"/>
    <w:rsid w:val="00F56E42"/>
    <w:rsid w:val="00F676E7"/>
    <w:rsid w:val="00F72F7A"/>
    <w:rsid w:val="00F76556"/>
    <w:rsid w:val="00F80408"/>
    <w:rsid w:val="00F838E8"/>
    <w:rsid w:val="00F87C2A"/>
    <w:rsid w:val="00F96983"/>
    <w:rsid w:val="00FA0575"/>
    <w:rsid w:val="00FB2916"/>
    <w:rsid w:val="00FB7297"/>
    <w:rsid w:val="00FD0107"/>
    <w:rsid w:val="00FD122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D31284A1-9E91-4F17-8F92-E567CA07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4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7363F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63F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3142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91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379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37911"/>
    <w:pPr>
      <w:spacing w:after="0" w:line="240" w:lineRule="auto"/>
      <w:ind w:leftChars="400" w:left="800"/>
    </w:pPr>
  </w:style>
  <w:style w:type="paragraph" w:customStyle="1" w:styleId="a6">
    <w:name w:val="바탕글"/>
    <w:basedOn w:val="a"/>
    <w:rsid w:val="003379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8A26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A269B"/>
  </w:style>
  <w:style w:type="paragraph" w:styleId="a8">
    <w:name w:val="footer"/>
    <w:basedOn w:val="a"/>
    <w:link w:val="Char0"/>
    <w:uiPriority w:val="99"/>
    <w:unhideWhenUsed/>
    <w:rsid w:val="008A26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A269B"/>
  </w:style>
  <w:style w:type="character" w:customStyle="1" w:styleId="1Char">
    <w:name w:val="제목 1 Char"/>
    <w:basedOn w:val="a0"/>
    <w:link w:val="1"/>
    <w:uiPriority w:val="9"/>
    <w:rsid w:val="007363F2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7363F2"/>
    <w:rPr>
      <w:rFonts w:asciiTheme="majorHAnsi" w:eastAsiaTheme="majorEastAsia" w:hAnsiTheme="majorHAnsi" w:cstheme="majorBidi"/>
    </w:rPr>
  </w:style>
  <w:style w:type="character" w:styleId="a9">
    <w:name w:val="FollowedHyperlink"/>
    <w:basedOn w:val="a0"/>
    <w:uiPriority w:val="99"/>
    <w:semiHidden/>
    <w:unhideWhenUsed/>
    <w:rsid w:val="003800BD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2552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55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B662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de" w:eastAsia="Code" w:cs="Code"/>
      <w:color w:val="000000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431421"/>
    <w:rPr>
      <w:rFonts w:asciiTheme="majorHAnsi" w:eastAsiaTheme="majorEastAsia" w:hAnsiTheme="majorHAnsi" w:cstheme="majorBidi"/>
    </w:rPr>
  </w:style>
  <w:style w:type="character" w:customStyle="1" w:styleId="visuallyhidden">
    <w:name w:val="visuallyhidden"/>
    <w:basedOn w:val="a0"/>
    <w:rsid w:val="00431421"/>
  </w:style>
  <w:style w:type="character" w:styleId="HTML">
    <w:name w:val="HTML Cite"/>
    <w:basedOn w:val="a0"/>
    <w:uiPriority w:val="99"/>
    <w:semiHidden/>
    <w:unhideWhenUsed/>
    <w:rsid w:val="00431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65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dernizations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2018-03-04T23:41:00Z</cp:lastPrinted>
  <dcterms:created xsi:type="dcterms:W3CDTF">2018-03-04T23:41:00Z</dcterms:created>
  <dcterms:modified xsi:type="dcterms:W3CDTF">2018-03-05T00:26:00Z</dcterms:modified>
</cp:coreProperties>
</file>