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A4" w:rsidRPr="00C52F49" w:rsidRDefault="00F15CA4" w:rsidP="00F42D05">
      <w:pPr>
        <w:pStyle w:val="NormalWeb"/>
        <w:spacing w:before="0" w:beforeAutospacing="0" w:after="0" w:afterAutospacing="0" w:line="260" w:lineRule="atLeast"/>
        <w:jc w:val="center"/>
        <w:rPr>
          <w:rFonts w:ascii="Times New Roman" w:eastAsia="휴먼명조" w:hAnsi="Times New Roman" w:cs="Times New Roman"/>
          <w:b/>
          <w:color w:val="000000"/>
          <w:sz w:val="28"/>
          <w:szCs w:val="28"/>
        </w:rPr>
      </w:pPr>
      <w:r w:rsidRPr="00C52F49">
        <w:rPr>
          <w:rFonts w:ascii="Times New Roman" w:eastAsia="휴먼명조" w:hAnsi="Times New Roman" w:cs="Times New Roman"/>
          <w:b/>
          <w:color w:val="000000"/>
          <w:sz w:val="28"/>
          <w:szCs w:val="28"/>
        </w:rPr>
        <w:t xml:space="preserve">Comparative Methodology </w:t>
      </w:r>
    </w:p>
    <w:p w:rsidR="00F15CA4" w:rsidRDefault="00F15CA4" w:rsidP="00F42D05">
      <w:pPr>
        <w:pStyle w:val="NormalWeb"/>
        <w:spacing w:before="0" w:beforeAutospacing="0" w:after="0" w:afterAutospacing="0" w:line="210" w:lineRule="atLeast"/>
        <w:jc w:val="center"/>
        <w:rPr>
          <w:rFonts w:ascii="Times New Roman" w:eastAsia="휴먼명조" w:hAnsi="Times New Roman" w:cs="Times New Roman"/>
          <w:color w:val="000000"/>
          <w:sz w:val="13"/>
          <w:szCs w:val="13"/>
        </w:rPr>
      </w:pPr>
    </w:p>
    <w:p w:rsidR="00F15CA4" w:rsidRPr="00F42D05" w:rsidRDefault="00F15CA4" w:rsidP="00F42D05">
      <w:pPr>
        <w:pStyle w:val="NormalWeb"/>
        <w:spacing w:before="0" w:beforeAutospacing="0" w:after="0" w:afterAutospacing="0" w:line="210" w:lineRule="atLeast"/>
        <w:jc w:val="center"/>
        <w:rPr>
          <w:rFonts w:ascii="Times New Roman" w:eastAsia="휴먼명조" w:hAnsi="Times New Roman" w:cs="Times New Roman"/>
          <w:color w:val="000000"/>
          <w:sz w:val="13"/>
          <w:szCs w:val="13"/>
        </w:rPr>
      </w:pPr>
    </w:p>
    <w:p w:rsidR="00F15CA4" w:rsidRPr="00C13FF7" w:rsidRDefault="00F15CA4" w:rsidP="00F42D05">
      <w:pPr>
        <w:pStyle w:val="NormalWeb"/>
        <w:spacing w:before="0" w:beforeAutospacing="0" w:after="0" w:afterAutospacing="0" w:line="210" w:lineRule="atLeast"/>
        <w:jc w:val="center"/>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Fall, 2009</w:t>
      </w:r>
    </w:p>
    <w:p w:rsidR="00F15CA4" w:rsidRPr="00C13FF7" w:rsidRDefault="00F15CA4" w:rsidP="00F42D05">
      <w:pPr>
        <w:pStyle w:val="NormalWeb"/>
        <w:spacing w:before="0" w:beforeAutospacing="0" w:after="0" w:afterAutospacing="0" w:line="210" w:lineRule="atLeast"/>
        <w:jc w:val="center"/>
        <w:rPr>
          <w:rFonts w:ascii="Times New Roman" w:eastAsia="휴먼명조" w:hAnsi="Times New Roman" w:cs="Times New Roman"/>
          <w:color w:val="000000"/>
          <w:sz w:val="22"/>
          <w:szCs w:val="22"/>
        </w:rPr>
      </w:pPr>
      <w:smartTag w:uri="urn:schemas-microsoft-com:office:smarttags" w:element="place">
        <w:smartTag w:uri="urn:schemas-microsoft-com:office:smarttags" w:element="PlaceName">
          <w:r w:rsidRPr="00C13FF7">
            <w:rPr>
              <w:rFonts w:ascii="Times New Roman" w:eastAsia="휴먼명조" w:hAnsi="Times New Roman" w:cs="Times New Roman"/>
              <w:color w:val="000000"/>
              <w:sz w:val="22"/>
              <w:szCs w:val="22"/>
            </w:rPr>
            <w:t>Graduate</w:t>
          </w:r>
        </w:smartTag>
        <w:r w:rsidRPr="00C13FF7">
          <w:rPr>
            <w:rFonts w:ascii="Times New Roman" w:eastAsia="휴먼명조" w:hAnsi="Times New Roman" w:cs="Times New Roman"/>
            <w:color w:val="000000"/>
            <w:sz w:val="22"/>
            <w:szCs w:val="22"/>
          </w:rPr>
          <w:t xml:space="preserve"> </w:t>
        </w:r>
        <w:smartTag w:uri="urn:schemas-microsoft-com:office:smarttags" w:element="PlaceType">
          <w:r w:rsidRPr="00C13FF7">
            <w:rPr>
              <w:rFonts w:ascii="Times New Roman" w:eastAsia="휴먼명조" w:hAnsi="Times New Roman" w:cs="Times New Roman"/>
              <w:color w:val="000000"/>
              <w:sz w:val="22"/>
              <w:szCs w:val="22"/>
            </w:rPr>
            <w:t>School</w:t>
          </w:r>
        </w:smartTag>
      </w:smartTag>
      <w:r w:rsidRPr="00C13FF7">
        <w:rPr>
          <w:rFonts w:ascii="Times New Roman" w:eastAsia="휴먼명조" w:hAnsi="Times New Roman" w:cs="Times New Roman"/>
          <w:color w:val="000000"/>
          <w:sz w:val="22"/>
          <w:szCs w:val="22"/>
        </w:rPr>
        <w:t xml:space="preserve"> of International Studies </w:t>
      </w:r>
    </w:p>
    <w:p w:rsidR="00F15CA4" w:rsidRPr="00C13FF7" w:rsidRDefault="00F15CA4" w:rsidP="00F42D05">
      <w:pPr>
        <w:pStyle w:val="NormalWeb"/>
        <w:spacing w:before="0" w:beforeAutospacing="0" w:after="0" w:afterAutospacing="0" w:line="210" w:lineRule="atLeast"/>
        <w:jc w:val="center"/>
        <w:rPr>
          <w:rFonts w:ascii="Times New Roman" w:eastAsia="휴먼명조" w:hAnsi="Times New Roman" w:cs="Times New Roman"/>
          <w:color w:val="000000"/>
          <w:sz w:val="22"/>
          <w:szCs w:val="22"/>
        </w:rPr>
      </w:pPr>
      <w:smartTag w:uri="urn:schemas-microsoft-com:office:smarttags" w:element="place">
        <w:smartTag w:uri="urn:schemas-microsoft-com:office:smarttags" w:element="PlaceName">
          <w:r w:rsidRPr="00C13FF7">
            <w:rPr>
              <w:rFonts w:ascii="Times New Roman" w:eastAsia="휴먼명조" w:hAnsi="Times New Roman" w:cs="Times New Roman"/>
              <w:color w:val="000000"/>
              <w:sz w:val="22"/>
              <w:szCs w:val="22"/>
            </w:rPr>
            <w:t>Seoul</w:t>
          </w:r>
        </w:smartTag>
        <w:r w:rsidRPr="00C13FF7">
          <w:rPr>
            <w:rFonts w:ascii="Times New Roman" w:eastAsia="휴먼명조" w:hAnsi="Times New Roman" w:cs="Times New Roman"/>
            <w:color w:val="000000"/>
            <w:sz w:val="22"/>
            <w:szCs w:val="22"/>
          </w:rPr>
          <w:t xml:space="preserve"> </w:t>
        </w:r>
        <w:smartTag w:uri="urn:schemas-microsoft-com:office:smarttags" w:element="PlaceName">
          <w:r w:rsidRPr="00C13FF7">
            <w:rPr>
              <w:rFonts w:ascii="Times New Roman" w:eastAsia="휴먼명조" w:hAnsi="Times New Roman" w:cs="Times New Roman"/>
              <w:color w:val="000000"/>
              <w:sz w:val="22"/>
              <w:szCs w:val="22"/>
            </w:rPr>
            <w:t>National</w:t>
          </w:r>
        </w:smartTag>
        <w:r w:rsidRPr="00C13FF7">
          <w:rPr>
            <w:rFonts w:ascii="Times New Roman" w:eastAsia="휴먼명조" w:hAnsi="Times New Roman" w:cs="Times New Roman"/>
            <w:color w:val="000000"/>
            <w:sz w:val="22"/>
            <w:szCs w:val="22"/>
          </w:rPr>
          <w:t xml:space="preserve"> </w:t>
        </w:r>
        <w:smartTag w:uri="urn:schemas-microsoft-com:office:smarttags" w:element="PlaceType">
          <w:r w:rsidRPr="00C13FF7">
            <w:rPr>
              <w:rFonts w:ascii="Times New Roman" w:eastAsia="휴먼명조" w:hAnsi="Times New Roman" w:cs="Times New Roman"/>
              <w:color w:val="000000"/>
              <w:sz w:val="22"/>
              <w:szCs w:val="22"/>
            </w:rPr>
            <w:t>University</w:t>
          </w:r>
        </w:smartTag>
      </w:smartTag>
      <w:r w:rsidRPr="00C13FF7">
        <w:rPr>
          <w:rFonts w:ascii="Times New Roman" w:eastAsia="휴먼명조" w:hAnsi="Times New Roman" w:cs="Times New Roman"/>
          <w:color w:val="000000"/>
          <w:sz w:val="22"/>
          <w:szCs w:val="22"/>
        </w:rPr>
        <w:t xml:space="preserve"> </w:t>
      </w:r>
    </w:p>
    <w:p w:rsidR="00F15CA4" w:rsidRPr="00C13FF7" w:rsidRDefault="00F15CA4" w:rsidP="00F42D05">
      <w:pPr>
        <w:pStyle w:val="NormalWeb"/>
        <w:spacing w:before="0" w:beforeAutospacing="0" w:after="0" w:afterAutospacing="0" w:line="210" w:lineRule="atLeast"/>
        <w:jc w:val="right"/>
        <w:rPr>
          <w:rFonts w:ascii="Times New Roman" w:eastAsia="휴먼명조" w:hAnsi="Times New Roman" w:cs="Times New Roman"/>
          <w:color w:val="000000"/>
          <w:sz w:val="22"/>
          <w:szCs w:val="22"/>
        </w:rPr>
      </w:pPr>
    </w:p>
    <w:p w:rsidR="00F15CA4" w:rsidRPr="00C13FF7" w:rsidRDefault="00F15CA4" w:rsidP="00F42D05">
      <w:pPr>
        <w:pStyle w:val="NormalWeb"/>
        <w:spacing w:before="0" w:beforeAutospacing="0" w:after="0" w:afterAutospacing="0" w:line="210" w:lineRule="atLeast"/>
        <w:jc w:val="center"/>
        <w:rPr>
          <w:rFonts w:ascii="Times New Roman" w:eastAsia="휴먼명조" w:hAnsi="Times New Roman" w:cs="Times New Roman"/>
          <w:color w:val="000000"/>
          <w:sz w:val="22"/>
          <w:szCs w:val="22"/>
        </w:rPr>
      </w:pPr>
    </w:p>
    <w:p w:rsidR="00F15CA4" w:rsidRPr="00C13FF7"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Instructor: Prof</w:t>
      </w:r>
      <w:r>
        <w:rPr>
          <w:rFonts w:ascii="Times New Roman" w:eastAsia="휴먼명조" w:hAnsi="Times New Roman" w:cs="Times New Roman"/>
          <w:color w:val="000000"/>
          <w:sz w:val="22"/>
          <w:szCs w:val="22"/>
        </w:rPr>
        <w:t>essor</w:t>
      </w:r>
      <w:r w:rsidRPr="00C13FF7">
        <w:rPr>
          <w:rFonts w:ascii="Times New Roman" w:eastAsia="휴먼명조" w:hAnsi="Times New Roman" w:cs="Times New Roman"/>
          <w:color w:val="000000"/>
          <w:sz w:val="22"/>
          <w:szCs w:val="22"/>
        </w:rPr>
        <w:t xml:space="preserve"> Ki-Soo </w:t>
      </w:r>
      <w:r>
        <w:rPr>
          <w:rFonts w:ascii="Times New Roman" w:eastAsia="휴먼명조" w:hAnsi="Times New Roman" w:cs="Times New Roman"/>
          <w:color w:val="000000"/>
          <w:sz w:val="22"/>
          <w:szCs w:val="22"/>
        </w:rPr>
        <w:t>Eun</w:t>
      </w:r>
    </w:p>
    <w:p w:rsidR="00F15CA4" w:rsidRPr="00C13FF7"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xml:space="preserve">Office: Building 140-1, Room </w:t>
      </w:r>
      <w:r>
        <w:rPr>
          <w:rFonts w:ascii="Times New Roman" w:eastAsia="휴먼명조" w:hAnsi="Times New Roman" w:cs="Times New Roman"/>
          <w:color w:val="000000"/>
          <w:sz w:val="22"/>
          <w:szCs w:val="22"/>
        </w:rPr>
        <w:t>508</w:t>
      </w:r>
      <w:r w:rsidRPr="00C13FF7">
        <w:rPr>
          <w:rFonts w:ascii="Times New Roman" w:eastAsia="휴먼명조" w:hAnsi="Times New Roman" w:cs="Times New Roman"/>
          <w:color w:val="000000"/>
          <w:sz w:val="22"/>
          <w:szCs w:val="22"/>
        </w:rPr>
        <w:t xml:space="preserve"> </w:t>
      </w:r>
    </w:p>
    <w:p w:rsidR="00F15CA4" w:rsidRPr="00C13FF7"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Phone: 880-8976</w:t>
      </w:r>
    </w:p>
    <w:p w:rsidR="00F15CA4"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xml:space="preserve">Email: </w:t>
      </w:r>
      <w:hyperlink r:id="rId7" w:history="1">
        <w:r w:rsidRPr="00CA268D">
          <w:rPr>
            <w:rStyle w:val="Hyperlink"/>
            <w:rFonts w:ascii="Times New Roman" w:eastAsia="휴먼명조" w:hAnsi="Times New Roman"/>
            <w:sz w:val="22"/>
            <w:szCs w:val="22"/>
          </w:rPr>
          <w:t>eunkisoo@snu.ac.kr</w:t>
        </w:r>
      </w:hyperlink>
    </w:p>
    <w:p w:rsidR="00F15CA4" w:rsidRPr="009E48B6" w:rsidRDefault="00F15CA4" w:rsidP="00F42D05">
      <w:pPr>
        <w:pStyle w:val="NormalWeb"/>
        <w:spacing w:before="0" w:beforeAutospacing="0" w:after="0" w:afterAutospacing="0" w:line="210" w:lineRule="atLeast"/>
        <w:jc w:val="both"/>
        <w:rPr>
          <w:rFonts w:ascii="Times New Roman" w:eastAsia="휴먼명조" w:hAnsi="Times New Roman" w:cs="Times New Roman"/>
          <w:i/>
          <w:color w:val="000000"/>
          <w:sz w:val="22"/>
          <w:szCs w:val="22"/>
        </w:rPr>
      </w:pPr>
      <w:r w:rsidRPr="009E48B6">
        <w:rPr>
          <w:rFonts w:ascii="Times New Roman" w:eastAsia="휴먼명조" w:hAnsi="Times New Roman" w:cs="Times New Roman"/>
          <w:i/>
          <w:color w:val="000000"/>
          <w:sz w:val="22"/>
          <w:szCs w:val="22"/>
        </w:rPr>
        <w:t xml:space="preserve">Email for the course: kisoo.eun@gmail.com </w:t>
      </w:r>
    </w:p>
    <w:p w:rsidR="00F15CA4" w:rsidRPr="00EA57ED" w:rsidRDefault="00F15CA4" w:rsidP="00F42D05">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Pr="00C13FF7"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b/>
          <w:bCs/>
          <w:color w:val="000000"/>
          <w:sz w:val="22"/>
          <w:szCs w:val="22"/>
        </w:rPr>
        <w:t>* Aim of This Course</w:t>
      </w:r>
      <w:r w:rsidRPr="00C13FF7">
        <w:rPr>
          <w:rFonts w:ascii="Times New Roman" w:eastAsia="휴먼명조" w:hAnsi="Times New Roman" w:cs="Times New Roman"/>
          <w:color w:val="000000"/>
          <w:sz w:val="22"/>
          <w:szCs w:val="22"/>
        </w:rPr>
        <w:t xml:space="preserve"> </w:t>
      </w:r>
    </w:p>
    <w:p w:rsidR="00F15CA4" w:rsidRPr="00C13FF7" w:rsidRDefault="00F15CA4" w:rsidP="003750AC">
      <w:pPr>
        <w:pStyle w:val="NormalWeb"/>
        <w:spacing w:before="0" w:beforeAutospacing="0" w:after="0" w:afterAutospacing="0" w:line="120" w:lineRule="auto"/>
        <w:ind w:left="31680" w:hangingChars="50" w:firstLine="31680"/>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xml:space="preserve">   This course </w:t>
      </w:r>
      <w:r>
        <w:rPr>
          <w:rFonts w:ascii="Times New Roman" w:eastAsia="휴먼명조" w:hAnsi="Times New Roman" w:cs="Times New Roman"/>
          <w:color w:val="000000"/>
          <w:sz w:val="22"/>
          <w:szCs w:val="22"/>
        </w:rPr>
        <w:t>discusses</w:t>
      </w:r>
      <w:r w:rsidRPr="00C13FF7">
        <w:rPr>
          <w:rFonts w:ascii="Times New Roman" w:eastAsia="휴먼명조" w:hAnsi="Times New Roman" w:cs="Times New Roman"/>
          <w:color w:val="000000"/>
          <w:sz w:val="22"/>
          <w:szCs w:val="22"/>
        </w:rPr>
        <w:t xml:space="preserve"> research methodology</w:t>
      </w:r>
      <w:r>
        <w:rPr>
          <w:rFonts w:ascii="Times New Roman" w:eastAsia="휴먼명조" w:hAnsi="Times New Roman" w:cs="Times New Roman"/>
          <w:color w:val="000000"/>
          <w:sz w:val="22"/>
          <w:szCs w:val="22"/>
        </w:rPr>
        <w:t xml:space="preserve"> emphasizing comparison in social scientific research. Throughout this course, I do not intend to train students on (advanced) quantitative data analysis skills, but to promote their capacity to do social scientific research by themselves. In addition to theoretical learning, students are given the chance to practice social survey by following steps on literature review, hypothesis construction, questionnaire construction, face-to-face interview, and data analysis. I hope that students can have self-confidence to be able to do their own research after they complete this course successfully. In addition to this, I also wish that they could be nurtured the ability of critical thinking that is one of the most important traits in scholarly works.</w:t>
      </w:r>
    </w:p>
    <w:p w:rsidR="00F15CA4" w:rsidRPr="00B04D93"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p>
    <w:p w:rsidR="00F15CA4" w:rsidRPr="00C13FF7" w:rsidRDefault="00F15CA4" w:rsidP="00F42D05">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b/>
          <w:bCs/>
          <w:color w:val="000000"/>
          <w:sz w:val="22"/>
          <w:szCs w:val="22"/>
        </w:rPr>
        <w:t>* Grading</w:t>
      </w:r>
      <w:r w:rsidRPr="00C13FF7">
        <w:rPr>
          <w:rFonts w:ascii="Times New Roman" w:eastAsia="휴먼명조" w:hAnsi="Times New Roman" w:cs="Times New Roman"/>
          <w:color w:val="000000"/>
          <w:sz w:val="22"/>
          <w:szCs w:val="22"/>
        </w:rPr>
        <w:t xml:space="preserve"> </w:t>
      </w:r>
    </w:p>
    <w:p w:rsidR="00F15CA4" w:rsidRDefault="00F15CA4" w:rsidP="00C142BA">
      <w:pPr>
        <w:pStyle w:val="NormalWeb"/>
        <w:spacing w:before="0" w:beforeAutospacing="0" w:after="0" w:afterAutospacing="0" w:line="210" w:lineRule="atLeast"/>
        <w:ind w:firstLine="105"/>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 xml:space="preserve">Individual Homework &amp; Quiz 35%; </w:t>
      </w:r>
    </w:p>
    <w:p w:rsidR="00F15CA4" w:rsidRDefault="00F15CA4" w:rsidP="00C142BA">
      <w:pPr>
        <w:pStyle w:val="NormalWeb"/>
        <w:spacing w:before="0" w:beforeAutospacing="0" w:after="0" w:afterAutospacing="0" w:line="210" w:lineRule="atLeast"/>
        <w:ind w:firstLine="105"/>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 xml:space="preserve">Group </w:t>
      </w:r>
      <w:r w:rsidRPr="00C13FF7">
        <w:rPr>
          <w:rFonts w:ascii="Times New Roman" w:eastAsia="휴먼명조" w:hAnsi="Times New Roman" w:cs="Times New Roman"/>
          <w:color w:val="000000"/>
          <w:sz w:val="22"/>
          <w:szCs w:val="22"/>
        </w:rPr>
        <w:t>Homework</w:t>
      </w:r>
      <w:r>
        <w:rPr>
          <w:rFonts w:ascii="Times New Roman" w:eastAsia="휴먼명조" w:hAnsi="Times New Roman" w:cs="Times New Roman"/>
          <w:color w:val="000000"/>
          <w:sz w:val="22"/>
          <w:szCs w:val="22"/>
        </w:rPr>
        <w:t xml:space="preserve"> and Project</w:t>
      </w:r>
      <w:r w:rsidRPr="00C13FF7">
        <w:rPr>
          <w:rFonts w:ascii="Times New Roman" w:eastAsia="휴먼명조" w:hAnsi="Times New Roman" w:cs="Times New Roman"/>
          <w:color w:val="000000"/>
          <w:sz w:val="22"/>
          <w:szCs w:val="22"/>
        </w:rPr>
        <w:t xml:space="preserve">: </w:t>
      </w:r>
      <w:r>
        <w:rPr>
          <w:rFonts w:ascii="Times New Roman" w:eastAsia="휴먼명조" w:hAnsi="Times New Roman" w:cs="Times New Roman"/>
          <w:color w:val="000000"/>
          <w:sz w:val="22"/>
          <w:szCs w:val="22"/>
        </w:rPr>
        <w:t xml:space="preserve">35%; </w:t>
      </w:r>
    </w:p>
    <w:p w:rsidR="00F15CA4" w:rsidRPr="00C13FF7" w:rsidRDefault="00F15CA4" w:rsidP="00C142BA">
      <w:pPr>
        <w:pStyle w:val="NormalWeb"/>
        <w:spacing w:before="0" w:beforeAutospacing="0" w:after="0" w:afterAutospacing="0" w:line="210" w:lineRule="atLeast"/>
        <w:ind w:firstLine="105"/>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Research Proposal</w:t>
      </w:r>
      <w:r w:rsidRPr="00C13FF7">
        <w:rPr>
          <w:rFonts w:ascii="Times New Roman" w:eastAsia="휴먼명조" w:hAnsi="Times New Roman" w:cs="Times New Roman"/>
          <w:color w:val="000000"/>
          <w:sz w:val="22"/>
          <w:szCs w:val="22"/>
        </w:rPr>
        <w:t xml:space="preserve">: </w:t>
      </w:r>
      <w:r>
        <w:rPr>
          <w:rFonts w:ascii="Times New Roman" w:eastAsia="휴먼명조" w:hAnsi="Times New Roman" w:cs="Times New Roman"/>
          <w:color w:val="000000"/>
          <w:sz w:val="22"/>
          <w:szCs w:val="22"/>
        </w:rPr>
        <w:t>3</w:t>
      </w:r>
      <w:r w:rsidRPr="00C13FF7">
        <w:rPr>
          <w:rFonts w:ascii="Times New Roman" w:eastAsia="휴먼명조" w:hAnsi="Times New Roman" w:cs="Times New Roman"/>
          <w:color w:val="000000"/>
          <w:sz w:val="22"/>
          <w:szCs w:val="22"/>
        </w:rPr>
        <w:t>0%</w:t>
      </w:r>
      <w:r>
        <w:rPr>
          <w:rFonts w:ascii="Times New Roman" w:eastAsia="휴먼명조" w:hAnsi="Times New Roman" w:cs="Times New Roman"/>
          <w:color w:val="000000"/>
          <w:sz w:val="22"/>
          <w:szCs w:val="22"/>
        </w:rPr>
        <w:t xml:space="preserve"> </w:t>
      </w:r>
    </w:p>
    <w:p w:rsidR="00F15CA4" w:rsidRDefault="00F15CA4" w:rsidP="00052223">
      <w:pPr>
        <w:pStyle w:val="NormalWeb"/>
        <w:spacing w:before="0" w:beforeAutospacing="0" w:after="0" w:afterAutospacing="0" w:line="210" w:lineRule="atLeast"/>
        <w:jc w:val="both"/>
        <w:rPr>
          <w:rFonts w:ascii="Times New Roman" w:eastAsia="휴먼명조" w:hAnsi="Times New Roman" w:cs="Times New Roman"/>
          <w:color w:val="000000"/>
          <w:sz w:val="22"/>
          <w:szCs w:val="22"/>
        </w:rPr>
      </w:pPr>
    </w:p>
    <w:p w:rsidR="00F15CA4" w:rsidRPr="00052223" w:rsidRDefault="00F15CA4" w:rsidP="00052223">
      <w:pPr>
        <w:pStyle w:val="NormalWeb"/>
        <w:spacing w:before="0" w:beforeAutospacing="0" w:after="0" w:afterAutospacing="0" w:line="210" w:lineRule="atLeast"/>
        <w:jc w:val="both"/>
        <w:rPr>
          <w:rFonts w:ascii="Times New Roman" w:eastAsia="휴먼명조" w:hAnsi="Times New Roman" w:cs="Times New Roman"/>
          <w:b/>
          <w:color w:val="000000"/>
          <w:sz w:val="22"/>
          <w:szCs w:val="22"/>
        </w:rPr>
      </w:pPr>
      <w:r w:rsidRPr="00052223">
        <w:rPr>
          <w:rFonts w:ascii="Times New Roman" w:eastAsia="휴먼명조" w:hAnsi="Times New Roman" w:cs="Times New Roman"/>
          <w:b/>
          <w:color w:val="000000"/>
          <w:sz w:val="22"/>
          <w:szCs w:val="22"/>
        </w:rPr>
        <w:t>*</w:t>
      </w:r>
      <w:r>
        <w:rPr>
          <w:rFonts w:ascii="Times New Roman" w:eastAsia="휴먼명조" w:hAnsi="Times New Roman" w:cs="Times New Roman"/>
          <w:b/>
          <w:color w:val="000000"/>
          <w:sz w:val="22"/>
          <w:szCs w:val="22"/>
        </w:rPr>
        <w:t xml:space="preserve"> </w:t>
      </w:r>
      <w:r w:rsidRPr="00052223">
        <w:rPr>
          <w:rFonts w:ascii="Times New Roman" w:eastAsia="휴먼명조" w:hAnsi="Times New Roman" w:cs="Times New Roman"/>
          <w:b/>
          <w:color w:val="000000"/>
          <w:sz w:val="22"/>
          <w:szCs w:val="22"/>
        </w:rPr>
        <w:t>Classroom</w:t>
      </w:r>
    </w:p>
    <w:p w:rsidR="00F15CA4" w:rsidRDefault="00F15CA4" w:rsidP="003750AC">
      <w:pPr>
        <w:pStyle w:val="NormalWeb"/>
        <w:spacing w:before="0" w:beforeAutospacing="0" w:after="0" w:afterAutospacing="0" w:line="210" w:lineRule="atLeast"/>
        <w:ind w:firstLineChars="50" w:firstLine="31680"/>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Building 140-1, Room 201</w:t>
      </w:r>
    </w:p>
    <w:p w:rsidR="00F15CA4" w:rsidRPr="00A511B2" w:rsidRDefault="00F15CA4" w:rsidP="00F42D05">
      <w:pPr>
        <w:pStyle w:val="NormalWeb"/>
        <w:spacing w:before="0" w:beforeAutospacing="0" w:after="0" w:afterAutospacing="0" w:line="210" w:lineRule="atLeast"/>
        <w:rPr>
          <w:rFonts w:ascii="Times New Roman" w:eastAsia="휴먼명조" w:hAnsi="Times New Roman" w:cs="Times New Roman"/>
          <w:color w:val="000000"/>
          <w:sz w:val="22"/>
          <w:szCs w:val="22"/>
        </w:rPr>
      </w:pPr>
    </w:p>
    <w:p w:rsidR="00F15CA4" w:rsidRPr="00C13FF7" w:rsidRDefault="00F15CA4" w:rsidP="00F42D05">
      <w:pPr>
        <w:pStyle w:val="NormalWeb"/>
        <w:spacing w:before="0" w:beforeAutospacing="0" w:after="0" w:afterAutospacing="0" w:line="210" w:lineRule="atLeast"/>
        <w:rPr>
          <w:rFonts w:ascii="Times New Roman" w:eastAsia="휴먼명조" w:hAnsi="Times New Roman" w:cs="Times New Roman"/>
          <w:color w:val="000000"/>
          <w:sz w:val="22"/>
          <w:szCs w:val="22"/>
        </w:rPr>
      </w:pPr>
      <w:r w:rsidRPr="00C13FF7">
        <w:rPr>
          <w:rFonts w:ascii="Times New Roman" w:eastAsia="휴먼명조" w:hAnsi="Times New Roman" w:cs="Times New Roman"/>
          <w:b/>
          <w:bCs/>
          <w:color w:val="000000"/>
          <w:sz w:val="22"/>
          <w:szCs w:val="22"/>
        </w:rPr>
        <w:t>* Date and Time</w:t>
      </w:r>
      <w:r w:rsidRPr="00C13FF7">
        <w:rPr>
          <w:rFonts w:ascii="Times New Roman" w:eastAsia="휴먼명조" w:hAnsi="Times New Roman" w:cs="Times New Roman"/>
          <w:color w:val="000000"/>
          <w:sz w:val="22"/>
          <w:szCs w:val="22"/>
        </w:rPr>
        <w:t xml:space="preserve"> </w:t>
      </w:r>
    </w:p>
    <w:p w:rsidR="00F15CA4" w:rsidRPr="00C13FF7" w:rsidRDefault="00F15CA4" w:rsidP="00F42D05">
      <w:pPr>
        <w:pStyle w:val="NormalWeb"/>
        <w:spacing w:before="0" w:beforeAutospacing="0" w:after="0" w:afterAutospacing="0" w:line="160" w:lineRule="atLeast"/>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w:t>
      </w:r>
      <w:r>
        <w:rPr>
          <w:rFonts w:ascii="Times New Roman" w:eastAsia="휴먼명조" w:hAnsi="Times New Roman" w:cs="Times New Roman"/>
          <w:color w:val="000000"/>
          <w:sz w:val="22"/>
          <w:szCs w:val="22"/>
        </w:rPr>
        <w:t>Monday</w:t>
      </w:r>
      <w:r w:rsidRPr="00C13FF7">
        <w:rPr>
          <w:rFonts w:ascii="Times New Roman" w:eastAsia="휴먼명조" w:hAnsi="Times New Roman" w:cs="Times New Roman"/>
          <w:color w:val="000000"/>
          <w:sz w:val="22"/>
          <w:szCs w:val="22"/>
        </w:rPr>
        <w:t xml:space="preserve"> </w:t>
      </w:r>
      <w:smartTag w:uri="urn:schemas-microsoft-com:office:smarttags" w:element="time">
        <w:smartTagPr>
          <w:attr w:name="Hour" w:val="14"/>
          <w:attr w:name="Minute" w:val="30"/>
        </w:smartTagPr>
        <w:r>
          <w:rPr>
            <w:rFonts w:ascii="Times New Roman" w:eastAsia="휴먼명조" w:hAnsi="Times New Roman" w:cs="Times New Roman"/>
            <w:color w:val="000000"/>
            <w:sz w:val="22"/>
            <w:szCs w:val="22"/>
          </w:rPr>
          <w:t>2</w:t>
        </w:r>
        <w:r w:rsidRPr="00C13FF7">
          <w:rPr>
            <w:rFonts w:ascii="Times New Roman" w:eastAsia="휴먼명조" w:hAnsi="Times New Roman" w:cs="Times New Roman"/>
            <w:color w:val="000000"/>
            <w:sz w:val="22"/>
            <w:szCs w:val="22"/>
          </w:rPr>
          <w:t>:</w:t>
        </w:r>
        <w:r>
          <w:rPr>
            <w:rFonts w:ascii="Times New Roman" w:eastAsia="휴먼명조" w:hAnsi="Times New Roman" w:cs="Times New Roman"/>
            <w:color w:val="000000"/>
            <w:sz w:val="22"/>
            <w:szCs w:val="22"/>
          </w:rPr>
          <w:t>30</w:t>
        </w:r>
        <w:r w:rsidRPr="00C13FF7">
          <w:rPr>
            <w:rFonts w:ascii="Times New Roman" w:eastAsia="휴먼명조" w:hAnsi="Times New Roman" w:cs="Times New Roman"/>
            <w:color w:val="000000"/>
            <w:sz w:val="22"/>
            <w:szCs w:val="22"/>
          </w:rPr>
          <w:t>-</w:t>
        </w:r>
        <w:r>
          <w:rPr>
            <w:rFonts w:ascii="Times New Roman" w:eastAsia="휴먼명조" w:hAnsi="Times New Roman" w:cs="Times New Roman"/>
            <w:color w:val="000000"/>
            <w:sz w:val="22"/>
            <w:szCs w:val="22"/>
          </w:rPr>
          <w:t>5</w:t>
        </w:r>
        <w:r w:rsidRPr="00C13FF7">
          <w:rPr>
            <w:rFonts w:ascii="Times New Roman" w:eastAsia="휴먼명조" w:hAnsi="Times New Roman" w:cs="Times New Roman"/>
            <w:color w:val="000000"/>
            <w:sz w:val="22"/>
            <w:szCs w:val="22"/>
          </w:rPr>
          <w:t>:</w:t>
        </w:r>
        <w:r>
          <w:rPr>
            <w:rFonts w:ascii="Times New Roman" w:eastAsia="휴먼명조" w:hAnsi="Times New Roman" w:cs="Times New Roman"/>
            <w:color w:val="000000"/>
            <w:sz w:val="22"/>
            <w:szCs w:val="22"/>
          </w:rPr>
          <w:t>30</w:t>
        </w:r>
        <w:r w:rsidRPr="00C13FF7">
          <w:rPr>
            <w:rFonts w:ascii="Times New Roman" w:eastAsia="휴먼명조" w:hAnsi="Times New Roman" w:cs="Times New Roman"/>
            <w:color w:val="000000"/>
            <w:sz w:val="22"/>
            <w:szCs w:val="22"/>
          </w:rPr>
          <w:t>pm</w:t>
        </w:r>
      </w:smartTag>
      <w:r w:rsidRPr="00C13FF7">
        <w:rPr>
          <w:rFonts w:ascii="Times New Roman" w:eastAsia="휴먼명조" w:hAnsi="Times New Roman" w:cs="Times New Roman"/>
          <w:color w:val="000000"/>
          <w:sz w:val="22"/>
          <w:szCs w:val="22"/>
        </w:rPr>
        <w:t xml:space="preserve"> </w:t>
      </w:r>
    </w:p>
    <w:p w:rsidR="00F15CA4" w:rsidRDefault="00F15CA4" w:rsidP="00F42D05">
      <w:pPr>
        <w:pStyle w:val="NormalWeb"/>
        <w:spacing w:before="0" w:beforeAutospacing="0" w:after="0" w:afterAutospacing="0" w:line="160" w:lineRule="atLeast"/>
        <w:rPr>
          <w:rFonts w:ascii="Times New Roman" w:eastAsia="휴먼명조" w:hAnsi="Times New Roman" w:cs="Times New Roman"/>
          <w:color w:val="000000"/>
          <w:sz w:val="22"/>
          <w:szCs w:val="22"/>
        </w:rPr>
      </w:pPr>
    </w:p>
    <w:p w:rsidR="00F15CA4" w:rsidRPr="002D1A6D" w:rsidRDefault="00F15CA4" w:rsidP="00F42D05">
      <w:pPr>
        <w:pStyle w:val="NormalWeb"/>
        <w:spacing w:before="0" w:beforeAutospacing="0" w:after="0" w:afterAutospacing="0" w:line="160" w:lineRule="atLeast"/>
        <w:rPr>
          <w:rFonts w:ascii="Times New Roman" w:eastAsia="휴먼명조" w:hAnsi="Times New Roman" w:cs="Times New Roman"/>
          <w:b/>
          <w:color w:val="000000"/>
          <w:sz w:val="22"/>
          <w:szCs w:val="22"/>
        </w:rPr>
      </w:pPr>
      <w:r w:rsidRPr="002D1A6D">
        <w:rPr>
          <w:rFonts w:ascii="Times New Roman" w:eastAsia="휴먼명조" w:hAnsi="Times New Roman" w:cs="Times New Roman"/>
          <w:b/>
          <w:color w:val="000000"/>
          <w:sz w:val="22"/>
          <w:szCs w:val="22"/>
        </w:rPr>
        <w:t>* Textbook</w:t>
      </w:r>
    </w:p>
    <w:p w:rsidR="00F15CA4" w:rsidRDefault="00F15CA4" w:rsidP="003750AC">
      <w:pPr>
        <w:pStyle w:val="NormalWeb"/>
        <w:spacing w:before="0" w:beforeAutospacing="0" w:after="0" w:afterAutospacing="0" w:line="210" w:lineRule="atLeast"/>
        <w:ind w:left="31680" w:hangingChars="100" w:firstLine="31680"/>
        <w:jc w:val="both"/>
        <w:rPr>
          <w:rFonts w:ascii="Times New Roman" w:eastAsia="휴먼명조" w:hAnsi="Times New Roman" w:cs="Times New Roman"/>
          <w:i/>
          <w:color w:val="000000"/>
          <w:sz w:val="22"/>
          <w:szCs w:val="22"/>
        </w:rPr>
      </w:pPr>
      <w:r>
        <w:rPr>
          <w:rFonts w:ascii="Times New Roman" w:eastAsia="휴먼명조" w:hAnsi="Times New Roman" w:cs="Times New Roman"/>
          <w:color w:val="000000"/>
          <w:sz w:val="22"/>
          <w:szCs w:val="22"/>
        </w:rPr>
        <w:t xml:space="preserve">Russell K. Schutt. 2006. </w:t>
      </w:r>
      <w:r w:rsidRPr="00AF0B38">
        <w:rPr>
          <w:rFonts w:ascii="Times New Roman" w:eastAsia="휴먼명조" w:hAnsi="Times New Roman" w:cs="Times New Roman"/>
          <w:i/>
          <w:color w:val="000000"/>
          <w:sz w:val="22"/>
          <w:szCs w:val="22"/>
        </w:rPr>
        <w:t>Investigating the Social World</w:t>
      </w:r>
      <w:r>
        <w:rPr>
          <w:rFonts w:ascii="Times New Roman" w:eastAsia="휴먼명조" w:hAnsi="Times New Roman" w:cs="Times New Roman"/>
          <w:color w:val="000000"/>
          <w:sz w:val="22"/>
          <w:szCs w:val="22"/>
        </w:rPr>
        <w:t xml:space="preserve">. </w:t>
      </w:r>
      <w:r w:rsidRPr="002D1A6D">
        <w:rPr>
          <w:rFonts w:ascii="Times New Roman" w:eastAsia="휴먼명조" w:hAnsi="Times New Roman" w:cs="Times New Roman"/>
          <w:i/>
          <w:color w:val="000000"/>
          <w:sz w:val="22"/>
          <w:szCs w:val="22"/>
        </w:rPr>
        <w:t xml:space="preserve">The Process and Practice of Research. </w:t>
      </w:r>
    </w:p>
    <w:p w:rsidR="00F15CA4" w:rsidRDefault="00F15CA4" w:rsidP="00BF5918">
      <w:pPr>
        <w:pStyle w:val="NormalWeb"/>
        <w:spacing w:before="0" w:beforeAutospacing="0" w:after="0" w:afterAutospacing="0" w:line="210" w:lineRule="atLeast"/>
        <w:ind w:left="220" w:firstLine="580"/>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5</w:t>
      </w:r>
      <w:r w:rsidRPr="002D1A6D">
        <w:rPr>
          <w:rFonts w:ascii="Times New Roman" w:eastAsia="휴먼명조" w:hAnsi="Times New Roman" w:cs="Times New Roman"/>
          <w:color w:val="000000"/>
          <w:sz w:val="22"/>
          <w:szCs w:val="22"/>
          <w:vertAlign w:val="superscript"/>
        </w:rPr>
        <w:t>th</w:t>
      </w:r>
      <w:r>
        <w:rPr>
          <w:rFonts w:ascii="Times New Roman" w:eastAsia="휴먼명조" w:hAnsi="Times New Roman" w:cs="Times New Roman"/>
          <w:color w:val="000000"/>
          <w:sz w:val="22"/>
          <w:szCs w:val="22"/>
        </w:rPr>
        <w:t xml:space="preserve"> Edition. </w:t>
      </w:r>
      <w:smartTag w:uri="urn:schemas-microsoft-com:office:smarttags" w:element="State">
        <w:smartTag w:uri="urn:schemas-microsoft-com:office:smarttags" w:element="place">
          <w:r>
            <w:rPr>
              <w:rFonts w:ascii="Times New Roman" w:eastAsia="휴먼명조" w:hAnsi="Times New Roman" w:cs="Times New Roman"/>
              <w:color w:val="000000"/>
              <w:sz w:val="22"/>
              <w:szCs w:val="22"/>
            </w:rPr>
            <w:t>New York</w:t>
          </w:r>
        </w:smartTag>
      </w:smartTag>
      <w:r>
        <w:rPr>
          <w:rFonts w:ascii="Times New Roman" w:eastAsia="휴먼명조" w:hAnsi="Times New Roman" w:cs="Times New Roman"/>
          <w:color w:val="000000"/>
          <w:sz w:val="22"/>
          <w:szCs w:val="22"/>
        </w:rPr>
        <w:t>: Pine Forge Press. (Schutt)</w:t>
      </w:r>
    </w:p>
    <w:p w:rsidR="00F15CA4" w:rsidRPr="002D1A6D" w:rsidRDefault="00F15CA4" w:rsidP="00F42D05">
      <w:pPr>
        <w:pStyle w:val="NormalWeb"/>
        <w:spacing w:before="0" w:beforeAutospacing="0" w:after="0" w:afterAutospacing="0" w:line="160" w:lineRule="atLeast"/>
        <w:rPr>
          <w:rFonts w:ascii="Times New Roman" w:eastAsia="휴먼명조" w:hAnsi="Times New Roman" w:cs="Times New Roman"/>
          <w:color w:val="000000"/>
          <w:sz w:val="22"/>
          <w:szCs w:val="22"/>
        </w:rPr>
      </w:pPr>
    </w:p>
    <w:p w:rsidR="00F15CA4" w:rsidRPr="00FA566B" w:rsidRDefault="00F15CA4" w:rsidP="00FA566B">
      <w:pPr>
        <w:pStyle w:val="NormalWeb"/>
        <w:numPr>
          <w:ilvl w:val="0"/>
          <w:numId w:val="18"/>
        </w:numPr>
        <w:spacing w:before="0" w:beforeAutospacing="0" w:after="0" w:afterAutospacing="0" w:line="160" w:lineRule="atLeast"/>
        <w:rPr>
          <w:rFonts w:ascii="Times New Roman" w:eastAsia="휴먼명조" w:hAnsi="Times New Roman" w:cs="Times New Roman"/>
          <w:color w:val="000000"/>
          <w:sz w:val="22"/>
          <w:szCs w:val="22"/>
        </w:rPr>
      </w:pPr>
      <w:r>
        <w:rPr>
          <w:rFonts w:ascii="Times New Roman" w:eastAsia="휴먼명조" w:hAnsi="Times New Roman" w:cs="Times New Roman"/>
          <w:b/>
          <w:bCs/>
          <w:color w:val="000000"/>
          <w:sz w:val="22"/>
          <w:szCs w:val="22"/>
        </w:rPr>
        <w:t>Homework is given to you after class via email.</w:t>
      </w:r>
    </w:p>
    <w:p w:rsidR="00F15CA4" w:rsidRPr="00FA566B" w:rsidRDefault="00F15CA4" w:rsidP="00283C45">
      <w:pPr>
        <w:pStyle w:val="NormalWeb"/>
        <w:numPr>
          <w:ilvl w:val="0"/>
          <w:numId w:val="18"/>
        </w:numPr>
        <w:spacing w:before="0" w:beforeAutospacing="0" w:after="0" w:afterAutospacing="0" w:line="160" w:lineRule="atLeast"/>
        <w:rPr>
          <w:rFonts w:ascii="Times New Roman" w:eastAsia="휴먼명조" w:hAnsi="Times New Roman" w:cs="Times New Roman"/>
          <w:color w:val="000000"/>
          <w:sz w:val="22"/>
          <w:szCs w:val="22"/>
        </w:rPr>
      </w:pPr>
      <w:r>
        <w:rPr>
          <w:rFonts w:ascii="Times New Roman" w:eastAsia="휴먼명조" w:hAnsi="Times New Roman" w:cs="Times New Roman"/>
          <w:b/>
          <w:bCs/>
          <w:color w:val="000000"/>
          <w:sz w:val="22"/>
          <w:szCs w:val="22"/>
        </w:rPr>
        <w:t>I don’t accept late submission of homework.</w:t>
      </w:r>
    </w:p>
    <w:p w:rsidR="00F15CA4" w:rsidRDefault="00F15CA4" w:rsidP="00FA566B">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FA566B">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r w:rsidRPr="00FA566B">
        <w:rPr>
          <w:rFonts w:ascii="Times New Roman" w:eastAsia="휴먼명조" w:hAnsi="Times New Roman" w:cs="Times New Roman"/>
          <w:b/>
          <w:bCs/>
          <w:color w:val="000000"/>
          <w:sz w:val="22"/>
          <w:szCs w:val="22"/>
        </w:rPr>
        <w:t>Week 1 (</w:t>
      </w:r>
      <w:r>
        <w:rPr>
          <w:rFonts w:ascii="Times New Roman" w:eastAsia="휴먼명조" w:hAnsi="Times New Roman" w:cs="Times New Roman"/>
          <w:b/>
          <w:bCs/>
          <w:color w:val="000000"/>
          <w:sz w:val="22"/>
          <w:szCs w:val="22"/>
        </w:rPr>
        <w:t>9</w:t>
      </w:r>
      <w:r w:rsidRPr="00FA566B">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7</w:t>
      </w:r>
      <w:r w:rsidRPr="00FA566B">
        <w:rPr>
          <w:rFonts w:ascii="Times New Roman" w:eastAsia="휴먼명조" w:hAnsi="Times New Roman" w:cs="Times New Roman"/>
          <w:b/>
          <w:bCs/>
          <w:color w:val="000000"/>
          <w:sz w:val="22"/>
          <w:szCs w:val="22"/>
        </w:rPr>
        <w:t xml:space="preserve">) Introduction to the </w:t>
      </w:r>
      <w:r>
        <w:rPr>
          <w:rFonts w:ascii="Times New Roman" w:eastAsia="휴먼명조" w:hAnsi="Times New Roman" w:cs="Times New Roman"/>
          <w:b/>
          <w:bCs/>
          <w:color w:val="000000"/>
          <w:sz w:val="22"/>
          <w:szCs w:val="22"/>
        </w:rPr>
        <w:t>C</w:t>
      </w:r>
      <w:r w:rsidRPr="00FA566B">
        <w:rPr>
          <w:rFonts w:ascii="Times New Roman" w:eastAsia="휴먼명조" w:hAnsi="Times New Roman" w:cs="Times New Roman"/>
          <w:b/>
          <w:bCs/>
          <w:color w:val="000000"/>
          <w:sz w:val="22"/>
          <w:szCs w:val="22"/>
        </w:rPr>
        <w:t xml:space="preserve">ourse: </w:t>
      </w:r>
      <w:r>
        <w:rPr>
          <w:rFonts w:ascii="Times New Roman" w:eastAsia="휴먼명조" w:hAnsi="Times New Roman" w:cs="Times New Roman"/>
          <w:b/>
          <w:bCs/>
          <w:color w:val="000000"/>
          <w:sz w:val="22"/>
          <w:szCs w:val="22"/>
        </w:rPr>
        <w:t>Social Research</w:t>
      </w:r>
    </w:p>
    <w:p w:rsidR="00F15CA4" w:rsidRPr="00FA566B" w:rsidRDefault="00F15CA4" w:rsidP="00FA566B">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Pr="00B541D4" w:rsidRDefault="00F15CA4" w:rsidP="000F70C6">
      <w:pPr>
        <w:pStyle w:val="NormalWeb"/>
        <w:spacing w:before="0" w:beforeAutospacing="0" w:after="0" w:afterAutospacing="0" w:line="160" w:lineRule="atLeast"/>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S</w:t>
      </w:r>
      <w:r w:rsidRPr="00B541D4">
        <w:rPr>
          <w:rFonts w:ascii="Times New Roman" w:eastAsia="휴먼명조" w:hAnsi="Times New Roman" w:cs="Times New Roman"/>
          <w:bCs/>
          <w:color w:val="000000"/>
          <w:sz w:val="22"/>
          <w:szCs w:val="22"/>
        </w:rPr>
        <w:t xml:space="preserve">chutt. </w:t>
      </w:r>
      <w:smartTag w:uri="urn:schemas-microsoft-com:office:smarttags" w:element="country-region">
        <w:smartTag w:uri="urn:schemas-microsoft-com:office:smarttags" w:element="place">
          <w:r w:rsidRPr="00B541D4">
            <w:rPr>
              <w:rFonts w:ascii="Times New Roman" w:eastAsia="휴먼명조" w:hAnsi="Times New Roman" w:cs="Times New Roman"/>
              <w:bCs/>
              <w:color w:val="000000"/>
              <w:sz w:val="22"/>
              <w:szCs w:val="22"/>
            </w:rPr>
            <w:t>Ch.</w:t>
          </w:r>
        </w:smartTag>
      </w:smartTag>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1</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 xml:space="preserve"> “Science, Society, and Social Research”</w:t>
      </w:r>
    </w:p>
    <w:p w:rsidR="00F15CA4" w:rsidRDefault="00F15CA4" w:rsidP="00052223">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Pr="000F70C6" w:rsidRDefault="00F15CA4" w:rsidP="00052223">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Default="00F15CA4" w:rsidP="00FA566B">
      <w:pPr>
        <w:pStyle w:val="NormalWeb"/>
        <w:spacing w:before="0" w:beforeAutospacing="0" w:after="0" w:afterAutospacing="0" w:line="16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2 (</w:t>
      </w:r>
      <w:r>
        <w:rPr>
          <w:rFonts w:ascii="Times New Roman" w:eastAsia="휴먼명조" w:hAnsi="Times New Roman" w:cs="Times New Roman"/>
          <w:b/>
          <w:bCs/>
          <w:color w:val="000000"/>
          <w:sz w:val="22"/>
          <w:szCs w:val="22"/>
        </w:rPr>
        <w:t>9</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14</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Quantitative &amp; Qualitative Methods </w:t>
      </w:r>
    </w:p>
    <w:p w:rsidR="00F15CA4" w:rsidRDefault="00F15CA4" w:rsidP="00FA566B">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Default="00F15CA4" w:rsidP="007D0FB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w:t>
      </w:r>
      <w:r w:rsidRPr="00461F4F">
        <w:rPr>
          <w:rFonts w:ascii="Times New Roman" w:eastAsia="휴먼명조" w:hAnsi="Times New Roman" w:cs="Times New Roman"/>
          <w:bCs/>
          <w:color w:val="000000"/>
          <w:sz w:val="22"/>
          <w:szCs w:val="22"/>
        </w:rPr>
        <w:t xml:space="preserve">Ragin, Charles C. 1994. </w:t>
      </w:r>
      <w:r w:rsidRPr="00461F4F">
        <w:rPr>
          <w:rFonts w:ascii="Times New Roman" w:eastAsia="휴먼명조" w:hAnsi="Times New Roman" w:cs="Times New Roman"/>
          <w:bCs/>
          <w:i/>
          <w:color w:val="000000"/>
          <w:sz w:val="22"/>
          <w:szCs w:val="22"/>
        </w:rPr>
        <w:t>Constructing Social Research</w:t>
      </w:r>
      <w:r w:rsidRPr="00461F4F">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 xml:space="preserve">Thousand Oaks: </w:t>
      </w:r>
      <w:r w:rsidRPr="00461F4F">
        <w:rPr>
          <w:rFonts w:ascii="Times New Roman" w:eastAsia="휴먼명조" w:hAnsi="Times New Roman" w:cs="Times New Roman"/>
          <w:bCs/>
          <w:color w:val="000000"/>
          <w:sz w:val="22"/>
          <w:szCs w:val="22"/>
        </w:rPr>
        <w:t>Pine Forge</w:t>
      </w:r>
      <w:r>
        <w:rPr>
          <w:rFonts w:ascii="Times New Roman" w:eastAsia="휴먼명조" w:hAnsi="Times New Roman" w:cs="Times New Roman"/>
          <w:bCs/>
          <w:color w:val="000000"/>
          <w:sz w:val="22"/>
          <w:szCs w:val="22"/>
        </w:rPr>
        <w:t xml:space="preserve"> Press</w:t>
      </w:r>
      <w:r w:rsidRPr="00461F4F">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 xml:space="preserve"> </w:t>
      </w:r>
    </w:p>
    <w:p w:rsidR="00F15CA4" w:rsidRDefault="00F15CA4" w:rsidP="00BA469E">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      Ch. 4. Using Qualitative Methods to Study Commonalities. Pp. 81-103.</w:t>
      </w:r>
    </w:p>
    <w:p w:rsidR="00F15CA4" w:rsidRDefault="00F15CA4" w:rsidP="007D0FB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      Ch. 6. Using Quantitative Methods to Study Covariation. Pp. 131-153.</w:t>
      </w:r>
    </w:p>
    <w:p w:rsidR="00F15CA4" w:rsidRDefault="00F15CA4" w:rsidP="003750AC">
      <w:pPr>
        <w:pStyle w:val="NormalWeb"/>
        <w:spacing w:before="0" w:beforeAutospacing="0" w:after="0" w:afterAutospacing="0" w:line="160" w:lineRule="atLeast"/>
        <w:ind w:left="31680" w:hangingChars="200" w:firstLine="31680"/>
        <w:rPr>
          <w:rFonts w:ascii="Times New Roman" w:eastAsia="휴먼명조" w:hAnsi="Times New Roman" w:cs="Times New Roman"/>
          <w:bCs/>
          <w:i/>
          <w:color w:val="000000"/>
          <w:sz w:val="22"/>
          <w:szCs w:val="22"/>
        </w:rPr>
      </w:pPr>
      <w:r w:rsidRPr="00B541D4">
        <w:rPr>
          <w:rFonts w:ascii="Times New Roman" w:eastAsia="휴먼명조" w:hAnsi="Times New Roman" w:cs="Times New Roman"/>
          <w:bCs/>
          <w:color w:val="000000"/>
          <w:sz w:val="22"/>
          <w:szCs w:val="22"/>
        </w:rPr>
        <w:t>*Ono, Hiroshi. 200</w:t>
      </w:r>
      <w:r>
        <w:rPr>
          <w:rFonts w:ascii="Times New Roman" w:eastAsia="휴먼명조" w:hAnsi="Times New Roman" w:cs="Times New Roman"/>
          <w:bCs/>
          <w:color w:val="000000"/>
          <w:sz w:val="22"/>
          <w:szCs w:val="22"/>
        </w:rPr>
        <w:t>7</w:t>
      </w:r>
      <w:r w:rsidRPr="00B541D4">
        <w:rPr>
          <w:rFonts w:ascii="Times New Roman" w:eastAsia="휴먼명조" w:hAnsi="Times New Roman" w:cs="Times New Roman"/>
          <w:bCs/>
          <w:color w:val="000000"/>
          <w:sz w:val="22"/>
          <w:szCs w:val="22"/>
        </w:rPr>
        <w:t xml:space="preserve">. “Careers in Foreign-Owned Firms in </w:t>
      </w:r>
      <w:smartTag w:uri="urn:schemas-microsoft-com:office:smarttags" w:element="country-region">
        <w:smartTag w:uri="urn:schemas-microsoft-com:office:smarttags" w:element="place">
          <w:r w:rsidRPr="00B541D4">
            <w:rPr>
              <w:rFonts w:ascii="Times New Roman" w:eastAsia="휴먼명조" w:hAnsi="Times New Roman" w:cs="Times New Roman"/>
              <w:bCs/>
              <w:color w:val="000000"/>
              <w:sz w:val="22"/>
              <w:szCs w:val="22"/>
            </w:rPr>
            <w:t>Japan</w:t>
          </w:r>
        </w:smartTag>
      </w:smartTag>
      <w:r w:rsidRPr="00B541D4">
        <w:rPr>
          <w:rFonts w:ascii="Times New Roman" w:eastAsia="휴먼명조" w:hAnsi="Times New Roman" w:cs="Times New Roman"/>
          <w:bCs/>
          <w:color w:val="000000"/>
          <w:sz w:val="22"/>
          <w:szCs w:val="22"/>
        </w:rPr>
        <w:t xml:space="preserve">” </w:t>
      </w:r>
      <w:r w:rsidRPr="00B541D4">
        <w:rPr>
          <w:rFonts w:ascii="Times New Roman" w:eastAsia="휴먼명조" w:hAnsi="Times New Roman" w:cs="Times New Roman"/>
          <w:bCs/>
          <w:i/>
          <w:color w:val="000000"/>
          <w:sz w:val="22"/>
          <w:szCs w:val="22"/>
        </w:rPr>
        <w:t xml:space="preserve">American Sociological </w:t>
      </w:r>
    </w:p>
    <w:p w:rsidR="00F15CA4" w:rsidRDefault="00F15CA4" w:rsidP="00AA6E98">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sidRPr="00B541D4">
        <w:rPr>
          <w:rFonts w:ascii="Times New Roman" w:eastAsia="휴먼명조" w:hAnsi="Times New Roman" w:cs="Times New Roman"/>
          <w:bCs/>
          <w:color w:val="000000"/>
          <w:sz w:val="22"/>
          <w:szCs w:val="22"/>
        </w:rPr>
        <w:t>72(2): 267-290.</w:t>
      </w:r>
    </w:p>
    <w:p w:rsidR="00F15CA4" w:rsidRDefault="00F15CA4" w:rsidP="000435D4">
      <w:pPr>
        <w:pStyle w:val="NormalWeb"/>
        <w:spacing w:before="0" w:beforeAutospacing="0" w:after="0" w:afterAutospacing="0" w:line="160" w:lineRule="atLeast"/>
        <w:rPr>
          <w:rFonts w:ascii="Times New Roman" w:eastAsia="휴먼명조" w:hAnsi="Times New Roman" w:cs="Times New Roman"/>
          <w:bCs/>
          <w:color w:val="000000"/>
          <w:sz w:val="22"/>
          <w:szCs w:val="22"/>
        </w:rPr>
      </w:pPr>
      <w:r w:rsidRPr="00A9260A">
        <w:rPr>
          <w:rFonts w:ascii="Times New Roman" w:eastAsia="휴먼명조" w:hAnsi="Times New Roman" w:cs="Times New Roman"/>
          <w:bCs/>
          <w:color w:val="000000"/>
          <w:sz w:val="22"/>
          <w:szCs w:val="22"/>
        </w:rPr>
        <w:t>*Sanyal, Raromita. 2009. “</w:t>
      </w:r>
      <w:r>
        <w:rPr>
          <w:rFonts w:ascii="Times New Roman" w:eastAsia="휴먼명조" w:hAnsi="Times New Roman" w:cs="Times New Roman"/>
          <w:bCs/>
          <w:color w:val="000000"/>
          <w:sz w:val="22"/>
          <w:szCs w:val="22"/>
        </w:rPr>
        <w:t xml:space="preserve">From Credit to Collective Action: The Role of Microfinance in </w:t>
      </w:r>
    </w:p>
    <w:p w:rsidR="00F15CA4" w:rsidRDefault="00F15CA4" w:rsidP="009416CB">
      <w:pPr>
        <w:pStyle w:val="NormalWeb"/>
        <w:spacing w:before="0" w:beforeAutospacing="0" w:after="0" w:afterAutospacing="0" w:line="160" w:lineRule="atLeast"/>
        <w:ind w:firstLine="800"/>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 xml:space="preserve">Promoting Women’s Social Capital and Normative Influence.” </w:t>
      </w:r>
      <w:r w:rsidRPr="00B541D4">
        <w:rPr>
          <w:rFonts w:ascii="Times New Roman" w:eastAsia="휴먼명조" w:hAnsi="Times New Roman" w:cs="Times New Roman"/>
          <w:bCs/>
          <w:i/>
          <w:color w:val="000000"/>
          <w:sz w:val="22"/>
          <w:szCs w:val="22"/>
        </w:rPr>
        <w:t xml:space="preserve">American Sociological </w:t>
      </w:r>
    </w:p>
    <w:p w:rsidR="00F15CA4" w:rsidRDefault="00F15CA4" w:rsidP="009416CB">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sidRPr="00B541D4">
        <w:rPr>
          <w:rFonts w:ascii="Times New Roman" w:eastAsia="휴먼명조" w:hAnsi="Times New Roman" w:cs="Times New Roman"/>
          <w:bCs/>
          <w:color w:val="000000"/>
          <w:sz w:val="22"/>
          <w:szCs w:val="22"/>
        </w:rPr>
        <w:t>7</w:t>
      </w:r>
      <w:r>
        <w:rPr>
          <w:rFonts w:ascii="Times New Roman" w:eastAsia="휴먼명조" w:hAnsi="Times New Roman" w:cs="Times New Roman"/>
          <w:bCs/>
          <w:color w:val="000000"/>
          <w:sz w:val="22"/>
          <w:szCs w:val="22"/>
        </w:rPr>
        <w:t>4</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4</w:t>
      </w:r>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529-550.</w:t>
      </w:r>
    </w:p>
    <w:p w:rsidR="00F15CA4" w:rsidRDefault="00F15CA4" w:rsidP="00C52F49">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*Harding, David. 2009. “Violence, Older Peers, and the Socialization of Adolescent Boys in </w:t>
      </w:r>
    </w:p>
    <w:p w:rsidR="00F15CA4" w:rsidRDefault="00F15CA4" w:rsidP="00C52F49">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Disadvantaged Neighborhoods.” </w:t>
      </w:r>
      <w:r w:rsidRPr="00B541D4">
        <w:rPr>
          <w:rFonts w:ascii="Times New Roman" w:eastAsia="휴먼명조" w:hAnsi="Times New Roman" w:cs="Times New Roman"/>
          <w:bCs/>
          <w:i/>
          <w:color w:val="000000"/>
          <w:sz w:val="22"/>
          <w:szCs w:val="22"/>
        </w:rPr>
        <w:t xml:space="preserve">American Sociological Review </w:t>
      </w:r>
      <w:r w:rsidRPr="00B541D4">
        <w:rPr>
          <w:rFonts w:ascii="Times New Roman" w:eastAsia="휴먼명조" w:hAnsi="Times New Roman" w:cs="Times New Roman"/>
          <w:bCs/>
          <w:color w:val="000000"/>
          <w:sz w:val="22"/>
          <w:szCs w:val="22"/>
        </w:rPr>
        <w:t>7</w:t>
      </w:r>
      <w:r>
        <w:rPr>
          <w:rFonts w:ascii="Times New Roman" w:eastAsia="휴먼명조" w:hAnsi="Times New Roman" w:cs="Times New Roman"/>
          <w:bCs/>
          <w:color w:val="000000"/>
          <w:sz w:val="22"/>
          <w:szCs w:val="22"/>
        </w:rPr>
        <w:t>4</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3</w:t>
      </w:r>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445-464.</w:t>
      </w:r>
    </w:p>
    <w:p w:rsidR="00F15CA4" w:rsidRDefault="00F15CA4" w:rsidP="00C52F49">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Pr="000435D4" w:rsidRDefault="00F15CA4" w:rsidP="00AA6E98">
      <w:pPr>
        <w:pStyle w:val="NormalWeb"/>
        <w:tabs>
          <w:tab w:val="left" w:pos="720"/>
        </w:tabs>
        <w:spacing w:before="0" w:beforeAutospacing="0" w:after="0" w:afterAutospacing="0" w:line="160" w:lineRule="atLeast"/>
        <w:rPr>
          <w:rFonts w:ascii="Times New Roman" w:eastAsia="휴먼명조" w:hAnsi="Times New Roman" w:cs="Times New Roman"/>
          <w:bCs/>
          <w:color w:val="000000"/>
          <w:sz w:val="22"/>
          <w:szCs w:val="22"/>
        </w:rPr>
      </w:pPr>
    </w:p>
    <w:p w:rsidR="00F15CA4" w:rsidRDefault="00F15CA4" w:rsidP="007D0FBD">
      <w:pPr>
        <w:pStyle w:val="NormalWeb"/>
        <w:spacing w:before="0" w:beforeAutospacing="0" w:after="0" w:afterAutospacing="0" w:line="16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3 (</w:t>
      </w:r>
      <w:r>
        <w:rPr>
          <w:rFonts w:ascii="Times New Roman" w:eastAsia="휴먼명조" w:hAnsi="Times New Roman" w:cs="Times New Roman"/>
          <w:b/>
          <w:bCs/>
          <w:color w:val="000000"/>
          <w:sz w:val="22"/>
          <w:szCs w:val="22"/>
        </w:rPr>
        <w:t>9</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21</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Comparative Methods</w:t>
      </w:r>
    </w:p>
    <w:p w:rsidR="00F15CA4" w:rsidRDefault="00F15CA4" w:rsidP="007D0FBD">
      <w:pPr>
        <w:pStyle w:val="NormalWeb"/>
        <w:spacing w:before="0" w:beforeAutospacing="0" w:after="0" w:afterAutospacing="0" w:line="160" w:lineRule="atLeast"/>
        <w:rPr>
          <w:rFonts w:ascii="Times New Roman" w:eastAsia="휴먼명조" w:hAnsi="Times New Roman" w:cs="Times New Roman"/>
          <w:b/>
          <w:bCs/>
          <w:color w:val="000000"/>
          <w:sz w:val="22"/>
          <w:szCs w:val="22"/>
        </w:rPr>
      </w:pPr>
    </w:p>
    <w:p w:rsidR="00F15CA4" w:rsidRDefault="00F15CA4" w:rsidP="007D0FB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w:t>
      </w:r>
      <w:r w:rsidRPr="00461F4F">
        <w:rPr>
          <w:rFonts w:ascii="Times New Roman" w:eastAsia="휴먼명조" w:hAnsi="Times New Roman" w:cs="Times New Roman"/>
          <w:bCs/>
          <w:color w:val="000000"/>
          <w:sz w:val="22"/>
          <w:szCs w:val="22"/>
        </w:rPr>
        <w:t xml:space="preserve">Ragin, Charles C. 1994. </w:t>
      </w:r>
      <w:r w:rsidRPr="00461F4F">
        <w:rPr>
          <w:rFonts w:ascii="Times New Roman" w:eastAsia="휴먼명조" w:hAnsi="Times New Roman" w:cs="Times New Roman"/>
          <w:bCs/>
          <w:i/>
          <w:color w:val="000000"/>
          <w:sz w:val="22"/>
          <w:szCs w:val="22"/>
        </w:rPr>
        <w:t>Constructing Social Research</w:t>
      </w:r>
      <w:r w:rsidRPr="00461F4F">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 xml:space="preserve">Thousand Oaks: </w:t>
      </w:r>
      <w:r w:rsidRPr="00461F4F">
        <w:rPr>
          <w:rFonts w:ascii="Times New Roman" w:eastAsia="휴먼명조" w:hAnsi="Times New Roman" w:cs="Times New Roman"/>
          <w:bCs/>
          <w:color w:val="000000"/>
          <w:sz w:val="22"/>
          <w:szCs w:val="22"/>
        </w:rPr>
        <w:t>Pine Forge</w:t>
      </w:r>
      <w:r>
        <w:rPr>
          <w:rFonts w:ascii="Times New Roman" w:eastAsia="휴먼명조" w:hAnsi="Times New Roman" w:cs="Times New Roman"/>
          <w:bCs/>
          <w:color w:val="000000"/>
          <w:sz w:val="22"/>
          <w:szCs w:val="22"/>
        </w:rPr>
        <w:t xml:space="preserve"> Press</w:t>
      </w:r>
      <w:r w:rsidRPr="00461F4F">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 xml:space="preserve"> </w:t>
      </w:r>
    </w:p>
    <w:p w:rsidR="00F15CA4" w:rsidRDefault="00F15CA4" w:rsidP="003750AC">
      <w:pPr>
        <w:pStyle w:val="NormalWeb"/>
        <w:spacing w:before="0" w:beforeAutospacing="0" w:after="0" w:afterAutospacing="0" w:line="160" w:lineRule="atLeast"/>
        <w:ind w:firstLineChars="350" w:firstLine="3168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Ch. 5. Using Comparative Methods to Study Diversity. Pp. 105-130.</w:t>
      </w:r>
    </w:p>
    <w:p w:rsidR="00F15CA4" w:rsidRPr="003D2EFC" w:rsidRDefault="00F15CA4" w:rsidP="007D0FBD">
      <w:pPr>
        <w:pStyle w:val="NormalWeb"/>
        <w:spacing w:before="0" w:beforeAutospacing="0" w:after="0" w:afterAutospacing="0" w:line="160" w:lineRule="atLeast"/>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 xml:space="preserve">*Ragin, Charles C. 1987. </w:t>
      </w:r>
      <w:r w:rsidRPr="003D2EFC">
        <w:rPr>
          <w:rFonts w:ascii="Times New Roman" w:eastAsia="휴먼명조" w:hAnsi="Times New Roman" w:cs="Times New Roman"/>
          <w:bCs/>
          <w:i/>
          <w:color w:val="000000"/>
          <w:sz w:val="22"/>
          <w:szCs w:val="22"/>
        </w:rPr>
        <w:t xml:space="preserve">The Comparative Method: Moving Beyond Qualitative and </w:t>
      </w:r>
    </w:p>
    <w:p w:rsidR="00F15CA4" w:rsidRDefault="00F15CA4" w:rsidP="007D0FB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3D2EFC">
        <w:rPr>
          <w:rFonts w:ascii="Times New Roman" w:eastAsia="휴먼명조" w:hAnsi="Times New Roman" w:cs="Times New Roman"/>
          <w:bCs/>
          <w:i/>
          <w:color w:val="000000"/>
          <w:sz w:val="22"/>
          <w:szCs w:val="22"/>
        </w:rPr>
        <w:t>Quantitative St</w:t>
      </w:r>
      <w:r>
        <w:rPr>
          <w:rFonts w:ascii="Times New Roman" w:eastAsia="휴먼명조" w:hAnsi="Times New Roman" w:cs="Times New Roman"/>
          <w:bCs/>
          <w:i/>
          <w:color w:val="000000"/>
          <w:sz w:val="22"/>
          <w:szCs w:val="22"/>
        </w:rPr>
        <w:t>r</w:t>
      </w:r>
      <w:r w:rsidRPr="003D2EFC">
        <w:rPr>
          <w:rFonts w:ascii="Times New Roman" w:eastAsia="휴먼명조" w:hAnsi="Times New Roman" w:cs="Times New Roman"/>
          <w:bCs/>
          <w:i/>
          <w:color w:val="000000"/>
          <w:sz w:val="22"/>
          <w:szCs w:val="22"/>
        </w:rPr>
        <w:t>ategies.</w:t>
      </w:r>
      <w:r>
        <w:rPr>
          <w:rFonts w:ascii="Times New Roman" w:eastAsia="휴먼명조" w:hAnsi="Times New Roman" w:cs="Times New Roman"/>
          <w:bCs/>
          <w:color w:val="000000"/>
          <w:sz w:val="22"/>
          <w:szCs w:val="22"/>
        </w:rPr>
        <w:t xml:space="preserve"> University of California Press. </w:t>
      </w:r>
    </w:p>
    <w:p w:rsidR="00F15CA4" w:rsidRDefault="00F15CA4" w:rsidP="007D0FB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Ch. 3. Case-Oriented Comparative Methods. Pp.34-52.</w:t>
      </w:r>
    </w:p>
    <w:p w:rsidR="00F15CA4" w:rsidRDefault="00F15CA4" w:rsidP="007D0FB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Ch. 4. Variable-Oriented Approach. Pp.53-68.</w:t>
      </w:r>
    </w:p>
    <w:p w:rsidR="00F15CA4" w:rsidRDefault="00F15CA4" w:rsidP="007D0FBD">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Default="00F15CA4" w:rsidP="007D0FBD">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Default="00F15CA4" w:rsidP="007D0FB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*Liu, Dongxiao. 2006. “When Do National Movements Adopt or Reject International Agendas? </w:t>
      </w:r>
    </w:p>
    <w:p w:rsidR="00F15CA4" w:rsidRDefault="00F15CA4" w:rsidP="007D0FBD">
      <w:pPr>
        <w:pStyle w:val="NormalWeb"/>
        <w:spacing w:before="0" w:beforeAutospacing="0" w:after="0" w:afterAutospacing="0" w:line="160" w:lineRule="atLeast"/>
        <w:ind w:firstLine="800"/>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 xml:space="preserve">A Comparative Analysis of the Chinese and Indian Women’s Movements.” </w:t>
      </w:r>
      <w:r w:rsidRPr="00B541D4">
        <w:rPr>
          <w:rFonts w:ascii="Times New Roman" w:eastAsia="휴먼명조" w:hAnsi="Times New Roman" w:cs="Times New Roman"/>
          <w:bCs/>
          <w:i/>
          <w:color w:val="000000"/>
          <w:sz w:val="22"/>
          <w:szCs w:val="22"/>
        </w:rPr>
        <w:t xml:space="preserve">American </w:t>
      </w:r>
    </w:p>
    <w:p w:rsidR="00F15CA4" w:rsidRDefault="00F15CA4" w:rsidP="007D0FBD">
      <w:pPr>
        <w:pStyle w:val="NormalWeb"/>
        <w:spacing w:before="0" w:beforeAutospacing="0" w:after="0" w:afterAutospacing="0" w:line="160" w:lineRule="atLeast"/>
        <w:ind w:left="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Sociological Review </w:t>
      </w:r>
      <w:r>
        <w:rPr>
          <w:rFonts w:ascii="Times New Roman" w:eastAsia="휴먼명조" w:hAnsi="Times New Roman" w:cs="Times New Roman"/>
          <w:bCs/>
          <w:color w:val="000000"/>
          <w:sz w:val="22"/>
          <w:szCs w:val="22"/>
        </w:rPr>
        <w:t>71(6): 921-942.</w:t>
      </w:r>
    </w:p>
    <w:p w:rsidR="00F15CA4" w:rsidRDefault="00F15CA4" w:rsidP="000435D4">
      <w:pPr>
        <w:pStyle w:val="Default"/>
        <w:rPr>
          <w:rFonts w:ascii="Times New Roman" w:cs="Times New Roman"/>
          <w:sz w:val="22"/>
          <w:szCs w:val="22"/>
        </w:rPr>
      </w:pPr>
      <w:r>
        <w:rPr>
          <w:rFonts w:ascii="Times New Roman" w:cs="Times New Roman"/>
          <w:sz w:val="22"/>
          <w:szCs w:val="22"/>
        </w:rPr>
        <w:t>*</w:t>
      </w:r>
      <w:r w:rsidRPr="000435D4">
        <w:rPr>
          <w:rFonts w:ascii="Times New Roman" w:cs="Times New Roman"/>
          <w:sz w:val="22"/>
          <w:szCs w:val="22"/>
        </w:rPr>
        <w:t xml:space="preserve"> Scheepers</w:t>
      </w:r>
      <w:r>
        <w:rPr>
          <w:rFonts w:ascii="Times New Roman" w:cs="Times New Roman"/>
          <w:sz w:val="22"/>
          <w:szCs w:val="22"/>
        </w:rPr>
        <w:t>,</w:t>
      </w:r>
      <w:r w:rsidRPr="000435D4">
        <w:rPr>
          <w:rFonts w:ascii="Times New Roman" w:cs="Times New Roman"/>
          <w:sz w:val="22"/>
          <w:szCs w:val="22"/>
        </w:rPr>
        <w:t xml:space="preserve"> Peer, Manfred Te Grotenhuis, </w:t>
      </w:r>
      <w:r>
        <w:rPr>
          <w:rFonts w:ascii="Times New Roman" w:cs="Times New Roman"/>
          <w:sz w:val="22"/>
          <w:szCs w:val="22"/>
        </w:rPr>
        <w:t xml:space="preserve">and </w:t>
      </w:r>
      <w:r w:rsidRPr="000435D4">
        <w:rPr>
          <w:rFonts w:ascii="Times New Roman" w:cs="Times New Roman"/>
          <w:sz w:val="22"/>
          <w:szCs w:val="22"/>
        </w:rPr>
        <w:t>Frans Van Der Slik</w:t>
      </w:r>
      <w:r>
        <w:rPr>
          <w:rFonts w:ascii="Times New Roman" w:cs="Times New Roman"/>
          <w:sz w:val="22"/>
          <w:szCs w:val="22"/>
        </w:rPr>
        <w:t>. 2002. “</w:t>
      </w:r>
      <w:r w:rsidRPr="000435D4">
        <w:rPr>
          <w:rFonts w:ascii="Times New Roman" w:cs="Times New Roman"/>
          <w:sz w:val="22"/>
          <w:szCs w:val="22"/>
        </w:rPr>
        <w:t xml:space="preserve">Education, </w:t>
      </w:r>
    </w:p>
    <w:p w:rsidR="00F15CA4" w:rsidRDefault="00F15CA4" w:rsidP="000435D4">
      <w:pPr>
        <w:pStyle w:val="Default"/>
        <w:ind w:left="800"/>
        <w:rPr>
          <w:rFonts w:ascii="Times New Roman" w:cs="Times New Roman"/>
          <w:sz w:val="22"/>
          <w:szCs w:val="22"/>
        </w:rPr>
      </w:pPr>
      <w:r w:rsidRPr="000435D4">
        <w:rPr>
          <w:rFonts w:ascii="Times New Roman" w:cs="Times New Roman"/>
          <w:sz w:val="22"/>
          <w:szCs w:val="22"/>
        </w:rPr>
        <w:t>Religiosity and Moral Attitudes: Explaining Cross-National Effect Differences</w:t>
      </w:r>
      <w:r>
        <w:rPr>
          <w:rFonts w:ascii="Times New Roman" w:cs="Times New Roman"/>
          <w:sz w:val="22"/>
          <w:szCs w:val="22"/>
        </w:rPr>
        <w:t>.”</w:t>
      </w:r>
      <w:r w:rsidRPr="000435D4">
        <w:rPr>
          <w:rFonts w:ascii="Times New Roman" w:cs="Times New Roman"/>
          <w:sz w:val="22"/>
          <w:szCs w:val="22"/>
        </w:rPr>
        <w:t xml:space="preserve"> </w:t>
      </w:r>
      <w:r w:rsidRPr="000435D4">
        <w:rPr>
          <w:rFonts w:ascii="Times New Roman" w:cs="Times New Roman"/>
          <w:i/>
          <w:sz w:val="22"/>
          <w:szCs w:val="22"/>
        </w:rPr>
        <w:t>Sociology of Religion</w:t>
      </w:r>
      <w:r>
        <w:rPr>
          <w:rFonts w:ascii="Times New Roman" w:cs="Times New Roman"/>
          <w:i/>
          <w:sz w:val="22"/>
          <w:szCs w:val="22"/>
        </w:rPr>
        <w:t xml:space="preserve"> </w:t>
      </w:r>
      <w:r w:rsidRPr="000435D4">
        <w:rPr>
          <w:rFonts w:ascii="Times New Roman" w:cs="Times New Roman"/>
          <w:sz w:val="22"/>
          <w:szCs w:val="22"/>
        </w:rPr>
        <w:t>63</w:t>
      </w:r>
      <w:r>
        <w:rPr>
          <w:rFonts w:ascii="Times New Roman" w:cs="Times New Roman"/>
          <w:sz w:val="22"/>
          <w:szCs w:val="22"/>
        </w:rPr>
        <w:t>(</w:t>
      </w:r>
      <w:r w:rsidRPr="000435D4">
        <w:rPr>
          <w:rFonts w:ascii="Times New Roman" w:cs="Times New Roman"/>
          <w:sz w:val="22"/>
          <w:szCs w:val="22"/>
        </w:rPr>
        <w:t>2</w:t>
      </w:r>
      <w:r>
        <w:rPr>
          <w:rFonts w:ascii="Times New Roman" w:cs="Times New Roman"/>
          <w:sz w:val="22"/>
          <w:szCs w:val="22"/>
        </w:rPr>
        <w:t>):</w:t>
      </w:r>
      <w:r w:rsidRPr="000435D4">
        <w:rPr>
          <w:rFonts w:ascii="Times New Roman" w:cs="Times New Roman"/>
          <w:sz w:val="22"/>
          <w:szCs w:val="22"/>
        </w:rPr>
        <w:t xml:space="preserve"> 157-176</w:t>
      </w:r>
      <w:r>
        <w:rPr>
          <w:rFonts w:ascii="Times New Roman" w:cs="Times New Roman"/>
          <w:sz w:val="22"/>
          <w:szCs w:val="22"/>
        </w:rPr>
        <w:t>.</w:t>
      </w:r>
    </w:p>
    <w:p w:rsidR="00F15CA4" w:rsidRPr="000435D4" w:rsidRDefault="00F15CA4" w:rsidP="000435D4">
      <w:pPr>
        <w:pStyle w:val="Default"/>
        <w:ind w:left="800"/>
        <w:rPr>
          <w:rFonts w:ascii="Times New Roman" w:eastAsia="휴먼명조" w:cs="Times New Roman"/>
          <w:bCs/>
          <w:sz w:val="22"/>
          <w:szCs w:val="22"/>
        </w:rPr>
      </w:pPr>
    </w:p>
    <w:p w:rsidR="00F15CA4" w:rsidRDefault="00F15CA4" w:rsidP="000435D4">
      <w:pPr>
        <w:pStyle w:val="NormalWeb"/>
        <w:spacing w:before="0" w:beforeAutospacing="0" w:after="0" w:afterAutospacing="0" w:line="160" w:lineRule="atLeast"/>
        <w:rPr>
          <w:rFonts w:ascii="Times New Roman" w:eastAsia="휴먼명조" w:hAnsi="Times New Roman" w:cs="Times New Roman"/>
          <w:b/>
          <w:bCs/>
          <w:color w:val="000000"/>
          <w:sz w:val="22"/>
          <w:szCs w:val="22"/>
        </w:rPr>
      </w:pPr>
    </w:p>
    <w:p w:rsidR="00F15CA4" w:rsidRDefault="00F15CA4" w:rsidP="000435D4">
      <w:pPr>
        <w:pStyle w:val="NormalWeb"/>
        <w:spacing w:before="0" w:beforeAutospacing="0" w:after="0" w:afterAutospacing="0" w:line="160" w:lineRule="atLeast"/>
        <w:rPr>
          <w:rFonts w:ascii="Times New Roman" w:eastAsia="휴먼명조" w:hAnsi="Times New Roman" w:cs="Times New Roman"/>
          <w:b/>
          <w:bCs/>
          <w:color w:val="000000"/>
          <w:sz w:val="22"/>
          <w:szCs w:val="22"/>
        </w:rPr>
      </w:pPr>
    </w:p>
    <w:p w:rsidR="00F15CA4" w:rsidRDefault="00F15CA4" w:rsidP="000435D4">
      <w:pPr>
        <w:pStyle w:val="NormalWeb"/>
        <w:spacing w:before="0" w:beforeAutospacing="0" w:after="0" w:afterAutospacing="0" w:line="16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4 (</w:t>
      </w:r>
      <w:r>
        <w:rPr>
          <w:rFonts w:ascii="Times New Roman" w:eastAsia="휴먼명조" w:hAnsi="Times New Roman" w:cs="Times New Roman"/>
          <w:b/>
          <w:bCs/>
          <w:color w:val="000000"/>
          <w:sz w:val="22"/>
          <w:szCs w:val="22"/>
        </w:rPr>
        <w:t>9</w:t>
      </w:r>
      <w:r w:rsidRPr="00C13FF7">
        <w:rPr>
          <w:rFonts w:ascii="Times New Roman" w:eastAsia="휴먼명조" w:hAnsi="Times New Roman" w:cs="Times New Roman"/>
          <w:b/>
          <w:bCs/>
          <w:color w:val="000000"/>
          <w:sz w:val="22"/>
          <w:szCs w:val="22"/>
        </w:rPr>
        <w:t>/2</w:t>
      </w:r>
      <w:r>
        <w:rPr>
          <w:rFonts w:ascii="Times New Roman" w:eastAsia="휴먼명조" w:hAnsi="Times New Roman" w:cs="Times New Roman"/>
          <w:b/>
          <w:bCs/>
          <w:color w:val="000000"/>
          <w:sz w:val="22"/>
          <w:szCs w:val="22"/>
        </w:rPr>
        <w:t>8</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 xml:space="preserve">Research Design 1: Social Research Questions and Review of Prior </w:t>
      </w:r>
    </w:p>
    <w:p w:rsidR="00F15CA4" w:rsidRDefault="00F15CA4" w:rsidP="000435D4">
      <w:pPr>
        <w:pStyle w:val="NormalWeb"/>
        <w:spacing w:before="0" w:beforeAutospacing="0" w:after="0" w:afterAutospacing="0" w:line="160" w:lineRule="atLeast"/>
        <w:ind w:firstLine="800"/>
        <w:rPr>
          <w:rFonts w:ascii="Times New Roman" w:eastAsia="휴먼명조" w:hAnsi="Times New Roman" w:cs="Times New Roman"/>
          <w:b/>
          <w:bCs/>
          <w:color w:val="000000"/>
          <w:sz w:val="22"/>
          <w:szCs w:val="22"/>
        </w:rPr>
      </w:pPr>
      <w:r>
        <w:rPr>
          <w:rFonts w:ascii="Times New Roman" w:eastAsia="휴먼명조" w:hAnsi="Times New Roman" w:cs="Times New Roman"/>
          <w:b/>
          <w:bCs/>
          <w:color w:val="000000"/>
          <w:sz w:val="22"/>
          <w:szCs w:val="22"/>
        </w:rPr>
        <w:t>Research</w:t>
      </w:r>
    </w:p>
    <w:p w:rsidR="00F15CA4" w:rsidRDefault="00F15CA4" w:rsidP="003750AC">
      <w:pPr>
        <w:pStyle w:val="NormalWeb"/>
        <w:spacing w:before="0" w:beforeAutospacing="0" w:after="0" w:afterAutospacing="0" w:line="160" w:lineRule="atLeast"/>
        <w:ind w:firstLineChars="100" w:firstLine="31680"/>
        <w:rPr>
          <w:rFonts w:ascii="Times New Roman" w:eastAsia="휴먼명조" w:hAnsi="Times New Roman" w:cs="Times New Roman"/>
          <w:b/>
          <w:bCs/>
          <w:color w:val="000000"/>
          <w:sz w:val="22"/>
          <w:szCs w:val="22"/>
        </w:rPr>
      </w:pPr>
      <w:r>
        <w:rPr>
          <w:rFonts w:ascii="Times New Roman" w:eastAsia="휴먼명조" w:hAnsi="Times New Roman" w:cs="Times New Roman"/>
          <w:b/>
          <w:bCs/>
          <w:color w:val="000000"/>
          <w:sz w:val="22"/>
          <w:szCs w:val="22"/>
        </w:rPr>
        <w:t>*** Time Change: 4:30-7:30pm</w:t>
      </w:r>
    </w:p>
    <w:p w:rsidR="00F15CA4" w:rsidRDefault="00F15CA4" w:rsidP="003750AC">
      <w:pPr>
        <w:pStyle w:val="NormalWeb"/>
        <w:spacing w:before="0" w:beforeAutospacing="0" w:after="0" w:afterAutospacing="0" w:line="160" w:lineRule="atLeast"/>
        <w:ind w:firstLineChars="100" w:firstLine="31680"/>
        <w:rPr>
          <w:rFonts w:ascii="Times New Roman" w:eastAsia="휴먼명조" w:hAnsi="Times New Roman" w:cs="Times New Roman"/>
          <w:b/>
          <w:bCs/>
          <w:color w:val="000000"/>
          <w:sz w:val="22"/>
          <w:szCs w:val="22"/>
        </w:rPr>
      </w:pPr>
    </w:p>
    <w:p w:rsidR="00F15CA4" w:rsidRDefault="00F15CA4" w:rsidP="000435D4">
      <w:pPr>
        <w:pStyle w:val="NormalWeb"/>
        <w:spacing w:before="0" w:beforeAutospacing="0" w:after="0" w:afterAutospacing="0" w:line="160" w:lineRule="atLeast"/>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S</w:t>
      </w:r>
      <w:r w:rsidRPr="00B541D4">
        <w:rPr>
          <w:rFonts w:ascii="Times New Roman" w:eastAsia="휴먼명조" w:hAnsi="Times New Roman" w:cs="Times New Roman"/>
          <w:bCs/>
          <w:color w:val="000000"/>
          <w:sz w:val="22"/>
          <w:szCs w:val="22"/>
        </w:rPr>
        <w:t>chutt</w:t>
      </w:r>
      <w:r>
        <w:rPr>
          <w:rFonts w:ascii="Times New Roman" w:eastAsia="휴먼명조" w:hAnsi="Times New Roman" w:cs="Times New Roman"/>
          <w:bCs/>
          <w:color w:val="000000"/>
          <w:sz w:val="22"/>
          <w:szCs w:val="22"/>
        </w:rPr>
        <w:t xml:space="preserve"> . Ch. 3. “The Process and Problems of Social Research” </w:t>
      </w:r>
    </w:p>
    <w:p w:rsidR="00F15CA4" w:rsidRDefault="00F15CA4" w:rsidP="000435D4">
      <w:pPr>
        <w:pStyle w:val="NormalWeb"/>
        <w:spacing w:before="0" w:beforeAutospacing="0" w:after="0" w:afterAutospacing="0" w:line="160" w:lineRule="atLeast"/>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w:t>
      </w:r>
      <w:r w:rsidRPr="00B541D4">
        <w:rPr>
          <w:rFonts w:ascii="Times New Roman" w:eastAsia="휴먼명조" w:hAnsi="Times New Roman" w:cs="Times New Roman"/>
          <w:bCs/>
          <w:color w:val="000000"/>
          <w:sz w:val="22"/>
          <w:szCs w:val="22"/>
        </w:rPr>
        <w:t xml:space="preserve">Beckfield, Jason. 2006. “European Integration and Income Inequality” </w:t>
      </w:r>
      <w:r w:rsidRPr="00B541D4">
        <w:rPr>
          <w:rFonts w:ascii="Times New Roman" w:eastAsia="휴먼명조" w:hAnsi="Times New Roman" w:cs="Times New Roman"/>
          <w:bCs/>
          <w:i/>
          <w:color w:val="000000"/>
          <w:sz w:val="22"/>
          <w:szCs w:val="22"/>
        </w:rPr>
        <w:t xml:space="preserve">American Sociological </w:t>
      </w:r>
    </w:p>
    <w:p w:rsidR="00F15CA4" w:rsidRDefault="00F15CA4" w:rsidP="000435D4">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Pr>
          <w:rFonts w:ascii="Times New Roman" w:eastAsia="휴먼명조" w:hAnsi="Times New Roman" w:cs="Times New Roman"/>
          <w:bCs/>
          <w:color w:val="000000"/>
          <w:sz w:val="22"/>
          <w:szCs w:val="22"/>
        </w:rPr>
        <w:t>71(6): 964-985.</w:t>
      </w:r>
    </w:p>
    <w:p w:rsidR="00F15CA4" w:rsidRDefault="00F15CA4" w:rsidP="003750AC">
      <w:pPr>
        <w:pStyle w:val="NormalWeb"/>
        <w:spacing w:before="0" w:beforeAutospacing="0" w:after="0" w:afterAutospacing="0" w:line="160" w:lineRule="atLeast"/>
        <w:ind w:left="31680" w:hangingChars="200" w:firstLine="31680"/>
        <w:rPr>
          <w:rFonts w:ascii="Times New Roman" w:eastAsia="휴먼명조" w:hAnsi="Times New Roman" w:cs="Times New Roman"/>
          <w:bCs/>
          <w:i/>
          <w:color w:val="000000"/>
          <w:sz w:val="22"/>
          <w:szCs w:val="22"/>
        </w:rPr>
      </w:pPr>
      <w:r w:rsidRPr="00B541D4">
        <w:rPr>
          <w:rFonts w:ascii="Times New Roman" w:eastAsia="휴먼명조" w:hAnsi="Times New Roman" w:cs="Times New Roman"/>
          <w:bCs/>
          <w:color w:val="000000"/>
          <w:sz w:val="22"/>
          <w:szCs w:val="22"/>
        </w:rPr>
        <w:t>*Ono, Hiroshi. 200</w:t>
      </w:r>
      <w:r>
        <w:rPr>
          <w:rFonts w:ascii="Times New Roman" w:eastAsia="휴먼명조" w:hAnsi="Times New Roman" w:cs="Times New Roman"/>
          <w:bCs/>
          <w:color w:val="000000"/>
          <w:sz w:val="22"/>
          <w:szCs w:val="22"/>
        </w:rPr>
        <w:t>7</w:t>
      </w:r>
      <w:r w:rsidRPr="00B541D4">
        <w:rPr>
          <w:rFonts w:ascii="Times New Roman" w:eastAsia="휴먼명조" w:hAnsi="Times New Roman" w:cs="Times New Roman"/>
          <w:bCs/>
          <w:color w:val="000000"/>
          <w:sz w:val="22"/>
          <w:szCs w:val="22"/>
        </w:rPr>
        <w:t xml:space="preserve">. “Careers in Foreign-Owned Firms in </w:t>
      </w:r>
      <w:smartTag w:uri="urn:schemas-microsoft-com:office:smarttags" w:element="country-region">
        <w:smartTag w:uri="urn:schemas-microsoft-com:office:smarttags" w:element="place">
          <w:r w:rsidRPr="00B541D4">
            <w:rPr>
              <w:rFonts w:ascii="Times New Roman" w:eastAsia="휴먼명조" w:hAnsi="Times New Roman" w:cs="Times New Roman"/>
              <w:bCs/>
              <w:color w:val="000000"/>
              <w:sz w:val="22"/>
              <w:szCs w:val="22"/>
            </w:rPr>
            <w:t>Japan</w:t>
          </w:r>
        </w:smartTag>
      </w:smartTag>
      <w:r w:rsidRPr="00B541D4">
        <w:rPr>
          <w:rFonts w:ascii="Times New Roman" w:eastAsia="휴먼명조" w:hAnsi="Times New Roman" w:cs="Times New Roman"/>
          <w:bCs/>
          <w:color w:val="000000"/>
          <w:sz w:val="22"/>
          <w:szCs w:val="22"/>
        </w:rPr>
        <w:t xml:space="preserve">” </w:t>
      </w:r>
      <w:r w:rsidRPr="00B541D4">
        <w:rPr>
          <w:rFonts w:ascii="Times New Roman" w:eastAsia="휴먼명조" w:hAnsi="Times New Roman" w:cs="Times New Roman"/>
          <w:bCs/>
          <w:i/>
          <w:color w:val="000000"/>
          <w:sz w:val="22"/>
          <w:szCs w:val="22"/>
        </w:rPr>
        <w:t xml:space="preserve">American Sociological </w:t>
      </w:r>
    </w:p>
    <w:p w:rsidR="00F15CA4" w:rsidRDefault="00F15CA4" w:rsidP="000435D4">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sidRPr="00B541D4">
        <w:rPr>
          <w:rFonts w:ascii="Times New Roman" w:eastAsia="휴먼명조" w:hAnsi="Times New Roman" w:cs="Times New Roman"/>
          <w:bCs/>
          <w:color w:val="000000"/>
          <w:sz w:val="22"/>
          <w:szCs w:val="22"/>
        </w:rPr>
        <w:t>72(2): 267-290.</w:t>
      </w:r>
    </w:p>
    <w:p w:rsidR="00F15CA4" w:rsidRDefault="00F15CA4" w:rsidP="003750AC">
      <w:pPr>
        <w:pStyle w:val="NormalWeb"/>
        <w:spacing w:before="0" w:beforeAutospacing="0" w:after="0" w:afterAutospacing="0" w:line="160" w:lineRule="atLeast"/>
        <w:ind w:left="31680" w:hangingChars="200" w:firstLine="3168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*Otis, Eileen M. 2008. “Beyond the Industrial Paradigm: Market-Embedded Labor and the </w:t>
      </w:r>
    </w:p>
    <w:p w:rsidR="00F15CA4" w:rsidRDefault="00F15CA4" w:rsidP="000435D4">
      <w:pPr>
        <w:pStyle w:val="NormalWeb"/>
        <w:spacing w:before="0" w:beforeAutospacing="0" w:after="0" w:afterAutospacing="0" w:line="160" w:lineRule="atLeast"/>
        <w:ind w:left="440" w:firstLine="360"/>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 xml:space="preserve">Gender Organization of Global Service Work in China.” </w:t>
      </w:r>
      <w:r w:rsidRPr="00B541D4">
        <w:rPr>
          <w:rFonts w:ascii="Times New Roman" w:eastAsia="휴먼명조" w:hAnsi="Times New Roman" w:cs="Times New Roman"/>
          <w:bCs/>
          <w:i/>
          <w:color w:val="000000"/>
          <w:sz w:val="22"/>
          <w:szCs w:val="22"/>
        </w:rPr>
        <w:t xml:space="preserve">American Sociological </w:t>
      </w:r>
    </w:p>
    <w:p w:rsidR="00F15CA4" w:rsidRDefault="00F15CA4" w:rsidP="000435D4">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sidRPr="00B541D4">
        <w:rPr>
          <w:rFonts w:ascii="Times New Roman" w:eastAsia="휴먼명조" w:hAnsi="Times New Roman" w:cs="Times New Roman"/>
          <w:bCs/>
          <w:color w:val="000000"/>
          <w:sz w:val="22"/>
          <w:szCs w:val="22"/>
        </w:rPr>
        <w:t>7</w:t>
      </w:r>
      <w:r>
        <w:rPr>
          <w:rFonts w:ascii="Times New Roman" w:eastAsia="휴먼명조" w:hAnsi="Times New Roman" w:cs="Times New Roman"/>
          <w:bCs/>
          <w:color w:val="000000"/>
          <w:sz w:val="22"/>
          <w:szCs w:val="22"/>
        </w:rPr>
        <w:t>3</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1</w:t>
      </w:r>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15-36</w:t>
      </w:r>
      <w:r w:rsidRPr="00B541D4">
        <w:rPr>
          <w:rFonts w:ascii="Times New Roman" w:eastAsia="휴먼명조" w:hAnsi="Times New Roman" w:cs="Times New Roman"/>
          <w:bCs/>
          <w:color w:val="000000"/>
          <w:sz w:val="22"/>
          <w:szCs w:val="22"/>
        </w:rPr>
        <w:t>.</w:t>
      </w:r>
    </w:p>
    <w:p w:rsidR="00F15CA4" w:rsidRDefault="00F15CA4" w:rsidP="000435D4">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p>
    <w:p w:rsidR="00F15CA4" w:rsidRDefault="00F15CA4" w:rsidP="000435D4">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16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5 (</w:t>
      </w:r>
      <w:r>
        <w:rPr>
          <w:rFonts w:ascii="Times New Roman" w:eastAsia="휴먼명조" w:hAnsi="Times New Roman" w:cs="Times New Roman"/>
          <w:b/>
          <w:bCs/>
          <w:color w:val="000000"/>
          <w:sz w:val="22"/>
          <w:szCs w:val="22"/>
        </w:rPr>
        <w:t>10</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5</w:t>
      </w:r>
      <w:r w:rsidRPr="00C13FF7">
        <w:rPr>
          <w:rFonts w:ascii="Times New Roman" w:eastAsia="휴먼명조" w:hAnsi="Times New Roman" w:cs="Times New Roman"/>
          <w:b/>
          <w:bCs/>
          <w:color w:val="000000"/>
          <w:sz w:val="22"/>
          <w:szCs w:val="22"/>
        </w:rPr>
        <w:t>) Research Design 2</w:t>
      </w:r>
      <w:r>
        <w:rPr>
          <w:rFonts w:ascii="Times New Roman" w:eastAsia="휴먼명조" w:hAnsi="Times New Roman" w:cs="Times New Roman"/>
          <w:b/>
          <w:bCs/>
          <w:color w:val="000000"/>
          <w:sz w:val="22"/>
          <w:szCs w:val="22"/>
        </w:rPr>
        <w:t xml:space="preserve">: Theory and Hypothesis </w:t>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S</w:t>
      </w:r>
      <w:r w:rsidRPr="00B541D4">
        <w:rPr>
          <w:rFonts w:ascii="Times New Roman" w:eastAsia="휴먼명조" w:hAnsi="Times New Roman" w:cs="Times New Roman"/>
          <w:bCs/>
          <w:color w:val="000000"/>
          <w:sz w:val="22"/>
          <w:szCs w:val="22"/>
        </w:rPr>
        <w:t xml:space="preserve">chutt. </w:t>
      </w:r>
      <w:smartTag w:uri="urn:schemas-microsoft-com:office:smarttags" w:element="country-region">
        <w:smartTag w:uri="urn:schemas-microsoft-com:office:smarttags" w:element="place">
          <w:r w:rsidRPr="00B541D4">
            <w:rPr>
              <w:rFonts w:ascii="Times New Roman" w:eastAsia="휴먼명조" w:hAnsi="Times New Roman" w:cs="Times New Roman"/>
              <w:bCs/>
              <w:color w:val="000000"/>
              <w:sz w:val="22"/>
              <w:szCs w:val="22"/>
            </w:rPr>
            <w:t>Ch.</w:t>
          </w:r>
        </w:smartTag>
      </w:smartTag>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2</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 xml:space="preserve"> “Theories and Philosophies for Social Research” Pp. 31-39.</w:t>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       Ch. 3. “The Process and Problems of Social Research” </w:t>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w:t>
      </w:r>
      <w:r w:rsidRPr="00B541D4">
        <w:rPr>
          <w:rFonts w:ascii="Times New Roman" w:eastAsia="휴먼명조" w:hAnsi="Times New Roman" w:cs="Times New Roman"/>
          <w:bCs/>
          <w:color w:val="000000"/>
          <w:sz w:val="22"/>
          <w:szCs w:val="22"/>
        </w:rPr>
        <w:t xml:space="preserve">Beckfield, Jason. 2006. “European Integration and Income Inequality” </w:t>
      </w:r>
      <w:r w:rsidRPr="00B541D4">
        <w:rPr>
          <w:rFonts w:ascii="Times New Roman" w:eastAsia="휴먼명조" w:hAnsi="Times New Roman" w:cs="Times New Roman"/>
          <w:bCs/>
          <w:i/>
          <w:color w:val="000000"/>
          <w:sz w:val="22"/>
          <w:szCs w:val="22"/>
        </w:rPr>
        <w:t xml:space="preserve">American Sociological </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Pr>
          <w:rFonts w:ascii="Times New Roman" w:eastAsia="휴먼명조" w:hAnsi="Times New Roman" w:cs="Times New Roman"/>
          <w:bCs/>
          <w:color w:val="000000"/>
          <w:sz w:val="22"/>
          <w:szCs w:val="22"/>
        </w:rPr>
        <w:t>71(6): 964-985.</w:t>
      </w:r>
    </w:p>
    <w:p w:rsidR="00F15CA4" w:rsidRDefault="00F15CA4" w:rsidP="003750AC">
      <w:pPr>
        <w:pStyle w:val="NormalWeb"/>
        <w:spacing w:before="0" w:beforeAutospacing="0" w:after="0" w:afterAutospacing="0" w:line="160" w:lineRule="atLeast"/>
        <w:ind w:left="31680" w:hangingChars="200" w:firstLine="31680"/>
        <w:rPr>
          <w:rFonts w:ascii="Times New Roman" w:eastAsia="휴먼명조" w:hAnsi="Times New Roman" w:cs="Times New Roman"/>
          <w:bCs/>
          <w:i/>
          <w:color w:val="000000"/>
          <w:sz w:val="22"/>
          <w:szCs w:val="22"/>
        </w:rPr>
      </w:pPr>
      <w:r w:rsidRPr="00B541D4">
        <w:rPr>
          <w:rFonts w:ascii="Times New Roman" w:eastAsia="휴먼명조" w:hAnsi="Times New Roman" w:cs="Times New Roman"/>
          <w:bCs/>
          <w:color w:val="000000"/>
          <w:sz w:val="22"/>
          <w:szCs w:val="22"/>
        </w:rPr>
        <w:t>*Ono, Hiroshi. 200</w:t>
      </w:r>
      <w:r>
        <w:rPr>
          <w:rFonts w:ascii="Times New Roman" w:eastAsia="휴먼명조" w:hAnsi="Times New Roman" w:cs="Times New Roman"/>
          <w:bCs/>
          <w:color w:val="000000"/>
          <w:sz w:val="22"/>
          <w:szCs w:val="22"/>
        </w:rPr>
        <w:t>7</w:t>
      </w:r>
      <w:r w:rsidRPr="00B541D4">
        <w:rPr>
          <w:rFonts w:ascii="Times New Roman" w:eastAsia="휴먼명조" w:hAnsi="Times New Roman" w:cs="Times New Roman"/>
          <w:bCs/>
          <w:color w:val="000000"/>
          <w:sz w:val="22"/>
          <w:szCs w:val="22"/>
        </w:rPr>
        <w:t xml:space="preserve">. “Careers in Foreign-Owned Firms in </w:t>
      </w:r>
      <w:smartTag w:uri="urn:schemas-microsoft-com:office:smarttags" w:element="country-region">
        <w:smartTag w:uri="urn:schemas-microsoft-com:office:smarttags" w:element="place">
          <w:r w:rsidRPr="00B541D4">
            <w:rPr>
              <w:rFonts w:ascii="Times New Roman" w:eastAsia="휴먼명조" w:hAnsi="Times New Roman" w:cs="Times New Roman"/>
              <w:bCs/>
              <w:color w:val="000000"/>
              <w:sz w:val="22"/>
              <w:szCs w:val="22"/>
            </w:rPr>
            <w:t>Japan</w:t>
          </w:r>
        </w:smartTag>
      </w:smartTag>
      <w:r w:rsidRPr="00B541D4">
        <w:rPr>
          <w:rFonts w:ascii="Times New Roman" w:eastAsia="휴먼명조" w:hAnsi="Times New Roman" w:cs="Times New Roman"/>
          <w:bCs/>
          <w:color w:val="000000"/>
          <w:sz w:val="22"/>
          <w:szCs w:val="22"/>
        </w:rPr>
        <w:t xml:space="preserve">” </w:t>
      </w:r>
      <w:r w:rsidRPr="00B541D4">
        <w:rPr>
          <w:rFonts w:ascii="Times New Roman" w:eastAsia="휴먼명조" w:hAnsi="Times New Roman" w:cs="Times New Roman"/>
          <w:bCs/>
          <w:i/>
          <w:color w:val="000000"/>
          <w:sz w:val="22"/>
          <w:szCs w:val="22"/>
        </w:rPr>
        <w:t xml:space="preserve">American Sociological </w:t>
      </w:r>
    </w:p>
    <w:p w:rsidR="00F15CA4" w:rsidRDefault="00F15CA4" w:rsidP="004E7BDD">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sidRPr="00B541D4">
        <w:rPr>
          <w:rFonts w:ascii="Times New Roman" w:eastAsia="휴먼명조" w:hAnsi="Times New Roman" w:cs="Times New Roman"/>
          <w:bCs/>
          <w:color w:val="000000"/>
          <w:sz w:val="22"/>
          <w:szCs w:val="22"/>
        </w:rPr>
        <w:t>72(2): 267-290.</w:t>
      </w:r>
    </w:p>
    <w:p w:rsidR="00F15CA4" w:rsidRDefault="00F15CA4" w:rsidP="003750AC">
      <w:pPr>
        <w:pStyle w:val="NormalWeb"/>
        <w:spacing w:before="0" w:beforeAutospacing="0" w:after="0" w:afterAutospacing="0" w:line="160" w:lineRule="atLeast"/>
        <w:ind w:left="31680" w:hangingChars="200" w:firstLine="3168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*Otis, Eileen M. 2008. “Beyond the Industrial Paradigm: Market-Embedded Labor and the </w:t>
      </w:r>
    </w:p>
    <w:p w:rsidR="00F15CA4" w:rsidRDefault="00F15CA4" w:rsidP="004E7BDD">
      <w:pPr>
        <w:pStyle w:val="NormalWeb"/>
        <w:spacing w:before="0" w:beforeAutospacing="0" w:after="0" w:afterAutospacing="0" w:line="160" w:lineRule="atLeast"/>
        <w:ind w:left="440" w:firstLine="360"/>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 xml:space="preserve">Gender Organization of Global Service Work in China.” </w:t>
      </w:r>
      <w:r w:rsidRPr="00B541D4">
        <w:rPr>
          <w:rFonts w:ascii="Times New Roman" w:eastAsia="휴먼명조" w:hAnsi="Times New Roman" w:cs="Times New Roman"/>
          <w:bCs/>
          <w:i/>
          <w:color w:val="000000"/>
          <w:sz w:val="22"/>
          <w:szCs w:val="22"/>
        </w:rPr>
        <w:t xml:space="preserve">American Sociological </w:t>
      </w:r>
    </w:p>
    <w:p w:rsidR="00F15CA4" w:rsidRDefault="00F15CA4" w:rsidP="004E7BDD">
      <w:pPr>
        <w:pStyle w:val="NormalWeb"/>
        <w:spacing w:before="0" w:beforeAutospacing="0" w:after="0" w:afterAutospacing="0" w:line="160" w:lineRule="atLeast"/>
        <w:ind w:left="440" w:firstLine="36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sidRPr="00B541D4">
        <w:rPr>
          <w:rFonts w:ascii="Times New Roman" w:eastAsia="휴먼명조" w:hAnsi="Times New Roman" w:cs="Times New Roman"/>
          <w:bCs/>
          <w:color w:val="000000"/>
          <w:sz w:val="22"/>
          <w:szCs w:val="22"/>
        </w:rPr>
        <w:t>7</w:t>
      </w:r>
      <w:r>
        <w:rPr>
          <w:rFonts w:ascii="Times New Roman" w:eastAsia="휴먼명조" w:hAnsi="Times New Roman" w:cs="Times New Roman"/>
          <w:bCs/>
          <w:color w:val="000000"/>
          <w:sz w:val="22"/>
          <w:szCs w:val="22"/>
        </w:rPr>
        <w:t>3</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1</w:t>
      </w:r>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15-36</w:t>
      </w:r>
      <w:r w:rsidRPr="00B541D4">
        <w:rPr>
          <w:rFonts w:ascii="Times New Roman" w:eastAsia="휴먼명조" w:hAnsi="Times New Roman" w:cs="Times New Roman"/>
          <w:bCs/>
          <w:color w:val="000000"/>
          <w:sz w:val="22"/>
          <w:szCs w:val="22"/>
        </w:rPr>
        <w:t>.</w:t>
      </w:r>
    </w:p>
    <w:p w:rsidR="00F15CA4" w:rsidRDefault="00F15CA4" w:rsidP="00307B7C">
      <w:pPr>
        <w:pStyle w:val="NormalWeb"/>
        <w:spacing w:before="0" w:beforeAutospacing="0" w:after="0" w:afterAutospacing="0" w:line="160" w:lineRule="atLeast"/>
        <w:rPr>
          <w:rFonts w:ascii="Times New Roman" w:eastAsia="휴먼명조" w:hAnsi="Times New Roman" w:cs="Times New Roman"/>
          <w:bCs/>
          <w:color w:val="000000"/>
          <w:sz w:val="22"/>
          <w:szCs w:val="22"/>
        </w:rPr>
      </w:pPr>
    </w:p>
    <w:p w:rsidR="00F15CA4" w:rsidRDefault="00F15CA4">
      <w:pPr>
        <w:widowControl/>
        <w:wordWrap/>
        <w:autoSpaceDE/>
        <w:autoSpaceDN/>
        <w:jc w:val="left"/>
        <w:rPr>
          <w:rFonts w:ascii="Times New Roman" w:eastAsia="휴먼명조"/>
          <w:b/>
          <w:bCs/>
          <w:color w:val="000000"/>
          <w:kern w:val="0"/>
          <w:sz w:val="22"/>
          <w:szCs w:val="22"/>
        </w:rPr>
      </w:pPr>
      <w:r>
        <w:rPr>
          <w:rFonts w:ascii="Times New Roman" w:eastAsia="휴먼명조"/>
          <w:b/>
          <w:bCs/>
          <w:color w:val="000000"/>
          <w:sz w:val="22"/>
          <w:szCs w:val="22"/>
        </w:rPr>
        <w:br w:type="page"/>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6 (</w:t>
      </w:r>
      <w:r>
        <w:rPr>
          <w:rFonts w:ascii="Times New Roman" w:eastAsia="휴먼명조" w:hAnsi="Times New Roman" w:cs="Times New Roman"/>
          <w:b/>
          <w:bCs/>
          <w:color w:val="000000"/>
          <w:sz w:val="22"/>
          <w:szCs w:val="22"/>
        </w:rPr>
        <w:t>10</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12</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w:t>
      </w:r>
      <w:r w:rsidRPr="00C13FF7">
        <w:rPr>
          <w:rFonts w:ascii="Times New Roman" w:eastAsia="휴먼명조" w:hAnsi="Times New Roman" w:cs="Times New Roman"/>
          <w:b/>
          <w:bCs/>
          <w:color w:val="000000"/>
          <w:sz w:val="22"/>
          <w:szCs w:val="22"/>
        </w:rPr>
        <w:t xml:space="preserve">Research Design </w:t>
      </w:r>
      <w:r>
        <w:rPr>
          <w:rFonts w:ascii="Times New Roman" w:eastAsia="휴먼명조" w:hAnsi="Times New Roman" w:cs="Times New Roman"/>
          <w:b/>
          <w:bCs/>
          <w:color w:val="000000"/>
          <w:sz w:val="22"/>
          <w:szCs w:val="22"/>
        </w:rPr>
        <w:t>3</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 xml:space="preserve">Conceptualization and Measurement: Reliability and </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
          <w:bCs/>
          <w:color w:val="000000"/>
          <w:sz w:val="22"/>
          <w:szCs w:val="22"/>
        </w:rPr>
      </w:pPr>
      <w:r>
        <w:rPr>
          <w:rFonts w:ascii="Times New Roman" w:eastAsia="휴먼명조" w:hAnsi="Times New Roman" w:cs="Times New Roman"/>
          <w:b/>
          <w:bCs/>
          <w:color w:val="000000"/>
          <w:sz w:val="22"/>
          <w:szCs w:val="22"/>
        </w:rPr>
        <w:t xml:space="preserve">Validity </w:t>
      </w:r>
    </w:p>
    <w:p w:rsidR="00F15CA4" w:rsidRPr="00C13FF7" w:rsidRDefault="00F15CA4" w:rsidP="004E7BDD">
      <w:pPr>
        <w:pStyle w:val="NormalWeb"/>
        <w:spacing w:before="0" w:beforeAutospacing="0" w:after="0" w:afterAutospacing="0" w:line="160" w:lineRule="atLeast"/>
        <w:ind w:firstLine="800"/>
        <w:rPr>
          <w:rFonts w:ascii="Times New Roman" w:eastAsia="휴먼명조" w:hAnsi="Times New Roman" w:cs="Times New Roman"/>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sidRPr="00EC2E29">
        <w:rPr>
          <w:rFonts w:ascii="Times New Roman" w:eastAsia="휴먼명조" w:hAnsi="Times New Roman" w:cs="Times New Roman"/>
          <w:bCs/>
          <w:color w:val="000000"/>
          <w:sz w:val="22"/>
          <w:szCs w:val="22"/>
        </w:rPr>
        <w:t xml:space="preserve">*Schutt. </w:t>
      </w:r>
      <w:smartTag w:uri="urn:schemas-microsoft-com:office:smarttags" w:element="country-region">
        <w:smartTag w:uri="urn:schemas-microsoft-com:office:smarttags" w:element="place">
          <w:r w:rsidRPr="00EC2E29">
            <w:rPr>
              <w:rFonts w:ascii="Times New Roman" w:eastAsia="휴먼명조" w:hAnsi="Times New Roman" w:cs="Times New Roman"/>
              <w:bCs/>
              <w:color w:val="000000"/>
              <w:sz w:val="22"/>
              <w:szCs w:val="22"/>
            </w:rPr>
            <w:t>Ch.</w:t>
          </w:r>
        </w:smartTag>
      </w:smartTag>
      <w:r w:rsidRPr="00EC2E29">
        <w:rPr>
          <w:rFonts w:ascii="Times New Roman" w:eastAsia="휴먼명조" w:hAnsi="Times New Roman" w:cs="Times New Roman"/>
          <w:bCs/>
          <w:color w:val="000000"/>
          <w:sz w:val="22"/>
          <w:szCs w:val="22"/>
        </w:rPr>
        <w:t xml:space="preserve"> 4.</w:t>
      </w:r>
      <w:r>
        <w:rPr>
          <w:rFonts w:ascii="Times New Roman" w:eastAsia="휴먼명조" w:hAnsi="Times New Roman" w:cs="Times New Roman"/>
          <w:bCs/>
          <w:color w:val="000000"/>
          <w:sz w:val="22"/>
          <w:szCs w:val="22"/>
        </w:rPr>
        <w:t xml:space="preserve"> “Conceptualization and Measurement”</w:t>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w:t>
      </w:r>
      <w:r w:rsidRPr="00B541D4">
        <w:rPr>
          <w:rFonts w:ascii="Times New Roman" w:eastAsia="휴먼명조" w:hAnsi="Times New Roman" w:cs="Times New Roman"/>
          <w:bCs/>
          <w:color w:val="000000"/>
          <w:sz w:val="22"/>
          <w:szCs w:val="22"/>
        </w:rPr>
        <w:t xml:space="preserve">Beckfield, Jason. 2006. “European Integration and Income Inequality” </w:t>
      </w:r>
      <w:r w:rsidRPr="00B541D4">
        <w:rPr>
          <w:rFonts w:ascii="Times New Roman" w:eastAsia="휴먼명조" w:hAnsi="Times New Roman" w:cs="Times New Roman"/>
          <w:bCs/>
          <w:i/>
          <w:color w:val="000000"/>
          <w:sz w:val="22"/>
          <w:szCs w:val="22"/>
        </w:rPr>
        <w:t xml:space="preserve">American Sociological </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Pr>
          <w:rFonts w:ascii="Times New Roman" w:eastAsia="휴먼명조" w:hAnsi="Times New Roman" w:cs="Times New Roman"/>
          <w:bCs/>
          <w:color w:val="000000"/>
          <w:sz w:val="22"/>
          <w:szCs w:val="22"/>
        </w:rPr>
        <w:t>71(6): 964-985.</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*Oppenheim, A.N. 1992. </w:t>
      </w:r>
      <w:r w:rsidRPr="00F23733">
        <w:rPr>
          <w:rFonts w:ascii="Times New Roman" w:eastAsia="휴먼명조" w:hAnsi="Times New Roman" w:cs="Times New Roman"/>
          <w:bCs/>
          <w:i/>
          <w:color w:val="000000"/>
          <w:sz w:val="22"/>
          <w:szCs w:val="22"/>
        </w:rPr>
        <w:t>Questionnaire Design, Interviewing and Attitude Measurement</w:t>
      </w:r>
      <w:r>
        <w:rPr>
          <w:rFonts w:ascii="Times New Roman" w:eastAsia="휴먼명조" w:hAnsi="Times New Roman" w:cs="Times New Roman"/>
          <w:bCs/>
          <w:color w:val="000000"/>
          <w:sz w:val="22"/>
          <w:szCs w:val="22"/>
        </w:rPr>
        <w:t xml:space="preserve">. </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smartTag w:uri="urn:schemas-microsoft-com:office:smarttags" w:element="City">
        <w:smartTag w:uri="urn:schemas-microsoft-com:office:smarttags" w:element="place">
          <w:r>
            <w:rPr>
              <w:rFonts w:ascii="Times New Roman" w:eastAsia="휴먼명조" w:hAnsi="Times New Roman" w:cs="Times New Roman"/>
              <w:bCs/>
              <w:color w:val="000000"/>
              <w:sz w:val="22"/>
              <w:szCs w:val="22"/>
            </w:rPr>
            <w:t>London</w:t>
          </w:r>
        </w:smartTag>
      </w:smartTag>
      <w:r>
        <w:rPr>
          <w:rFonts w:ascii="Times New Roman" w:eastAsia="휴먼명조" w:hAnsi="Times New Roman" w:cs="Times New Roman"/>
          <w:bCs/>
          <w:color w:val="000000"/>
          <w:sz w:val="22"/>
          <w:szCs w:val="22"/>
        </w:rPr>
        <w:t xml:space="preserve"> and </w:t>
      </w:r>
      <w:smartTag w:uri="urn:schemas-microsoft-com:office:smarttags" w:element="State">
        <w:smartTag w:uri="urn:schemas-microsoft-com:office:smarttags" w:element="place">
          <w:r>
            <w:rPr>
              <w:rFonts w:ascii="Times New Roman" w:eastAsia="휴먼명조" w:hAnsi="Times New Roman" w:cs="Times New Roman"/>
              <w:bCs/>
              <w:color w:val="000000"/>
              <w:sz w:val="22"/>
              <w:szCs w:val="22"/>
            </w:rPr>
            <w:t>New York</w:t>
          </w:r>
        </w:smartTag>
      </w:smartTag>
      <w:r>
        <w:rPr>
          <w:rFonts w:ascii="Times New Roman" w:eastAsia="휴먼명조" w:hAnsi="Times New Roman" w:cs="Times New Roman"/>
          <w:bCs/>
          <w:color w:val="000000"/>
          <w:sz w:val="22"/>
          <w:szCs w:val="22"/>
        </w:rPr>
        <w:t xml:space="preserve">: Pinter Publishers. </w:t>
      </w:r>
    </w:p>
    <w:p w:rsidR="00F15CA4" w:rsidRPr="00D107D3"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sidRPr="00D107D3">
        <w:rPr>
          <w:rFonts w:ascii="Times New Roman" w:eastAsia="휴먼명조" w:hAnsi="Times New Roman" w:cs="Times New Roman"/>
          <w:bCs/>
          <w:color w:val="000000"/>
          <w:sz w:val="22"/>
          <w:szCs w:val="22"/>
        </w:rPr>
        <w:t xml:space="preserve">Ch. 9. Some Basic Measurement Theory. </w:t>
      </w:r>
      <w:r>
        <w:rPr>
          <w:rFonts w:ascii="Times New Roman" w:eastAsia="휴먼명조" w:hAnsi="Times New Roman" w:cs="Times New Roman"/>
          <w:bCs/>
          <w:color w:val="000000"/>
          <w:sz w:val="22"/>
          <w:szCs w:val="22"/>
        </w:rPr>
        <w:t xml:space="preserve"> Pp. 150-173.</w:t>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*Duneier, Mitchell. 2006. “Ethnography, the Ecological Fallacy, and the 1995 </w:t>
      </w:r>
      <w:smartTag w:uri="urn:schemas-microsoft-com:office:smarttags" w:element="City">
        <w:smartTag w:uri="urn:schemas-microsoft-com:office:smarttags" w:element="place">
          <w:r>
            <w:rPr>
              <w:rFonts w:ascii="Times New Roman" w:eastAsia="휴먼명조" w:hAnsi="Times New Roman" w:cs="Times New Roman"/>
              <w:bCs/>
              <w:color w:val="000000"/>
              <w:sz w:val="22"/>
              <w:szCs w:val="22"/>
            </w:rPr>
            <w:t>Chicago</w:t>
          </w:r>
        </w:smartTag>
      </w:smartTag>
      <w:r>
        <w:rPr>
          <w:rFonts w:ascii="Times New Roman" w:eastAsia="휴먼명조" w:hAnsi="Times New Roman" w:cs="Times New Roman"/>
          <w:bCs/>
          <w:color w:val="000000"/>
          <w:sz w:val="22"/>
          <w:szCs w:val="22"/>
        </w:rPr>
        <w:t xml:space="preserve"> Heat </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Wave.” </w:t>
      </w:r>
      <w:r w:rsidRPr="00B541D4">
        <w:rPr>
          <w:rFonts w:ascii="Times New Roman" w:eastAsia="휴먼명조" w:hAnsi="Times New Roman" w:cs="Times New Roman"/>
          <w:bCs/>
          <w:i/>
          <w:color w:val="000000"/>
          <w:sz w:val="22"/>
          <w:szCs w:val="22"/>
        </w:rPr>
        <w:t xml:space="preserve">American Sociological Review </w:t>
      </w:r>
      <w:r w:rsidRPr="00B541D4">
        <w:rPr>
          <w:rFonts w:ascii="Times New Roman" w:eastAsia="휴먼명조" w:hAnsi="Times New Roman" w:cs="Times New Roman"/>
          <w:bCs/>
          <w:color w:val="000000"/>
          <w:sz w:val="22"/>
          <w:szCs w:val="22"/>
        </w:rPr>
        <w:t>7</w:t>
      </w:r>
      <w:r>
        <w:rPr>
          <w:rFonts w:ascii="Times New Roman" w:eastAsia="휴먼명조" w:hAnsi="Times New Roman" w:cs="Times New Roman"/>
          <w:bCs/>
          <w:color w:val="000000"/>
          <w:sz w:val="22"/>
          <w:szCs w:val="22"/>
        </w:rPr>
        <w:t>1</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4</w:t>
      </w:r>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679-688</w:t>
      </w:r>
      <w:r w:rsidRPr="00B541D4">
        <w:rPr>
          <w:rFonts w:ascii="Times New Roman" w:eastAsia="휴먼명조" w:hAnsi="Times New Roman" w:cs="Times New Roman"/>
          <w:bCs/>
          <w:color w:val="000000"/>
          <w:sz w:val="22"/>
          <w:szCs w:val="22"/>
        </w:rPr>
        <w:t>.</w:t>
      </w:r>
    </w:p>
    <w:p w:rsidR="00F15CA4" w:rsidRPr="00AD459D" w:rsidRDefault="00F15CA4" w:rsidP="00AD459D">
      <w:pPr>
        <w:pStyle w:val="NormalWeb"/>
        <w:spacing w:before="0" w:beforeAutospacing="0" w:after="0" w:afterAutospacing="0" w:line="210" w:lineRule="atLeast"/>
        <w:ind w:firstLine="800"/>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r>
        <w:rPr>
          <w:rFonts w:ascii="Times New Roman" w:eastAsia="휴먼명조" w:hAnsi="Times New Roman" w:cs="Times New Roman"/>
          <w:b/>
          <w:bCs/>
          <w:color w:val="000000"/>
          <w:sz w:val="22"/>
          <w:szCs w:val="22"/>
        </w:rPr>
        <w:t>W</w:t>
      </w:r>
      <w:r w:rsidRPr="00C13FF7">
        <w:rPr>
          <w:rFonts w:ascii="Times New Roman" w:eastAsia="휴먼명조" w:hAnsi="Times New Roman" w:cs="Times New Roman"/>
          <w:b/>
          <w:bCs/>
          <w:color w:val="000000"/>
          <w:sz w:val="22"/>
          <w:szCs w:val="22"/>
        </w:rPr>
        <w:t>eek 7 (</w:t>
      </w:r>
      <w:r>
        <w:rPr>
          <w:rFonts w:ascii="Times New Roman" w:eastAsia="휴먼명조" w:hAnsi="Times New Roman" w:cs="Times New Roman"/>
          <w:b/>
          <w:bCs/>
          <w:color w:val="000000"/>
          <w:sz w:val="22"/>
          <w:szCs w:val="22"/>
        </w:rPr>
        <w:t>10</w:t>
      </w:r>
      <w:r w:rsidRPr="00C13FF7">
        <w:rPr>
          <w:rFonts w:ascii="Times New Roman" w:eastAsia="휴먼명조" w:hAnsi="Times New Roman" w:cs="Times New Roman"/>
          <w:b/>
          <w:bCs/>
          <w:color w:val="000000"/>
          <w:sz w:val="22"/>
          <w:szCs w:val="22"/>
        </w:rPr>
        <w:t>/1</w:t>
      </w:r>
      <w:r>
        <w:rPr>
          <w:rFonts w:ascii="Times New Roman" w:eastAsia="휴먼명조" w:hAnsi="Times New Roman" w:cs="Times New Roman"/>
          <w:b/>
          <w:bCs/>
          <w:color w:val="000000"/>
          <w:sz w:val="22"/>
          <w:szCs w:val="22"/>
        </w:rPr>
        <w:t>9</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Research Design 4: Causation</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*Schutt. </w:t>
      </w:r>
      <w:smartTag w:uri="urn:schemas-microsoft-com:office:smarttags" w:element="country-region">
        <w:smartTag w:uri="urn:schemas-microsoft-com:office:smarttags" w:element="place">
          <w:r>
            <w:rPr>
              <w:rFonts w:ascii="Times New Roman" w:eastAsia="휴먼명조" w:hAnsi="Times New Roman" w:cs="Times New Roman"/>
              <w:bCs/>
              <w:color w:val="000000"/>
              <w:sz w:val="22"/>
              <w:szCs w:val="22"/>
            </w:rPr>
            <w:t>Ch.</w:t>
          </w:r>
        </w:smartTag>
      </w:smartTag>
      <w:r>
        <w:rPr>
          <w:rFonts w:ascii="Times New Roman" w:eastAsia="휴먼명조" w:hAnsi="Times New Roman" w:cs="Times New Roman"/>
          <w:bCs/>
          <w:color w:val="000000"/>
          <w:sz w:val="22"/>
          <w:szCs w:val="22"/>
        </w:rPr>
        <w:t xml:space="preserve"> 6. “Causation and Research Design” </w:t>
      </w:r>
    </w:p>
    <w:p w:rsidR="00F15CA4" w:rsidRDefault="00F15CA4" w:rsidP="00AA6E98">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*New York Times. </w:t>
      </w:r>
      <w:smartTag w:uri="urn:schemas-microsoft-com:office:smarttags" w:element="date">
        <w:smartTagPr>
          <w:attr w:name="Month" w:val="1"/>
          <w:attr w:name="Day" w:val="3"/>
          <w:attr w:name="Year" w:val="2007"/>
        </w:smartTagPr>
        <w:r>
          <w:rPr>
            <w:rFonts w:ascii="Times New Roman" w:eastAsia="휴먼명조" w:hAnsi="Times New Roman" w:cs="Times New Roman"/>
            <w:bCs/>
            <w:color w:val="000000"/>
            <w:sz w:val="22"/>
            <w:szCs w:val="22"/>
          </w:rPr>
          <w:t>January 3, 2007</w:t>
        </w:r>
      </w:smartTag>
      <w:r>
        <w:rPr>
          <w:rFonts w:ascii="Times New Roman" w:eastAsia="휴먼명조" w:hAnsi="Times New Roman" w:cs="Times New Roman"/>
          <w:bCs/>
          <w:color w:val="000000"/>
          <w:sz w:val="22"/>
          <w:szCs w:val="22"/>
        </w:rPr>
        <w:t>. “A surprising secret to a long life: Stay in school.”</w:t>
      </w:r>
    </w:p>
    <w:p w:rsidR="00F15CA4" w:rsidRDefault="00F15CA4" w:rsidP="00AA6E98">
      <w:pPr>
        <w:pStyle w:val="NormalWeb"/>
        <w:spacing w:before="0" w:beforeAutospacing="0" w:after="0" w:afterAutospacing="0" w:line="210" w:lineRule="atLeast"/>
        <w:ind w:firstLine="800"/>
        <w:rPr>
          <w:rFonts w:ascii="Times New Roman" w:eastAsia="휴먼명조" w:hAnsi="Times New Roman" w:cs="Times New Roman"/>
          <w:bCs/>
          <w:color w:val="000000"/>
          <w:sz w:val="22"/>
          <w:szCs w:val="22"/>
        </w:rPr>
      </w:pPr>
      <w:hyperlink r:id="rId8" w:history="1">
        <w:r w:rsidRPr="00E212DF">
          <w:rPr>
            <w:rStyle w:val="Hyperlink"/>
            <w:rFonts w:ascii="Times New Roman" w:eastAsia="휴먼명조" w:hAnsi="Times New Roman"/>
            <w:bCs/>
            <w:sz w:val="22"/>
            <w:szCs w:val="22"/>
          </w:rPr>
          <w:t>http://www.nytimes.com/2007/01/03/health/03aging.html</w:t>
        </w:r>
      </w:hyperlink>
      <w:r>
        <w:rPr>
          <w:rFonts w:ascii="Times New Roman" w:eastAsia="휴먼명조" w:hAnsi="Times New Roman" w:cs="Times New Roman"/>
          <w:bCs/>
          <w:color w:val="000000"/>
          <w:sz w:val="22"/>
          <w:szCs w:val="22"/>
        </w:rPr>
        <w:t xml:space="preserve"> </w:t>
      </w:r>
    </w:p>
    <w:p w:rsidR="00F15CA4" w:rsidRDefault="00F15CA4" w:rsidP="007A294B">
      <w:pPr>
        <w:pStyle w:val="NormalWeb"/>
        <w:spacing w:before="0" w:beforeAutospacing="0" w:after="0" w:afterAutospacing="0" w:line="160" w:lineRule="atLeast"/>
        <w:rPr>
          <w:rFonts w:ascii="Times New Roman" w:eastAsia="휴먼명조" w:hAnsi="Times New Roman" w:cs="Times New Roman"/>
          <w:bCs/>
          <w:i/>
          <w:color w:val="000000"/>
          <w:sz w:val="22"/>
          <w:szCs w:val="22"/>
        </w:rPr>
      </w:pPr>
      <w:r>
        <w:rPr>
          <w:rFonts w:ascii="Times New Roman" w:eastAsia="휴먼명조" w:hAnsi="Times New Roman" w:cs="Times New Roman"/>
          <w:bCs/>
          <w:color w:val="000000"/>
          <w:sz w:val="22"/>
          <w:szCs w:val="22"/>
        </w:rPr>
        <w:t>*</w:t>
      </w:r>
      <w:r w:rsidRPr="00B541D4">
        <w:rPr>
          <w:rFonts w:ascii="Times New Roman" w:eastAsia="휴먼명조" w:hAnsi="Times New Roman" w:cs="Times New Roman"/>
          <w:bCs/>
          <w:color w:val="000000"/>
          <w:sz w:val="22"/>
          <w:szCs w:val="22"/>
        </w:rPr>
        <w:t xml:space="preserve">Beckfield, Jason. 2006. “European Integration and Income Inequality” </w:t>
      </w:r>
      <w:r w:rsidRPr="00B541D4">
        <w:rPr>
          <w:rFonts w:ascii="Times New Roman" w:eastAsia="휴먼명조" w:hAnsi="Times New Roman" w:cs="Times New Roman"/>
          <w:bCs/>
          <w:i/>
          <w:color w:val="000000"/>
          <w:sz w:val="22"/>
          <w:szCs w:val="22"/>
        </w:rPr>
        <w:t xml:space="preserve">American Sociological </w:t>
      </w:r>
    </w:p>
    <w:p w:rsidR="00F15CA4" w:rsidRDefault="00F15CA4" w:rsidP="007A294B">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Review </w:t>
      </w:r>
      <w:r>
        <w:rPr>
          <w:rFonts w:ascii="Times New Roman" w:eastAsia="휴먼명조" w:hAnsi="Times New Roman" w:cs="Times New Roman"/>
          <w:bCs/>
          <w:color w:val="000000"/>
          <w:sz w:val="22"/>
          <w:szCs w:val="22"/>
        </w:rPr>
        <w:t>71(6): 964-985.</w:t>
      </w:r>
    </w:p>
    <w:p w:rsidR="00F15CA4" w:rsidRDefault="00F15CA4" w:rsidP="008971CC">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*Griffin, Larry J. and Kenneth A. Bollen. 2009. “What Do These Memories Do? Civil Rights </w:t>
      </w:r>
    </w:p>
    <w:p w:rsidR="00F15CA4" w:rsidRDefault="00F15CA4" w:rsidP="008971CC">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Remembrance and Racial Attitudes” </w:t>
      </w:r>
      <w:r w:rsidRPr="00B541D4">
        <w:rPr>
          <w:rFonts w:ascii="Times New Roman" w:eastAsia="휴먼명조" w:hAnsi="Times New Roman" w:cs="Times New Roman"/>
          <w:bCs/>
          <w:i/>
          <w:color w:val="000000"/>
          <w:sz w:val="22"/>
          <w:szCs w:val="22"/>
        </w:rPr>
        <w:t xml:space="preserve">American Sociological Review </w:t>
      </w:r>
      <w:r w:rsidRPr="00B541D4">
        <w:rPr>
          <w:rFonts w:ascii="Times New Roman" w:eastAsia="휴먼명조" w:hAnsi="Times New Roman" w:cs="Times New Roman"/>
          <w:bCs/>
          <w:color w:val="000000"/>
          <w:sz w:val="22"/>
          <w:szCs w:val="22"/>
        </w:rPr>
        <w:t>7</w:t>
      </w:r>
      <w:r>
        <w:rPr>
          <w:rFonts w:ascii="Times New Roman" w:eastAsia="휴먼명조" w:hAnsi="Times New Roman" w:cs="Times New Roman"/>
          <w:bCs/>
          <w:color w:val="000000"/>
          <w:sz w:val="22"/>
          <w:szCs w:val="22"/>
        </w:rPr>
        <w:t>4</w:t>
      </w:r>
      <w:r w:rsidRPr="00B541D4">
        <w:rPr>
          <w:rFonts w:ascii="Times New Roman" w:eastAsia="휴먼명조" w:hAnsi="Times New Roman" w:cs="Times New Roman"/>
          <w:bCs/>
          <w:color w:val="000000"/>
          <w:sz w:val="22"/>
          <w:szCs w:val="22"/>
        </w:rPr>
        <w:t>(</w:t>
      </w:r>
      <w:r>
        <w:rPr>
          <w:rFonts w:ascii="Times New Roman" w:eastAsia="휴먼명조" w:hAnsi="Times New Roman" w:cs="Times New Roman"/>
          <w:bCs/>
          <w:color w:val="000000"/>
          <w:sz w:val="22"/>
          <w:szCs w:val="22"/>
        </w:rPr>
        <w:t>4</w:t>
      </w:r>
      <w:r w:rsidRPr="00B541D4">
        <w:rPr>
          <w:rFonts w:ascii="Times New Roman" w:eastAsia="휴먼명조" w:hAnsi="Times New Roman" w:cs="Times New Roman"/>
          <w:bCs/>
          <w:color w:val="000000"/>
          <w:sz w:val="22"/>
          <w:szCs w:val="22"/>
        </w:rPr>
        <w:t xml:space="preserve">): </w:t>
      </w:r>
      <w:r>
        <w:rPr>
          <w:rFonts w:ascii="Times New Roman" w:eastAsia="휴먼명조" w:hAnsi="Times New Roman" w:cs="Times New Roman"/>
          <w:bCs/>
          <w:color w:val="000000"/>
          <w:sz w:val="22"/>
          <w:szCs w:val="22"/>
        </w:rPr>
        <w:t>594-614.</w:t>
      </w:r>
    </w:p>
    <w:p w:rsidR="00F15CA4" w:rsidRPr="00C6095D"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w:t>
      </w:r>
      <w:r w:rsidRPr="00C6095D">
        <w:rPr>
          <w:rFonts w:ascii="Times New Roman" w:eastAsia="휴먼명조" w:hAnsi="Times New Roman" w:cs="Times New Roman"/>
          <w:bCs/>
          <w:color w:val="000000"/>
          <w:sz w:val="22"/>
          <w:szCs w:val="22"/>
        </w:rPr>
        <w:t>Levitt</w:t>
      </w:r>
      <w:r>
        <w:rPr>
          <w:rFonts w:ascii="Times New Roman" w:eastAsia="휴먼명조" w:hAnsi="Times New Roman" w:cs="Times New Roman"/>
          <w:bCs/>
          <w:color w:val="000000"/>
          <w:sz w:val="22"/>
          <w:szCs w:val="22"/>
        </w:rPr>
        <w:t>,</w:t>
      </w:r>
      <w:r w:rsidRPr="00C6095D">
        <w:rPr>
          <w:rFonts w:ascii="Times New Roman" w:eastAsia="휴먼명조" w:hAnsi="Times New Roman" w:cs="Times New Roman"/>
          <w:bCs/>
          <w:color w:val="000000"/>
          <w:sz w:val="22"/>
          <w:szCs w:val="22"/>
        </w:rPr>
        <w:t xml:space="preserve"> Steven D. and Stephen J. Dubner. 2005</w:t>
      </w:r>
      <w:r w:rsidRPr="001C7722">
        <w:rPr>
          <w:rFonts w:ascii="Times New Roman" w:eastAsia="휴먼명조" w:hAnsi="Times New Roman" w:cs="Times New Roman"/>
          <w:bCs/>
          <w:i/>
          <w:color w:val="000000"/>
          <w:sz w:val="22"/>
          <w:szCs w:val="22"/>
        </w:rPr>
        <w:t>. Freak</w:t>
      </w:r>
      <w:r>
        <w:rPr>
          <w:rFonts w:ascii="Times New Roman" w:eastAsia="휴먼명조" w:hAnsi="Times New Roman" w:cs="Times New Roman"/>
          <w:bCs/>
          <w:i/>
          <w:color w:val="000000"/>
          <w:sz w:val="22"/>
          <w:szCs w:val="22"/>
        </w:rPr>
        <w:t>o</w:t>
      </w:r>
      <w:r w:rsidRPr="001C7722">
        <w:rPr>
          <w:rFonts w:ascii="Times New Roman" w:eastAsia="휴먼명조" w:hAnsi="Times New Roman" w:cs="Times New Roman"/>
          <w:bCs/>
          <w:i/>
          <w:color w:val="000000"/>
          <w:sz w:val="22"/>
          <w:szCs w:val="22"/>
        </w:rPr>
        <w:t>nomics</w:t>
      </w:r>
      <w:r w:rsidRPr="00C6095D">
        <w:rPr>
          <w:rFonts w:ascii="Times New Roman" w:eastAsia="휴먼명조" w:hAnsi="Times New Roman" w:cs="Times New Roman"/>
          <w:bCs/>
          <w:color w:val="000000"/>
          <w:sz w:val="22"/>
          <w:szCs w:val="22"/>
        </w:rPr>
        <w:t>. William Morrow.</w:t>
      </w:r>
    </w:p>
    <w:p w:rsidR="00F15CA4" w:rsidRPr="00D107D3" w:rsidRDefault="00F15CA4" w:rsidP="003750AC">
      <w:pPr>
        <w:pStyle w:val="NormalWeb"/>
        <w:spacing w:before="0" w:beforeAutospacing="0" w:after="0" w:afterAutospacing="0" w:line="210" w:lineRule="atLeast"/>
        <w:ind w:firstLineChars="100" w:firstLine="31680"/>
        <w:jc w:val="both"/>
        <w:rPr>
          <w:rFonts w:ascii="Times New Roman" w:eastAsia="휴먼명조"/>
          <w:bCs/>
          <w:color w:val="000000"/>
          <w:sz w:val="22"/>
          <w:szCs w:val="22"/>
        </w:rPr>
      </w:pPr>
      <w:r w:rsidRPr="00D107D3">
        <w:rPr>
          <w:rFonts w:ascii="Times New Roman" w:eastAsia="휴먼명조"/>
          <w:bCs/>
          <w:color w:val="000000"/>
          <w:sz w:val="22"/>
          <w:szCs w:val="22"/>
        </w:rPr>
        <w:t xml:space="preserve">   </w:t>
      </w:r>
      <w:r w:rsidRPr="00D107D3">
        <w:rPr>
          <w:rFonts w:ascii="Times New Roman" w:eastAsia="휴먼명조"/>
          <w:bCs/>
          <w:color w:val="000000"/>
          <w:sz w:val="22"/>
          <w:szCs w:val="22"/>
        </w:rPr>
        <w:tab/>
        <w:t>Ch. 4. Where Have All the Criminals Gone?</w:t>
      </w:r>
      <w:r>
        <w:rPr>
          <w:rFonts w:ascii="Times New Roman" w:eastAsia="휴먼명조"/>
          <w:bCs/>
          <w:color w:val="000000"/>
          <w:sz w:val="22"/>
          <w:szCs w:val="22"/>
        </w:rPr>
        <w:t xml:space="preserve"> Pp. 117-144.</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*Rindfuss, Ronald and S. Philip Morgan. 1983. “Marriage, Sex and the First Birth Interval: The </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Quiet Revolution in </w:t>
      </w:r>
      <w:smartTag w:uri="urn:schemas-microsoft-com:office:smarttags" w:element="place">
        <w:r>
          <w:rPr>
            <w:rFonts w:ascii="Times New Roman" w:eastAsia="휴먼명조" w:hAnsi="Times New Roman" w:cs="Times New Roman"/>
            <w:bCs/>
            <w:color w:val="000000"/>
            <w:sz w:val="22"/>
            <w:szCs w:val="22"/>
          </w:rPr>
          <w:t>Asia</w:t>
        </w:r>
      </w:smartTag>
      <w:r>
        <w:rPr>
          <w:rFonts w:ascii="Times New Roman" w:eastAsia="휴먼명조" w:hAnsi="Times New Roman" w:cs="Times New Roman"/>
          <w:bCs/>
          <w:color w:val="000000"/>
          <w:sz w:val="22"/>
          <w:szCs w:val="22"/>
        </w:rPr>
        <w:t xml:space="preserve">” </w:t>
      </w:r>
      <w:r w:rsidRPr="00580031">
        <w:rPr>
          <w:rFonts w:ascii="Times New Roman" w:eastAsia="휴먼명조" w:hAnsi="Times New Roman" w:cs="Times New Roman"/>
          <w:bCs/>
          <w:i/>
          <w:color w:val="000000"/>
          <w:sz w:val="22"/>
          <w:szCs w:val="22"/>
        </w:rPr>
        <w:t>Population and Development Review</w:t>
      </w:r>
      <w:r>
        <w:rPr>
          <w:rFonts w:ascii="Times New Roman" w:eastAsia="휴먼명조" w:hAnsi="Times New Roman" w:cs="Times New Roman"/>
          <w:bCs/>
          <w:color w:val="000000"/>
          <w:sz w:val="22"/>
          <w:szCs w:val="22"/>
        </w:rPr>
        <w:t xml:space="preserve"> 9(2): 259-278.</w:t>
      </w:r>
    </w:p>
    <w:p w:rsidR="00F15CA4" w:rsidRDefault="00F15CA4" w:rsidP="004E7BDD">
      <w:pPr>
        <w:pStyle w:val="NormalWeb"/>
        <w:spacing w:before="0" w:beforeAutospacing="0" w:after="0" w:afterAutospacing="0" w:line="210" w:lineRule="atLeast"/>
        <w:ind w:firstLine="800"/>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210" w:lineRule="atLeast"/>
        <w:ind w:firstLine="800"/>
        <w:rPr>
          <w:rFonts w:ascii="Times New Roman" w:eastAsia="휴먼명조" w:hAnsi="Times New Roman" w:cs="Times New Roman"/>
          <w:bCs/>
          <w:color w:val="000000"/>
          <w:sz w:val="22"/>
          <w:szCs w:val="22"/>
        </w:rPr>
      </w:pPr>
    </w:p>
    <w:p w:rsidR="00F15CA4" w:rsidRDefault="00F15CA4">
      <w:pPr>
        <w:widowControl/>
        <w:wordWrap/>
        <w:autoSpaceDE/>
        <w:autoSpaceDN/>
        <w:jc w:val="left"/>
        <w:rPr>
          <w:rFonts w:ascii="Times New Roman" w:eastAsia="휴먼명조"/>
          <w:b/>
          <w:bCs/>
          <w:color w:val="000000"/>
          <w:kern w:val="0"/>
          <w:sz w:val="22"/>
          <w:szCs w:val="22"/>
        </w:rPr>
      </w:pPr>
      <w:r>
        <w:rPr>
          <w:rFonts w:ascii="Times New Roman" w:eastAsia="휴먼명조"/>
          <w:b/>
          <w:bCs/>
          <w:color w:val="000000"/>
          <w:sz w:val="22"/>
          <w:szCs w:val="22"/>
        </w:rPr>
        <w:br w:type="page"/>
      </w:r>
    </w:p>
    <w:p w:rsidR="00F15CA4" w:rsidRDefault="00F15CA4" w:rsidP="004E7BDD">
      <w:pPr>
        <w:pStyle w:val="NormalWeb"/>
        <w:spacing w:before="0" w:beforeAutospacing="0" w:after="0" w:afterAutospacing="0" w:line="21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8 (</w:t>
      </w:r>
      <w:r>
        <w:rPr>
          <w:rFonts w:ascii="Times New Roman" w:eastAsia="휴먼명조" w:hAnsi="Times New Roman" w:cs="Times New Roman"/>
          <w:b/>
          <w:bCs/>
          <w:color w:val="000000"/>
          <w:sz w:val="22"/>
          <w:szCs w:val="22"/>
        </w:rPr>
        <w:t>10</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26</w:t>
      </w:r>
      <w:r w:rsidRPr="00C13FF7">
        <w:rPr>
          <w:rFonts w:ascii="Times New Roman" w:eastAsia="휴먼명조" w:hAnsi="Times New Roman" w:cs="Times New Roman"/>
          <w:b/>
          <w:bCs/>
          <w:color w:val="000000"/>
          <w:sz w:val="22"/>
          <w:szCs w:val="22"/>
        </w:rPr>
        <w:t xml:space="preserve">) Research Design </w:t>
      </w:r>
      <w:r>
        <w:rPr>
          <w:rFonts w:ascii="Times New Roman" w:eastAsia="휴먼명조" w:hAnsi="Times New Roman" w:cs="Times New Roman"/>
          <w:b/>
          <w:bCs/>
          <w:color w:val="000000"/>
          <w:sz w:val="22"/>
          <w:szCs w:val="22"/>
        </w:rPr>
        <w:t>5</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 xml:space="preserve">Experiment </w:t>
      </w:r>
    </w:p>
    <w:p w:rsidR="00F15CA4" w:rsidRDefault="00F15CA4" w:rsidP="004E7BDD">
      <w:pPr>
        <w:pStyle w:val="NormalWeb"/>
        <w:spacing w:before="0" w:beforeAutospacing="0" w:after="0" w:afterAutospacing="0" w:line="210" w:lineRule="atLeast"/>
        <w:rPr>
          <w:rFonts w:ascii="Times New Roman" w:eastAsia="휴먼명조" w:hAnsi="Times New Roman" w:cs="Times New Roman"/>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sidRPr="00EC2E29">
        <w:rPr>
          <w:rFonts w:ascii="Times New Roman" w:eastAsia="휴먼명조" w:hAnsi="Times New Roman" w:cs="Times New Roman"/>
          <w:bCs/>
          <w:color w:val="000000"/>
          <w:sz w:val="22"/>
          <w:szCs w:val="22"/>
        </w:rPr>
        <w:t xml:space="preserve">*Schutt. </w:t>
      </w:r>
      <w:smartTag w:uri="urn:schemas-microsoft-com:office:smarttags" w:element="country-region">
        <w:smartTag w:uri="urn:schemas-microsoft-com:office:smarttags" w:element="place">
          <w:r w:rsidRPr="00EC2E29">
            <w:rPr>
              <w:rFonts w:ascii="Times New Roman" w:eastAsia="휴먼명조" w:hAnsi="Times New Roman" w:cs="Times New Roman"/>
              <w:bCs/>
              <w:color w:val="000000"/>
              <w:sz w:val="22"/>
              <w:szCs w:val="22"/>
            </w:rPr>
            <w:t>Ch.</w:t>
          </w:r>
        </w:smartTag>
      </w:smartTag>
      <w:r w:rsidRPr="00EC2E29">
        <w:rPr>
          <w:rFonts w:ascii="Times New Roman" w:eastAsia="휴먼명조" w:hAnsi="Times New Roman" w:cs="Times New Roman"/>
          <w:bCs/>
          <w:color w:val="000000"/>
          <w:sz w:val="22"/>
          <w:szCs w:val="22"/>
        </w:rPr>
        <w:t xml:space="preserve"> 7.</w:t>
      </w:r>
    </w:p>
    <w:p w:rsidR="00F15CA4" w:rsidRDefault="00F15CA4" w:rsidP="00AA6E98">
      <w:pPr>
        <w:pStyle w:val="NormalWeb"/>
        <w:spacing w:before="0" w:beforeAutospacing="0" w:after="0" w:afterAutospacing="0" w:line="210" w:lineRule="atLeast"/>
        <w:jc w:val="both"/>
        <w:rPr>
          <w:rFonts w:ascii="Times New Roman" w:hAnsi="Times New Roman" w:cs="Times New Roman"/>
          <w:color w:val="000000"/>
          <w:kern w:val="36"/>
          <w:sz w:val="22"/>
          <w:szCs w:val="22"/>
        </w:rPr>
      </w:pPr>
      <w:r>
        <w:rPr>
          <w:rFonts w:ascii="Times New Roman" w:eastAsia="휴먼명조" w:hAnsi="Times New Roman" w:cs="Times New Roman"/>
          <w:bCs/>
          <w:color w:val="000000"/>
          <w:sz w:val="22"/>
          <w:szCs w:val="22"/>
        </w:rPr>
        <w:t>*</w:t>
      </w:r>
      <w:r w:rsidRPr="008755C8">
        <w:rPr>
          <w:rFonts w:ascii="Times New Roman" w:eastAsia="휴먼명조" w:hAnsi="Times New Roman" w:cs="Times New Roman"/>
          <w:bCs/>
          <w:color w:val="000000"/>
          <w:sz w:val="22"/>
          <w:szCs w:val="22"/>
        </w:rPr>
        <w:t xml:space="preserve">New York Times. </w:t>
      </w:r>
      <w:smartTag w:uri="urn:schemas-microsoft-com:office:smarttags" w:element="date">
        <w:smartTagPr>
          <w:attr w:name="Month" w:val="1"/>
          <w:attr w:name="Day" w:val="21"/>
          <w:attr w:name="Year" w:val="2008"/>
        </w:smartTagPr>
        <w:r w:rsidRPr="008755C8">
          <w:rPr>
            <w:rFonts w:ascii="Times New Roman" w:eastAsia="휴먼명조" w:hAnsi="Times New Roman" w:cs="Times New Roman"/>
            <w:bCs/>
            <w:color w:val="000000"/>
            <w:sz w:val="22"/>
            <w:szCs w:val="22"/>
          </w:rPr>
          <w:t>January 21, 2008</w:t>
        </w:r>
      </w:smartTag>
      <w:r w:rsidRPr="008755C8">
        <w:rPr>
          <w:rFonts w:ascii="Times New Roman" w:eastAsia="휴먼명조" w:hAnsi="Times New Roman" w:cs="Times New Roman"/>
          <w:bCs/>
          <w:color w:val="000000"/>
          <w:sz w:val="22"/>
          <w:szCs w:val="22"/>
        </w:rPr>
        <w:t>. “</w:t>
      </w:r>
      <w:smartTag w:uri="urn:schemas-microsoft-com:office:smarttags" w:element="State">
        <w:smartTag w:uri="urn:schemas-microsoft-com:office:smarttags" w:element="place">
          <w:r w:rsidRPr="008755C8">
            <w:rPr>
              <w:rFonts w:ascii="Times New Roman" w:hAnsi="Times New Roman" w:cs="Times New Roman"/>
              <w:color w:val="000000"/>
              <w:kern w:val="36"/>
              <w:sz w:val="22"/>
              <w:szCs w:val="22"/>
            </w:rPr>
            <w:t>New York</w:t>
          </w:r>
        </w:smartTag>
      </w:smartTag>
      <w:r w:rsidRPr="008755C8">
        <w:rPr>
          <w:rFonts w:ascii="Times New Roman" w:hAnsi="Times New Roman" w:cs="Times New Roman"/>
          <w:color w:val="000000"/>
          <w:kern w:val="36"/>
          <w:sz w:val="22"/>
          <w:szCs w:val="22"/>
        </w:rPr>
        <w:t xml:space="preserve"> Measuring Teachers by Test Scores”</w:t>
      </w:r>
      <w:r>
        <w:rPr>
          <w:rFonts w:ascii="Times New Roman" w:hAnsi="Times New Roman" w:cs="Times New Roman"/>
          <w:color w:val="000000"/>
          <w:kern w:val="36"/>
          <w:sz w:val="22"/>
          <w:szCs w:val="22"/>
        </w:rPr>
        <w:t xml:space="preserve"> </w:t>
      </w:r>
    </w:p>
    <w:p w:rsidR="00F15CA4" w:rsidRDefault="00F15CA4" w:rsidP="00AA6E98">
      <w:pPr>
        <w:pStyle w:val="NormalWeb"/>
        <w:spacing w:before="0" w:beforeAutospacing="0" w:after="0" w:afterAutospacing="0" w:line="210" w:lineRule="atLeast"/>
        <w:ind w:firstLine="800"/>
        <w:jc w:val="both"/>
        <w:rPr>
          <w:rFonts w:ascii="Times New Roman" w:hAnsi="Times New Roman" w:cs="Times New Roman"/>
          <w:color w:val="000000"/>
          <w:kern w:val="36"/>
          <w:sz w:val="22"/>
          <w:szCs w:val="22"/>
        </w:rPr>
      </w:pPr>
      <w:hyperlink r:id="rId9" w:history="1">
        <w:r w:rsidRPr="00E212DF">
          <w:rPr>
            <w:rStyle w:val="Hyperlink"/>
            <w:rFonts w:ascii="Times New Roman" w:hAnsi="Times New Roman"/>
            <w:kern w:val="36"/>
            <w:sz w:val="22"/>
            <w:szCs w:val="22"/>
          </w:rPr>
          <w:t>http://www.nytimes.com/2008/01/21/nyregion/21teachers.html</w:t>
        </w:r>
      </w:hyperlink>
    </w:p>
    <w:p w:rsidR="00F15CA4" w:rsidRDefault="00F15CA4" w:rsidP="004E7BDD">
      <w:pPr>
        <w:pStyle w:val="NormalWeb"/>
        <w:spacing w:before="0" w:beforeAutospacing="0" w:after="0" w:afterAutospacing="0" w:line="210" w:lineRule="atLeast"/>
        <w:jc w:val="both"/>
        <w:rPr>
          <w:rFonts w:ascii="Times New Roman" w:hAnsi="Times New Roman" w:cs="Times New Roman"/>
          <w:color w:val="000000"/>
          <w:kern w:val="36"/>
          <w:sz w:val="22"/>
          <w:szCs w:val="22"/>
        </w:rPr>
      </w:pPr>
      <w:r>
        <w:rPr>
          <w:rFonts w:ascii="Times New Roman" w:eastAsia="휴먼명조" w:hAnsi="Times New Roman" w:cs="Times New Roman"/>
          <w:bCs/>
          <w:color w:val="000000"/>
          <w:sz w:val="22"/>
          <w:szCs w:val="22"/>
        </w:rPr>
        <w:t>*</w:t>
      </w:r>
      <w:r w:rsidRPr="008755C8">
        <w:rPr>
          <w:rFonts w:ascii="Times New Roman" w:eastAsia="휴먼명조" w:hAnsi="Times New Roman" w:cs="Times New Roman"/>
          <w:bCs/>
          <w:color w:val="000000"/>
          <w:sz w:val="22"/>
          <w:szCs w:val="22"/>
        </w:rPr>
        <w:t xml:space="preserve">New York Times. </w:t>
      </w:r>
      <w:smartTag w:uri="urn:schemas-microsoft-com:office:smarttags" w:element="date">
        <w:smartTagPr>
          <w:attr w:name="Month" w:val="3"/>
          <w:attr w:name="Day" w:val="5"/>
          <w:attr w:name="Year" w:val="2008"/>
        </w:smartTagPr>
        <w:r w:rsidRPr="008755C8">
          <w:rPr>
            <w:rFonts w:ascii="Times New Roman" w:eastAsia="휴먼명조" w:hAnsi="Times New Roman" w:cs="Times New Roman"/>
            <w:bCs/>
            <w:color w:val="000000"/>
            <w:sz w:val="22"/>
            <w:szCs w:val="22"/>
          </w:rPr>
          <w:t>March 5, 2008</w:t>
        </w:r>
      </w:smartTag>
      <w:r w:rsidRPr="008755C8">
        <w:rPr>
          <w:rFonts w:ascii="Times New Roman" w:eastAsia="휴먼명조" w:hAnsi="Times New Roman" w:cs="Times New Roman"/>
          <w:bCs/>
          <w:color w:val="000000"/>
          <w:sz w:val="22"/>
          <w:szCs w:val="22"/>
        </w:rPr>
        <w:t>. “</w:t>
      </w:r>
      <w:r w:rsidRPr="008755C8">
        <w:rPr>
          <w:rFonts w:ascii="Times New Roman" w:hAnsi="Times New Roman" w:cs="Times New Roman"/>
          <w:color w:val="000000"/>
          <w:kern w:val="36"/>
          <w:sz w:val="22"/>
          <w:szCs w:val="22"/>
        </w:rPr>
        <w:t>Next Question: Can Students Be Paid to Excel?”</w:t>
      </w:r>
      <w:r>
        <w:rPr>
          <w:rFonts w:ascii="Times New Roman" w:hAnsi="Times New Roman" w:cs="Times New Roman"/>
          <w:color w:val="000000"/>
          <w:kern w:val="36"/>
          <w:sz w:val="22"/>
          <w:szCs w:val="22"/>
        </w:rPr>
        <w:t xml:space="preserve"> </w:t>
      </w:r>
    </w:p>
    <w:p w:rsidR="00F15CA4" w:rsidRDefault="00F15CA4" w:rsidP="004E7BDD">
      <w:pPr>
        <w:pStyle w:val="NormalWeb"/>
        <w:spacing w:before="0" w:beforeAutospacing="0" w:after="0" w:afterAutospacing="0" w:line="210" w:lineRule="atLeast"/>
        <w:ind w:firstLine="800"/>
        <w:jc w:val="both"/>
        <w:rPr>
          <w:rFonts w:ascii="Times New Roman" w:hAnsi="Times New Roman" w:cs="Times New Roman"/>
          <w:color w:val="000000"/>
          <w:kern w:val="36"/>
          <w:sz w:val="22"/>
          <w:szCs w:val="22"/>
        </w:rPr>
      </w:pPr>
      <w:hyperlink r:id="rId10" w:history="1">
        <w:r w:rsidRPr="00E212DF">
          <w:rPr>
            <w:rStyle w:val="Hyperlink"/>
            <w:rFonts w:ascii="Times New Roman" w:hAnsi="Times New Roman"/>
            <w:kern w:val="36"/>
            <w:sz w:val="22"/>
            <w:szCs w:val="22"/>
          </w:rPr>
          <w:t>http://www.nytimes.com/2008/03/05/nyregion/05incentive.html</w:t>
        </w:r>
      </w:hyperlink>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*Hunt, Morton. 1985. </w:t>
      </w:r>
      <w:r w:rsidRPr="008744E3">
        <w:rPr>
          <w:rFonts w:ascii="Times New Roman" w:eastAsia="휴먼명조" w:hAnsi="Times New Roman" w:cs="Times New Roman"/>
          <w:bCs/>
          <w:i/>
          <w:color w:val="000000"/>
          <w:sz w:val="22"/>
          <w:szCs w:val="22"/>
        </w:rPr>
        <w:t>Profiles of Social Research. The Scientific Study of Human Interactions</w:t>
      </w:r>
      <w:r>
        <w:rPr>
          <w:rFonts w:ascii="Times New Roman" w:eastAsia="휴먼명조" w:hAnsi="Times New Roman" w:cs="Times New Roman"/>
          <w:bCs/>
          <w:color w:val="000000"/>
          <w:sz w:val="22"/>
          <w:szCs w:val="22"/>
        </w:rPr>
        <w:t xml:space="preserve">. </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smartTag w:uri="urn:schemas-microsoft-com:office:smarttags" w:element="State">
        <w:smartTag w:uri="urn:schemas-microsoft-com:office:smarttags" w:element="place">
          <w:r>
            <w:rPr>
              <w:rFonts w:ascii="Times New Roman" w:eastAsia="휴먼명조" w:hAnsi="Times New Roman" w:cs="Times New Roman"/>
              <w:bCs/>
              <w:color w:val="000000"/>
              <w:sz w:val="22"/>
              <w:szCs w:val="22"/>
            </w:rPr>
            <w:t>New York</w:t>
          </w:r>
        </w:smartTag>
      </w:smartTag>
      <w:r>
        <w:rPr>
          <w:rFonts w:ascii="Times New Roman" w:eastAsia="휴먼명조" w:hAnsi="Times New Roman" w:cs="Times New Roman"/>
          <w:bCs/>
          <w:color w:val="000000"/>
          <w:sz w:val="22"/>
          <w:szCs w:val="22"/>
        </w:rPr>
        <w:t xml:space="preserve">: Russell Sage Foundation. </w:t>
      </w:r>
      <w:smartTag w:uri="urn:schemas-microsoft-com:office:smarttags" w:element="country-region">
        <w:smartTag w:uri="urn:schemas-microsoft-com:office:smarttags" w:element="place">
          <w:r w:rsidRPr="008744E3">
            <w:rPr>
              <w:rFonts w:ascii="Times New Roman" w:eastAsia="휴먼명조" w:hAnsi="Times New Roman" w:cs="Times New Roman"/>
              <w:bCs/>
              <w:i/>
              <w:color w:val="000000"/>
              <w:sz w:val="22"/>
              <w:szCs w:val="22"/>
            </w:rPr>
            <w:t>Ch.</w:t>
          </w:r>
        </w:smartTag>
      </w:smartTag>
      <w:r w:rsidRPr="008744E3">
        <w:rPr>
          <w:rFonts w:ascii="Times New Roman" w:eastAsia="휴먼명조" w:hAnsi="Times New Roman" w:cs="Times New Roman"/>
          <w:bCs/>
          <w:i/>
          <w:color w:val="000000"/>
          <w:sz w:val="22"/>
          <w:szCs w:val="22"/>
        </w:rPr>
        <w:t xml:space="preserve"> 6. Twenty Thousand Volunteers</w:t>
      </w:r>
      <w:r>
        <w:rPr>
          <w:rFonts w:ascii="Times New Roman" w:eastAsia="휴먼명조" w:hAnsi="Times New Roman" w:cs="Times New Roman"/>
          <w:bCs/>
          <w:color w:val="000000"/>
          <w:sz w:val="22"/>
          <w:szCs w:val="22"/>
        </w:rPr>
        <w:t>. Pp. 247-296.</w:t>
      </w:r>
    </w:p>
    <w:p w:rsidR="00F15CA4" w:rsidRDefault="00F15CA4" w:rsidP="00AA6E98">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*Kirk, David. 2009. “A Natural Experiment on Residential Change and Recidivism: Lessons </w:t>
      </w:r>
    </w:p>
    <w:p w:rsidR="00F15CA4" w:rsidRPr="00EC2E29" w:rsidRDefault="00F15CA4" w:rsidP="00AA6E98">
      <w:pPr>
        <w:pStyle w:val="NormalWeb"/>
        <w:spacing w:before="0" w:beforeAutospacing="0" w:after="0" w:afterAutospacing="0" w:line="210" w:lineRule="atLeast"/>
        <w:ind w:firstLine="800"/>
        <w:jc w:val="both"/>
        <w:rPr>
          <w:rFonts w:ascii="Times New Roman" w:eastAsia="휴먼명조" w:hAnsi="Times New Roman" w:cs="Times New Roman"/>
          <w:color w:val="000000"/>
          <w:sz w:val="22"/>
          <w:szCs w:val="22"/>
        </w:rPr>
      </w:pPr>
      <w:r>
        <w:rPr>
          <w:rFonts w:ascii="Times New Roman" w:eastAsia="휴먼명조" w:hAnsi="Times New Roman" w:cs="Times New Roman"/>
          <w:bCs/>
          <w:color w:val="000000"/>
          <w:sz w:val="22"/>
          <w:szCs w:val="22"/>
        </w:rPr>
        <w:t xml:space="preserve">from Hurricane Katrina.” </w:t>
      </w:r>
      <w:r w:rsidRPr="00B1030C">
        <w:rPr>
          <w:rFonts w:ascii="Times New Roman" w:eastAsia="휴먼명조" w:hAnsi="Times New Roman" w:cs="Times New Roman"/>
          <w:bCs/>
          <w:i/>
          <w:color w:val="000000"/>
          <w:sz w:val="22"/>
          <w:szCs w:val="22"/>
        </w:rPr>
        <w:t>American Sociological Review</w:t>
      </w:r>
      <w:r>
        <w:rPr>
          <w:rFonts w:ascii="Times New Roman" w:eastAsia="휴먼명조" w:hAnsi="Times New Roman" w:cs="Times New Roman"/>
          <w:bCs/>
          <w:color w:val="000000"/>
          <w:sz w:val="22"/>
          <w:szCs w:val="22"/>
        </w:rPr>
        <w:t xml:space="preserve"> 74(3): 484-505.</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*Kogut, Bruce and Udo Zander. 2000. “Did Socialism Fail to Innovate? A Natural Experiment </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of the Two Zeiss Companies.” </w:t>
      </w:r>
      <w:r w:rsidRPr="00B1030C">
        <w:rPr>
          <w:rFonts w:ascii="Times New Roman" w:eastAsia="휴먼명조" w:hAnsi="Times New Roman" w:cs="Times New Roman"/>
          <w:bCs/>
          <w:i/>
          <w:color w:val="000000"/>
          <w:sz w:val="22"/>
          <w:szCs w:val="22"/>
        </w:rPr>
        <w:t>American Sociological Review</w:t>
      </w:r>
      <w:r>
        <w:rPr>
          <w:rFonts w:ascii="Times New Roman" w:eastAsia="휴먼명조" w:hAnsi="Times New Roman" w:cs="Times New Roman"/>
          <w:bCs/>
          <w:color w:val="000000"/>
          <w:sz w:val="22"/>
          <w:szCs w:val="22"/>
        </w:rPr>
        <w:t xml:space="preserve"> 65(2): 169-190.</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*Schuman, Howard and </w:t>
      </w:r>
      <w:smartTag w:uri="urn:schemas-microsoft-com:office:smarttags" w:element="City">
        <w:smartTag w:uri="urn:schemas-microsoft-com:office:smarttags" w:element="place">
          <w:r>
            <w:rPr>
              <w:rFonts w:ascii="Times New Roman" w:eastAsia="휴먼명조" w:hAnsi="Times New Roman" w:cs="Times New Roman"/>
              <w:bCs/>
              <w:color w:val="000000"/>
              <w:sz w:val="22"/>
              <w:szCs w:val="22"/>
            </w:rPr>
            <w:t>Lawrence</w:t>
          </w:r>
        </w:smartTag>
      </w:smartTag>
      <w:r>
        <w:rPr>
          <w:rFonts w:ascii="Times New Roman" w:eastAsia="휴먼명조" w:hAnsi="Times New Roman" w:cs="Times New Roman"/>
          <w:bCs/>
          <w:color w:val="000000"/>
          <w:sz w:val="22"/>
          <w:szCs w:val="22"/>
        </w:rPr>
        <w:t xml:space="preserve"> Bobo. 1988. “Survey-based Experiments on White Racial </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Attitudes toward Residential Integration” </w:t>
      </w:r>
      <w:r w:rsidRPr="008744E3">
        <w:rPr>
          <w:rFonts w:ascii="Times New Roman" w:eastAsia="휴먼명조" w:hAnsi="Times New Roman" w:cs="Times New Roman"/>
          <w:bCs/>
          <w:i/>
          <w:color w:val="000000"/>
          <w:sz w:val="22"/>
          <w:szCs w:val="22"/>
        </w:rPr>
        <w:t>American Journal of Sociology</w:t>
      </w:r>
      <w:r>
        <w:rPr>
          <w:rFonts w:ascii="Times New Roman" w:eastAsia="휴먼명조" w:hAnsi="Times New Roman" w:cs="Times New Roman"/>
          <w:bCs/>
          <w:color w:val="000000"/>
          <w:sz w:val="22"/>
          <w:szCs w:val="22"/>
        </w:rPr>
        <w:t xml:space="preserve"> 94(2): 273-</w:t>
      </w:r>
    </w:p>
    <w:p w:rsidR="00F15CA4" w:rsidRDefault="00F15CA4" w:rsidP="004E7BDD">
      <w:pPr>
        <w:pStyle w:val="NormalWeb"/>
        <w:spacing w:before="0" w:beforeAutospacing="0" w:after="0" w:afterAutospacing="0" w:line="210" w:lineRule="atLeast"/>
        <w:ind w:left="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99.</w:t>
      </w:r>
    </w:p>
    <w:p w:rsidR="00F15CA4" w:rsidRDefault="00F15CA4" w:rsidP="00A511B2">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A511B2">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9 (</w:t>
      </w:r>
      <w:r>
        <w:rPr>
          <w:rFonts w:ascii="Times New Roman" w:eastAsia="휴먼명조" w:hAnsi="Times New Roman" w:cs="Times New Roman"/>
          <w:b/>
          <w:bCs/>
          <w:color w:val="000000"/>
          <w:sz w:val="22"/>
          <w:szCs w:val="22"/>
        </w:rPr>
        <w:t>11</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2) </w:t>
      </w:r>
      <w:r w:rsidRPr="00C13FF7">
        <w:rPr>
          <w:rFonts w:ascii="Times New Roman" w:eastAsia="휴먼명조" w:hAnsi="Times New Roman" w:cs="Times New Roman"/>
          <w:b/>
          <w:bCs/>
          <w:color w:val="000000"/>
          <w:sz w:val="22"/>
          <w:szCs w:val="22"/>
        </w:rPr>
        <w:t xml:space="preserve">Research Design </w:t>
      </w:r>
      <w:r>
        <w:rPr>
          <w:rFonts w:ascii="Times New Roman" w:eastAsia="휴먼명조" w:hAnsi="Times New Roman" w:cs="Times New Roman"/>
          <w:b/>
          <w:bCs/>
          <w:color w:val="000000"/>
          <w:sz w:val="22"/>
          <w:szCs w:val="22"/>
        </w:rPr>
        <w:t>6: Survey and Sampling</w:t>
      </w:r>
    </w:p>
    <w:p w:rsidR="00F15CA4" w:rsidRDefault="00F15CA4" w:rsidP="004E7BDD">
      <w:pPr>
        <w:pStyle w:val="NormalWeb"/>
        <w:spacing w:before="0" w:beforeAutospacing="0" w:after="0" w:afterAutospacing="0" w:line="210" w:lineRule="atLeast"/>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*Schutt. Chs. 5 &amp; 8. </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*Hunt, Morton. 1985. </w:t>
      </w:r>
      <w:r w:rsidRPr="008A60A3">
        <w:rPr>
          <w:rFonts w:ascii="Times New Roman" w:eastAsia="휴먼명조" w:hAnsi="Times New Roman" w:cs="Times New Roman"/>
          <w:bCs/>
          <w:i/>
          <w:color w:val="000000"/>
          <w:sz w:val="22"/>
          <w:szCs w:val="22"/>
        </w:rPr>
        <w:t>Profiles of Social Research. The Scientific Study of Human Interactions</w:t>
      </w:r>
      <w:r>
        <w:rPr>
          <w:rFonts w:ascii="Times New Roman" w:eastAsia="휴먼명조" w:hAnsi="Times New Roman" w:cs="Times New Roman"/>
          <w:bCs/>
          <w:color w:val="000000"/>
          <w:sz w:val="22"/>
          <w:szCs w:val="22"/>
        </w:rPr>
        <w:t xml:space="preserve">. </w:t>
      </w:r>
    </w:p>
    <w:p w:rsidR="00F15CA4" w:rsidRPr="00EC2E29"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color w:val="000000"/>
          <w:sz w:val="22"/>
          <w:szCs w:val="22"/>
        </w:rPr>
      </w:pPr>
      <w:smartTag w:uri="urn:schemas-microsoft-com:office:smarttags" w:element="State">
        <w:smartTag w:uri="urn:schemas-microsoft-com:office:smarttags" w:element="place">
          <w:r>
            <w:rPr>
              <w:rFonts w:ascii="Times New Roman" w:eastAsia="휴먼명조" w:hAnsi="Times New Roman" w:cs="Times New Roman"/>
              <w:bCs/>
              <w:color w:val="000000"/>
              <w:sz w:val="22"/>
              <w:szCs w:val="22"/>
            </w:rPr>
            <w:t>New York</w:t>
          </w:r>
        </w:smartTag>
      </w:smartTag>
      <w:r>
        <w:rPr>
          <w:rFonts w:ascii="Times New Roman" w:eastAsia="휴먼명조" w:hAnsi="Times New Roman" w:cs="Times New Roman"/>
          <w:bCs/>
          <w:color w:val="000000"/>
          <w:sz w:val="22"/>
          <w:szCs w:val="22"/>
        </w:rPr>
        <w:t xml:space="preserve">: Russell Sage Foundation. </w:t>
      </w:r>
      <w:smartTag w:uri="urn:schemas-microsoft-com:office:smarttags" w:element="country-region">
        <w:smartTag w:uri="urn:schemas-microsoft-com:office:smarttags" w:element="place">
          <w:r w:rsidRPr="008744E3">
            <w:rPr>
              <w:rFonts w:ascii="Times New Roman" w:eastAsia="휴먼명조" w:hAnsi="Times New Roman" w:cs="Times New Roman"/>
              <w:bCs/>
              <w:i/>
              <w:color w:val="000000"/>
              <w:sz w:val="22"/>
              <w:szCs w:val="22"/>
            </w:rPr>
            <w:t>Ch.</w:t>
          </w:r>
        </w:smartTag>
      </w:smartTag>
      <w:r w:rsidRPr="008744E3">
        <w:rPr>
          <w:rFonts w:ascii="Times New Roman" w:eastAsia="휴먼명조" w:hAnsi="Times New Roman" w:cs="Times New Roman"/>
          <w:bCs/>
          <w:i/>
          <w:color w:val="000000"/>
          <w:sz w:val="22"/>
          <w:szCs w:val="22"/>
        </w:rPr>
        <w:t xml:space="preserve"> </w:t>
      </w:r>
      <w:r>
        <w:rPr>
          <w:rFonts w:ascii="Times New Roman" w:eastAsia="휴먼명조" w:hAnsi="Times New Roman" w:cs="Times New Roman"/>
          <w:bCs/>
          <w:i/>
          <w:color w:val="000000"/>
          <w:sz w:val="22"/>
          <w:szCs w:val="22"/>
        </w:rPr>
        <w:t>3</w:t>
      </w:r>
      <w:r w:rsidRPr="008744E3">
        <w:rPr>
          <w:rFonts w:ascii="Times New Roman" w:eastAsia="휴먼명조" w:hAnsi="Times New Roman" w:cs="Times New Roman"/>
          <w:bCs/>
          <w:i/>
          <w:color w:val="000000"/>
          <w:sz w:val="22"/>
          <w:szCs w:val="22"/>
        </w:rPr>
        <w:t>.</w:t>
      </w:r>
      <w:r>
        <w:rPr>
          <w:rFonts w:ascii="Times New Roman" w:eastAsia="휴먼명조" w:hAnsi="Times New Roman" w:cs="Times New Roman"/>
          <w:bCs/>
          <w:i/>
          <w:color w:val="000000"/>
          <w:sz w:val="22"/>
          <w:szCs w:val="22"/>
        </w:rPr>
        <w:t xml:space="preserve"> Sampling Social Reality</w:t>
      </w:r>
      <w:r>
        <w:rPr>
          <w:rFonts w:ascii="Times New Roman" w:eastAsia="휴먼명조" w:hAnsi="Times New Roman" w:cs="Times New Roman"/>
          <w:bCs/>
          <w:color w:val="000000"/>
          <w:sz w:val="22"/>
          <w:szCs w:val="22"/>
        </w:rPr>
        <w:t>. Pp. 98-154.</w:t>
      </w:r>
    </w:p>
    <w:p w:rsidR="00F15CA4" w:rsidRDefault="00F15CA4" w:rsidP="004E7BDD">
      <w:pPr>
        <w:pStyle w:val="NormalWeb"/>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*McPherson, Miller, </w:t>
      </w:r>
      <w:smartTag w:uri="urn:schemas-microsoft-com:office:smarttags" w:element="City">
        <w:smartTag w:uri="urn:schemas-microsoft-com:office:smarttags" w:element="place">
          <w:r>
            <w:rPr>
              <w:rFonts w:ascii="Times New Roman" w:eastAsia="휴먼명조" w:hAnsi="Times New Roman" w:cs="Times New Roman"/>
              <w:bCs/>
              <w:color w:val="000000"/>
              <w:sz w:val="22"/>
              <w:szCs w:val="22"/>
            </w:rPr>
            <w:t>Lynn</w:t>
          </w:r>
        </w:smartTag>
      </w:smartTag>
      <w:r>
        <w:rPr>
          <w:rFonts w:ascii="Times New Roman" w:eastAsia="휴먼명조" w:hAnsi="Times New Roman" w:cs="Times New Roman"/>
          <w:bCs/>
          <w:color w:val="000000"/>
          <w:sz w:val="22"/>
          <w:szCs w:val="22"/>
        </w:rPr>
        <w:t xml:space="preserve"> Smith-Lovin and Matthew E. Brashears. 2006. “Social Isolation in </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i/>
          <w:color w:val="000000"/>
          <w:sz w:val="22"/>
          <w:szCs w:val="22"/>
        </w:rPr>
      </w:pPr>
      <w:smartTag w:uri="urn:schemas-microsoft-com:office:smarttags" w:element="country-region">
        <w:smartTag w:uri="urn:schemas-microsoft-com:office:smarttags" w:element="place">
          <w:r>
            <w:rPr>
              <w:rFonts w:ascii="Times New Roman" w:eastAsia="휴먼명조" w:hAnsi="Times New Roman" w:cs="Times New Roman"/>
              <w:bCs/>
              <w:color w:val="000000"/>
              <w:sz w:val="22"/>
              <w:szCs w:val="22"/>
            </w:rPr>
            <w:t>America</w:t>
          </w:r>
        </w:smartTag>
      </w:smartTag>
      <w:r>
        <w:rPr>
          <w:rFonts w:ascii="Times New Roman" w:eastAsia="휴먼명조" w:hAnsi="Times New Roman" w:cs="Times New Roman"/>
          <w:bCs/>
          <w:color w:val="000000"/>
          <w:sz w:val="22"/>
          <w:szCs w:val="22"/>
        </w:rPr>
        <w:t xml:space="preserve">: Changes in Core Discussion Networks over Two Decades.” </w:t>
      </w:r>
      <w:r w:rsidRPr="00B541D4">
        <w:rPr>
          <w:rFonts w:ascii="Times New Roman" w:eastAsia="휴먼명조" w:hAnsi="Times New Roman" w:cs="Times New Roman"/>
          <w:bCs/>
          <w:i/>
          <w:color w:val="000000"/>
          <w:sz w:val="22"/>
          <w:szCs w:val="22"/>
        </w:rPr>
        <w:t xml:space="preserve">American </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r w:rsidRPr="00B541D4">
        <w:rPr>
          <w:rFonts w:ascii="Times New Roman" w:eastAsia="휴먼명조" w:hAnsi="Times New Roman" w:cs="Times New Roman"/>
          <w:bCs/>
          <w:i/>
          <w:color w:val="000000"/>
          <w:sz w:val="22"/>
          <w:szCs w:val="22"/>
        </w:rPr>
        <w:t xml:space="preserve">Sociological Review </w:t>
      </w:r>
      <w:r>
        <w:rPr>
          <w:rFonts w:ascii="Times New Roman" w:eastAsia="휴먼명조" w:hAnsi="Times New Roman" w:cs="Times New Roman"/>
          <w:bCs/>
          <w:color w:val="000000"/>
          <w:sz w:val="22"/>
          <w:szCs w:val="22"/>
        </w:rPr>
        <w:t>71(3): 353-375.</w:t>
      </w: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160" w:lineRule="atLeast"/>
        <w:ind w:firstLine="800"/>
        <w:rPr>
          <w:rFonts w:ascii="Times New Roman" w:eastAsia="휴먼명조" w:hAnsi="Times New Roman" w:cs="Times New Roman"/>
          <w:bCs/>
          <w:color w:val="000000"/>
          <w:sz w:val="22"/>
          <w:szCs w:val="22"/>
        </w:rPr>
      </w:pPr>
    </w:p>
    <w:p w:rsidR="00F15CA4" w:rsidRDefault="00F15CA4">
      <w:pPr>
        <w:widowControl/>
        <w:wordWrap/>
        <w:autoSpaceDE/>
        <w:autoSpaceDN/>
        <w:jc w:val="left"/>
        <w:rPr>
          <w:rFonts w:ascii="Times New Roman" w:eastAsia="휴먼명조"/>
          <w:b/>
          <w:bCs/>
          <w:color w:val="000000"/>
          <w:kern w:val="0"/>
          <w:sz w:val="22"/>
          <w:szCs w:val="22"/>
        </w:rPr>
      </w:pPr>
      <w:r>
        <w:rPr>
          <w:rFonts w:ascii="Times New Roman" w:eastAsia="휴먼명조"/>
          <w:b/>
          <w:bCs/>
          <w:color w:val="000000"/>
          <w:sz w:val="22"/>
          <w:szCs w:val="22"/>
        </w:rPr>
        <w:br w:type="page"/>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10 (</w:t>
      </w:r>
      <w:r>
        <w:rPr>
          <w:rFonts w:ascii="Times New Roman" w:eastAsia="휴먼명조" w:hAnsi="Times New Roman" w:cs="Times New Roman"/>
          <w:b/>
          <w:bCs/>
          <w:color w:val="000000"/>
          <w:sz w:val="22"/>
          <w:szCs w:val="22"/>
        </w:rPr>
        <w:t>11</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9</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Survey Practice 1: Questionnaire Construction</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*Schutt. </w:t>
      </w:r>
      <w:smartTag w:uri="urn:schemas-microsoft-com:office:smarttags" w:element="country-region">
        <w:smartTag w:uri="urn:schemas-microsoft-com:office:smarttags" w:element="place">
          <w:r>
            <w:rPr>
              <w:rFonts w:ascii="Times New Roman" w:eastAsia="휴먼명조" w:hAnsi="Times New Roman" w:cs="Times New Roman"/>
              <w:bCs/>
              <w:color w:val="000000"/>
              <w:sz w:val="22"/>
              <w:szCs w:val="22"/>
            </w:rPr>
            <w:t>Ch.</w:t>
          </w:r>
        </w:smartTag>
      </w:smartTag>
      <w:r>
        <w:rPr>
          <w:rFonts w:ascii="Times New Roman" w:eastAsia="휴먼명조" w:hAnsi="Times New Roman" w:cs="Times New Roman"/>
          <w:bCs/>
          <w:color w:val="000000"/>
          <w:sz w:val="22"/>
          <w:szCs w:val="22"/>
        </w:rPr>
        <w:t xml:space="preserve"> 8.</w:t>
      </w:r>
      <w:r w:rsidRPr="00A46C26">
        <w:rPr>
          <w:rFonts w:ascii="Times New Roman" w:eastAsia="휴먼명조" w:hAnsi="Times New Roman" w:cs="Times New Roman"/>
          <w:bCs/>
          <w:color w:val="000000"/>
          <w:sz w:val="22"/>
          <w:szCs w:val="22"/>
        </w:rPr>
        <w:t xml:space="preserve"> </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*Oppenheim, A.N. 1992. </w:t>
      </w:r>
      <w:r w:rsidRPr="00F23733">
        <w:rPr>
          <w:rFonts w:ascii="Times New Roman" w:eastAsia="휴먼명조" w:hAnsi="Times New Roman" w:cs="Times New Roman"/>
          <w:bCs/>
          <w:i/>
          <w:color w:val="000000"/>
          <w:sz w:val="22"/>
          <w:szCs w:val="22"/>
        </w:rPr>
        <w:t>Questionnaire Design, Interviewing and Attitude Measurement</w:t>
      </w:r>
      <w:r>
        <w:rPr>
          <w:rFonts w:ascii="Times New Roman" w:eastAsia="휴먼명조" w:hAnsi="Times New Roman" w:cs="Times New Roman"/>
          <w:bCs/>
          <w:color w:val="000000"/>
          <w:sz w:val="22"/>
          <w:szCs w:val="22"/>
        </w:rPr>
        <w:t xml:space="preserve">. </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smartTag w:uri="urn:schemas-microsoft-com:office:smarttags" w:element="City">
        <w:smartTag w:uri="urn:schemas-microsoft-com:office:smarttags" w:element="place">
          <w:r>
            <w:rPr>
              <w:rFonts w:ascii="Times New Roman" w:eastAsia="휴먼명조" w:hAnsi="Times New Roman" w:cs="Times New Roman"/>
              <w:bCs/>
              <w:color w:val="000000"/>
              <w:sz w:val="22"/>
              <w:szCs w:val="22"/>
            </w:rPr>
            <w:t>London</w:t>
          </w:r>
        </w:smartTag>
      </w:smartTag>
      <w:r>
        <w:rPr>
          <w:rFonts w:ascii="Times New Roman" w:eastAsia="휴먼명조" w:hAnsi="Times New Roman" w:cs="Times New Roman"/>
          <w:bCs/>
          <w:color w:val="000000"/>
          <w:sz w:val="22"/>
          <w:szCs w:val="22"/>
        </w:rPr>
        <w:t xml:space="preserve"> and </w:t>
      </w:r>
      <w:smartTag w:uri="urn:schemas-microsoft-com:office:smarttags" w:element="State">
        <w:smartTag w:uri="urn:schemas-microsoft-com:office:smarttags" w:element="place">
          <w:r>
            <w:rPr>
              <w:rFonts w:ascii="Times New Roman" w:eastAsia="휴먼명조" w:hAnsi="Times New Roman" w:cs="Times New Roman"/>
              <w:bCs/>
              <w:color w:val="000000"/>
              <w:sz w:val="22"/>
              <w:szCs w:val="22"/>
            </w:rPr>
            <w:t>New York</w:t>
          </w:r>
        </w:smartTag>
      </w:smartTag>
      <w:r>
        <w:rPr>
          <w:rFonts w:ascii="Times New Roman" w:eastAsia="휴먼명조" w:hAnsi="Times New Roman" w:cs="Times New Roman"/>
          <w:bCs/>
          <w:color w:val="000000"/>
          <w:sz w:val="22"/>
          <w:szCs w:val="22"/>
        </w:rPr>
        <w:t xml:space="preserve">: Pinter Publishers. </w:t>
      </w:r>
    </w:p>
    <w:p w:rsidR="00F15CA4" w:rsidRPr="00D107D3"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Ch. 8. Question Wording  Pp. 119-149.</w:t>
      </w:r>
    </w:p>
    <w:p w:rsidR="00F15CA4" w:rsidRPr="00D107D3"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sidRPr="00D107D3">
        <w:rPr>
          <w:rFonts w:ascii="Times New Roman" w:eastAsia="휴먼명조" w:hAnsi="Times New Roman" w:cs="Times New Roman"/>
          <w:bCs/>
          <w:color w:val="000000"/>
          <w:sz w:val="22"/>
          <w:szCs w:val="22"/>
        </w:rPr>
        <w:t>Ch. 10.</w:t>
      </w:r>
      <w:r>
        <w:rPr>
          <w:rFonts w:ascii="Times New Roman" w:eastAsia="휴먼명조" w:hAnsi="Times New Roman" w:cs="Times New Roman"/>
          <w:bCs/>
          <w:color w:val="000000"/>
          <w:sz w:val="22"/>
          <w:szCs w:val="22"/>
        </w:rPr>
        <w:t xml:space="preserve"> Designing Attitude Statements  Pp. 174-186.</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Ch. 11. Attitude Scaling  Pp. 187-209.</w:t>
      </w:r>
    </w:p>
    <w:p w:rsidR="00F15CA4"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p>
    <w:p w:rsidR="00F15CA4" w:rsidRPr="00D107D3" w:rsidRDefault="00F15CA4" w:rsidP="004E7BDD">
      <w:pPr>
        <w:pStyle w:val="NormalWeb"/>
        <w:spacing w:before="0" w:beforeAutospacing="0" w:after="0" w:afterAutospacing="0" w:line="210" w:lineRule="atLeast"/>
        <w:ind w:firstLine="800"/>
        <w:jc w:val="both"/>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sidRPr="00C13FF7">
        <w:rPr>
          <w:rFonts w:ascii="Times New Roman" w:eastAsia="휴먼명조" w:hAnsi="Times New Roman" w:cs="Times New Roman"/>
          <w:b/>
          <w:bCs/>
          <w:color w:val="000000"/>
          <w:sz w:val="22"/>
          <w:szCs w:val="22"/>
        </w:rPr>
        <w:t>Week 11 (</w:t>
      </w:r>
      <w:r>
        <w:rPr>
          <w:rFonts w:ascii="Times New Roman" w:eastAsia="휴먼명조" w:hAnsi="Times New Roman" w:cs="Times New Roman"/>
          <w:b/>
          <w:bCs/>
          <w:color w:val="000000"/>
          <w:sz w:val="22"/>
          <w:szCs w:val="22"/>
        </w:rPr>
        <w:t>11</w:t>
      </w:r>
      <w:r w:rsidRPr="00C13FF7">
        <w:rPr>
          <w:rFonts w:ascii="Times New Roman" w:eastAsia="휴먼명조" w:hAnsi="Times New Roman" w:cs="Times New Roman"/>
          <w:b/>
          <w:bCs/>
          <w:color w:val="000000"/>
          <w:sz w:val="22"/>
          <w:szCs w:val="22"/>
        </w:rPr>
        <w:t>/1</w:t>
      </w:r>
      <w:r>
        <w:rPr>
          <w:rFonts w:ascii="Times New Roman" w:eastAsia="휴먼명조" w:hAnsi="Times New Roman" w:cs="Times New Roman"/>
          <w:b/>
          <w:bCs/>
          <w:color w:val="000000"/>
          <w:sz w:val="22"/>
          <w:szCs w:val="22"/>
        </w:rPr>
        <w:t>6)</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Survey Practice 2: Presentation of Reviews and Themes</w:t>
      </w:r>
    </w:p>
    <w:p w:rsidR="00F15CA4" w:rsidRDefault="00F15CA4" w:rsidP="009751EB">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9751EB">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12 (</w:t>
      </w:r>
      <w:r>
        <w:rPr>
          <w:rFonts w:ascii="Times New Roman" w:eastAsia="휴먼명조" w:hAnsi="Times New Roman" w:cs="Times New Roman"/>
          <w:b/>
          <w:bCs/>
          <w:color w:val="000000"/>
          <w:sz w:val="22"/>
          <w:szCs w:val="22"/>
        </w:rPr>
        <w:t>11</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23)</w:t>
      </w:r>
      <w:r w:rsidRPr="00A511B2">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Survey Practice 3: Quantitative Data Analysis</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*Practice of Basic Statistical Analysis using SPSS</w:t>
      </w:r>
    </w:p>
    <w:p w:rsidR="00F15CA4" w:rsidRDefault="00F15CA4" w:rsidP="009619A6">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p>
    <w:p w:rsidR="00F15CA4" w:rsidRPr="009848A1" w:rsidRDefault="00F15CA4" w:rsidP="009619A6">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13 (</w:t>
      </w:r>
      <w:r>
        <w:rPr>
          <w:rFonts w:ascii="Times New Roman" w:eastAsia="휴먼명조" w:hAnsi="Times New Roman" w:cs="Times New Roman"/>
          <w:b/>
          <w:bCs/>
          <w:color w:val="000000"/>
          <w:sz w:val="22"/>
          <w:szCs w:val="22"/>
        </w:rPr>
        <w:t>11</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30</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Survey Practice 4: Presentation of Questionnaire</w:t>
      </w: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Pr>
          <w:rFonts w:ascii="Times New Roman" w:eastAsia="휴먼명조" w:hAnsi="Times New Roman" w:cs="Times New Roman"/>
          <w:bCs/>
          <w:color w:val="000000"/>
          <w:sz w:val="22"/>
          <w:szCs w:val="22"/>
        </w:rPr>
        <w:t xml:space="preserve">*Schutt. </w:t>
      </w:r>
      <w:smartTag w:uri="urn:schemas-microsoft-com:office:smarttags" w:element="country-region">
        <w:smartTag w:uri="urn:schemas-microsoft-com:office:smarttags" w:element="place">
          <w:r>
            <w:rPr>
              <w:rFonts w:ascii="Times New Roman" w:eastAsia="휴먼명조" w:hAnsi="Times New Roman" w:cs="Times New Roman"/>
              <w:bCs/>
              <w:color w:val="000000"/>
              <w:sz w:val="22"/>
              <w:szCs w:val="22"/>
            </w:rPr>
            <w:t>Ch.</w:t>
          </w:r>
        </w:smartTag>
      </w:smartTag>
      <w:r>
        <w:rPr>
          <w:rFonts w:ascii="Times New Roman" w:eastAsia="휴먼명조" w:hAnsi="Times New Roman" w:cs="Times New Roman"/>
          <w:bCs/>
          <w:color w:val="000000"/>
          <w:sz w:val="22"/>
          <w:szCs w:val="22"/>
        </w:rPr>
        <w:t xml:space="preserve"> 14.</w:t>
      </w:r>
      <w:r w:rsidRPr="00A46C26">
        <w:rPr>
          <w:rFonts w:ascii="Times New Roman" w:eastAsia="휴먼명조" w:hAnsi="Times New Roman" w:cs="Times New Roman"/>
          <w:bCs/>
          <w:color w:val="000000"/>
          <w:sz w:val="22"/>
          <w:szCs w:val="22"/>
        </w:rPr>
        <w:t xml:space="preserve"> </w:t>
      </w:r>
    </w:p>
    <w:p w:rsidR="00F15CA4" w:rsidRDefault="00F15CA4" w:rsidP="002F0C1F">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p>
    <w:p w:rsidR="00F15CA4" w:rsidRPr="00256ABD" w:rsidRDefault="00F15CA4" w:rsidP="002F0C1F">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p>
    <w:p w:rsidR="00F15CA4" w:rsidRDefault="00F15CA4" w:rsidP="004E7BD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r w:rsidRPr="00C13FF7">
        <w:rPr>
          <w:rFonts w:ascii="Times New Roman" w:eastAsia="휴먼명조" w:hAnsi="Times New Roman" w:cs="Times New Roman"/>
          <w:b/>
          <w:bCs/>
          <w:color w:val="000000"/>
          <w:sz w:val="22"/>
          <w:szCs w:val="22"/>
        </w:rPr>
        <w:t>Week 14 (</w:t>
      </w:r>
      <w:r>
        <w:rPr>
          <w:rFonts w:ascii="Times New Roman" w:eastAsia="휴먼명조" w:hAnsi="Times New Roman" w:cs="Times New Roman"/>
          <w:b/>
          <w:bCs/>
          <w:color w:val="000000"/>
          <w:sz w:val="22"/>
          <w:szCs w:val="22"/>
        </w:rPr>
        <w:t>12</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7</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 xml:space="preserve"> Survey Practice 5: Presentation of Group Project</w:t>
      </w:r>
    </w:p>
    <w:p w:rsidR="00F15CA4" w:rsidRDefault="00F15CA4" w:rsidP="00256AB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p>
    <w:p w:rsidR="00F15CA4" w:rsidRPr="00A9260A" w:rsidRDefault="00F15CA4" w:rsidP="00256ABD">
      <w:pPr>
        <w:pStyle w:val="NormalWeb"/>
        <w:spacing w:before="0" w:beforeAutospacing="0" w:after="0" w:afterAutospacing="0" w:line="210" w:lineRule="atLeast"/>
        <w:jc w:val="both"/>
        <w:rPr>
          <w:rFonts w:ascii="Times New Roman" w:eastAsia="휴먼명조" w:hAnsi="Times New Roman" w:cs="Times New Roman"/>
          <w:bCs/>
          <w:color w:val="000000"/>
          <w:sz w:val="22"/>
          <w:szCs w:val="22"/>
        </w:rPr>
      </w:pPr>
    </w:p>
    <w:p w:rsidR="00F15CA4" w:rsidRPr="00283C45" w:rsidRDefault="00F15CA4" w:rsidP="001A7087">
      <w:pPr>
        <w:pStyle w:val="NormalWeb"/>
        <w:spacing w:before="0" w:beforeAutospacing="0" w:after="0" w:afterAutospacing="0" w:line="210" w:lineRule="atLeast"/>
        <w:jc w:val="both"/>
        <w:rPr>
          <w:sz w:val="22"/>
          <w:szCs w:val="22"/>
        </w:rPr>
      </w:pPr>
      <w:r w:rsidRPr="00C13FF7">
        <w:rPr>
          <w:rFonts w:ascii="Times New Roman" w:eastAsia="휴먼명조" w:hAnsi="Times New Roman" w:cs="Times New Roman"/>
          <w:b/>
          <w:bCs/>
          <w:color w:val="000000"/>
          <w:sz w:val="22"/>
          <w:szCs w:val="22"/>
        </w:rPr>
        <w:t>Week 15 (</w:t>
      </w:r>
      <w:r>
        <w:rPr>
          <w:rFonts w:ascii="Times New Roman" w:eastAsia="휴먼명조" w:hAnsi="Times New Roman" w:cs="Times New Roman"/>
          <w:b/>
          <w:bCs/>
          <w:color w:val="000000"/>
          <w:sz w:val="22"/>
          <w:szCs w:val="22"/>
        </w:rPr>
        <w:t>12</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b/>
          <w:bCs/>
          <w:color w:val="000000"/>
          <w:sz w:val="22"/>
          <w:szCs w:val="22"/>
        </w:rPr>
        <w:t>14</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b/>
          <w:bCs/>
          <w:color w:val="000000"/>
          <w:sz w:val="22"/>
          <w:szCs w:val="22"/>
        </w:rPr>
        <w:t>Presentation of Research Proposal</w:t>
      </w:r>
    </w:p>
    <w:p w:rsidR="00F15CA4" w:rsidRPr="00256ABD" w:rsidRDefault="00F15CA4" w:rsidP="009619A6">
      <w:pPr>
        <w:rPr>
          <w:rFonts w:ascii="Times New Roman"/>
          <w:b/>
          <w:sz w:val="22"/>
          <w:szCs w:val="22"/>
        </w:rPr>
      </w:pPr>
    </w:p>
    <w:sectPr w:rsidR="00F15CA4" w:rsidRPr="00256ABD" w:rsidSect="00446C23">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A4" w:rsidRDefault="00F15CA4">
      <w:r>
        <w:separator/>
      </w:r>
    </w:p>
  </w:endnote>
  <w:endnote w:type="continuationSeparator" w:id="0">
    <w:p w:rsidR="00F15CA4" w:rsidRDefault="00F15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de">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A4" w:rsidRDefault="00F15CA4" w:rsidP="004C2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CA4" w:rsidRDefault="00F15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A4" w:rsidRDefault="00F15CA4" w:rsidP="004C2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5CA4" w:rsidRDefault="00F15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A4" w:rsidRDefault="00F15CA4">
      <w:r>
        <w:separator/>
      </w:r>
    </w:p>
  </w:footnote>
  <w:footnote w:type="continuationSeparator" w:id="0">
    <w:p w:rsidR="00F15CA4" w:rsidRDefault="00F15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0A8ED8"/>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587C0DEC"/>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46E63D1E"/>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47ACE718"/>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2F067C0A"/>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7998600A"/>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783C0850"/>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A3E4F10E"/>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FC82911A"/>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21A88BBE"/>
    <w:lvl w:ilvl="0">
      <w:start w:val="1"/>
      <w:numFmt w:val="bullet"/>
      <w:lvlText w:val=""/>
      <w:lvlJc w:val="left"/>
      <w:pPr>
        <w:tabs>
          <w:tab w:val="num" w:pos="361"/>
        </w:tabs>
        <w:ind w:left="361" w:hanging="360"/>
      </w:pPr>
      <w:rPr>
        <w:rFonts w:ascii="Wingdings" w:hAnsi="Wingdings" w:hint="default"/>
      </w:rPr>
    </w:lvl>
  </w:abstractNum>
  <w:abstractNum w:abstractNumId="10">
    <w:nsid w:val="37E173B8"/>
    <w:multiLevelType w:val="hybridMultilevel"/>
    <w:tmpl w:val="450C3000"/>
    <w:lvl w:ilvl="0" w:tplc="4A3C34C8">
      <w:numFmt w:val="bullet"/>
      <w:lvlText w:val=""/>
      <w:lvlJc w:val="left"/>
      <w:pPr>
        <w:tabs>
          <w:tab w:val="num" w:pos="760"/>
        </w:tabs>
        <w:ind w:left="760" w:hanging="360"/>
      </w:pPr>
      <w:rPr>
        <w:rFonts w:ascii="Wingdings" w:eastAsia="휴먼명조" w:hAnsi="Wingdings" w:hint="default"/>
        <w:i w:val="0"/>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5C85363"/>
    <w:multiLevelType w:val="hybridMultilevel"/>
    <w:tmpl w:val="558652EE"/>
    <w:lvl w:ilvl="0" w:tplc="20B04382">
      <w:start w:val="4"/>
      <w:numFmt w:val="bullet"/>
      <w:lvlText w:val=""/>
      <w:lvlJc w:val="left"/>
      <w:pPr>
        <w:ind w:left="760" w:hanging="360"/>
      </w:pPr>
      <w:rPr>
        <w:rFonts w:ascii="Wingdings" w:eastAsia="휴먼명조"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D88306D"/>
    <w:multiLevelType w:val="hybridMultilevel"/>
    <w:tmpl w:val="44D89D66"/>
    <w:lvl w:ilvl="0" w:tplc="18909100">
      <w:numFmt w:val="bullet"/>
      <w:lvlText w:val=""/>
      <w:lvlJc w:val="left"/>
      <w:pPr>
        <w:tabs>
          <w:tab w:val="num" w:pos="760"/>
        </w:tabs>
        <w:ind w:left="760" w:hanging="360"/>
      </w:pPr>
      <w:rPr>
        <w:rFonts w:ascii="Wingdings" w:eastAsia="휴먼명조"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5767594E"/>
    <w:multiLevelType w:val="hybridMultilevel"/>
    <w:tmpl w:val="10B8C36A"/>
    <w:lvl w:ilvl="0" w:tplc="89840B2C">
      <w:numFmt w:val="bullet"/>
      <w:lvlText w:val=""/>
      <w:lvlJc w:val="left"/>
      <w:pPr>
        <w:tabs>
          <w:tab w:val="num" w:pos="760"/>
        </w:tabs>
        <w:ind w:left="760" w:hanging="360"/>
      </w:pPr>
      <w:rPr>
        <w:rFonts w:ascii="Wingdings" w:eastAsia="휴먼명조"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69BA5789"/>
    <w:multiLevelType w:val="hybridMultilevel"/>
    <w:tmpl w:val="A816DF24"/>
    <w:lvl w:ilvl="0" w:tplc="42A293E8">
      <w:numFmt w:val="bullet"/>
      <w:lvlText w:val=""/>
      <w:lvlJc w:val="left"/>
      <w:pPr>
        <w:tabs>
          <w:tab w:val="num" w:pos="760"/>
        </w:tabs>
        <w:ind w:left="760" w:hanging="360"/>
      </w:pPr>
      <w:rPr>
        <w:rFonts w:ascii="Wingdings" w:eastAsia="휴먼명조"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6CCC2FB2"/>
    <w:multiLevelType w:val="hybridMultilevel"/>
    <w:tmpl w:val="99D617CA"/>
    <w:lvl w:ilvl="0" w:tplc="1C6EEB54">
      <w:numFmt w:val="bullet"/>
      <w:lvlText w:val=""/>
      <w:lvlJc w:val="left"/>
      <w:pPr>
        <w:tabs>
          <w:tab w:val="num" w:pos="760"/>
        </w:tabs>
        <w:ind w:left="760" w:hanging="360"/>
      </w:pPr>
      <w:rPr>
        <w:rFonts w:ascii="Wingdings" w:eastAsia="휴먼명조"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6CF95934"/>
    <w:multiLevelType w:val="hybridMultilevel"/>
    <w:tmpl w:val="65D28200"/>
    <w:lvl w:ilvl="0" w:tplc="676AC6E2">
      <w:numFmt w:val="bullet"/>
      <w:lvlText w:val=""/>
      <w:lvlJc w:val="left"/>
      <w:pPr>
        <w:tabs>
          <w:tab w:val="num" w:pos="760"/>
        </w:tabs>
        <w:ind w:left="760" w:hanging="360"/>
      </w:pPr>
      <w:rPr>
        <w:rFonts w:ascii="Wingdings" w:eastAsia="휴먼명조"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730722DD"/>
    <w:multiLevelType w:val="hybridMultilevel"/>
    <w:tmpl w:val="41EA2D7C"/>
    <w:lvl w:ilvl="0" w:tplc="304C2630">
      <w:numFmt w:val="bullet"/>
      <w:lvlText w:val=""/>
      <w:lvlJc w:val="left"/>
      <w:pPr>
        <w:tabs>
          <w:tab w:val="num" w:pos="760"/>
        </w:tabs>
        <w:ind w:left="760" w:hanging="360"/>
      </w:pPr>
      <w:rPr>
        <w:rFonts w:ascii="Wingdings" w:eastAsia="휴먼명조"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num>
  <w:num w:numId="14">
    <w:abstractNumId w:val="15"/>
  </w:num>
  <w:num w:numId="15">
    <w:abstractNumId w:val="12"/>
  </w:num>
  <w:num w:numId="16">
    <w:abstractNumId w:val="16"/>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stylePaneFormatFilter w:val="3F01"/>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D05"/>
    <w:rsid w:val="000007AB"/>
    <w:rsid w:val="00003A63"/>
    <w:rsid w:val="00024C2D"/>
    <w:rsid w:val="00035147"/>
    <w:rsid w:val="000435D4"/>
    <w:rsid w:val="00051760"/>
    <w:rsid w:val="00052223"/>
    <w:rsid w:val="00090D98"/>
    <w:rsid w:val="000C371D"/>
    <w:rsid w:val="000D0AE4"/>
    <w:rsid w:val="000F6103"/>
    <w:rsid w:val="000F70C6"/>
    <w:rsid w:val="0011288D"/>
    <w:rsid w:val="00140D37"/>
    <w:rsid w:val="00156F8E"/>
    <w:rsid w:val="0017415A"/>
    <w:rsid w:val="001936B1"/>
    <w:rsid w:val="001A7087"/>
    <w:rsid w:val="001C7722"/>
    <w:rsid w:val="001D68F6"/>
    <w:rsid w:val="00215D5F"/>
    <w:rsid w:val="00244B27"/>
    <w:rsid w:val="00256ABD"/>
    <w:rsid w:val="0025793B"/>
    <w:rsid w:val="002623DF"/>
    <w:rsid w:val="002803BC"/>
    <w:rsid w:val="00283C45"/>
    <w:rsid w:val="00297C5E"/>
    <w:rsid w:val="002A2D89"/>
    <w:rsid w:val="002B4BF4"/>
    <w:rsid w:val="002D1A6D"/>
    <w:rsid w:val="002D5F95"/>
    <w:rsid w:val="002D7927"/>
    <w:rsid w:val="002F0C1F"/>
    <w:rsid w:val="002F5A5E"/>
    <w:rsid w:val="003033D2"/>
    <w:rsid w:val="00305189"/>
    <w:rsid w:val="00307B7C"/>
    <w:rsid w:val="0031176F"/>
    <w:rsid w:val="00330200"/>
    <w:rsid w:val="00332DC3"/>
    <w:rsid w:val="00351B94"/>
    <w:rsid w:val="003542E0"/>
    <w:rsid w:val="00367F67"/>
    <w:rsid w:val="00373804"/>
    <w:rsid w:val="003750AC"/>
    <w:rsid w:val="00391251"/>
    <w:rsid w:val="003A0E7C"/>
    <w:rsid w:val="003D2EFC"/>
    <w:rsid w:val="00412E4C"/>
    <w:rsid w:val="00415278"/>
    <w:rsid w:val="00423248"/>
    <w:rsid w:val="004414CB"/>
    <w:rsid w:val="00446C23"/>
    <w:rsid w:val="00461F4F"/>
    <w:rsid w:val="004B1B13"/>
    <w:rsid w:val="004B525E"/>
    <w:rsid w:val="004B552A"/>
    <w:rsid w:val="004B59E4"/>
    <w:rsid w:val="004C2866"/>
    <w:rsid w:val="004D14E0"/>
    <w:rsid w:val="004D6907"/>
    <w:rsid w:val="004E2C0D"/>
    <w:rsid w:val="004E7BDD"/>
    <w:rsid w:val="00501096"/>
    <w:rsid w:val="00541662"/>
    <w:rsid w:val="00546185"/>
    <w:rsid w:val="0055255C"/>
    <w:rsid w:val="00580031"/>
    <w:rsid w:val="0058761F"/>
    <w:rsid w:val="00591E1A"/>
    <w:rsid w:val="005C03FA"/>
    <w:rsid w:val="005F3422"/>
    <w:rsid w:val="00624F3D"/>
    <w:rsid w:val="006E1881"/>
    <w:rsid w:val="007240D7"/>
    <w:rsid w:val="00732ED3"/>
    <w:rsid w:val="00742CE1"/>
    <w:rsid w:val="00765E09"/>
    <w:rsid w:val="007660CE"/>
    <w:rsid w:val="007A294B"/>
    <w:rsid w:val="007A2C44"/>
    <w:rsid w:val="007A2EAE"/>
    <w:rsid w:val="007A78CB"/>
    <w:rsid w:val="007C0DE0"/>
    <w:rsid w:val="007C58A4"/>
    <w:rsid w:val="007C647C"/>
    <w:rsid w:val="007D0FBD"/>
    <w:rsid w:val="00801428"/>
    <w:rsid w:val="008060BB"/>
    <w:rsid w:val="00814F58"/>
    <w:rsid w:val="00832BF9"/>
    <w:rsid w:val="00842F67"/>
    <w:rsid w:val="00851058"/>
    <w:rsid w:val="008744E3"/>
    <w:rsid w:val="008755C8"/>
    <w:rsid w:val="008971CC"/>
    <w:rsid w:val="008A009B"/>
    <w:rsid w:val="008A03F6"/>
    <w:rsid w:val="008A3CEA"/>
    <w:rsid w:val="008A60A3"/>
    <w:rsid w:val="008D2F40"/>
    <w:rsid w:val="008E1A1C"/>
    <w:rsid w:val="008E5344"/>
    <w:rsid w:val="00904621"/>
    <w:rsid w:val="009416CB"/>
    <w:rsid w:val="009433EF"/>
    <w:rsid w:val="009619A6"/>
    <w:rsid w:val="00971C76"/>
    <w:rsid w:val="00972E7F"/>
    <w:rsid w:val="009751EB"/>
    <w:rsid w:val="009848A1"/>
    <w:rsid w:val="009850D7"/>
    <w:rsid w:val="00993E42"/>
    <w:rsid w:val="009A4048"/>
    <w:rsid w:val="009C1F06"/>
    <w:rsid w:val="009D4A91"/>
    <w:rsid w:val="009E48B6"/>
    <w:rsid w:val="00A02565"/>
    <w:rsid w:val="00A4662F"/>
    <w:rsid w:val="00A46C26"/>
    <w:rsid w:val="00A511B2"/>
    <w:rsid w:val="00A57579"/>
    <w:rsid w:val="00A746A2"/>
    <w:rsid w:val="00A771CF"/>
    <w:rsid w:val="00A84A71"/>
    <w:rsid w:val="00A9260A"/>
    <w:rsid w:val="00A95DDE"/>
    <w:rsid w:val="00AA6E98"/>
    <w:rsid w:val="00AC65C7"/>
    <w:rsid w:val="00AD459D"/>
    <w:rsid w:val="00AF0793"/>
    <w:rsid w:val="00AF09A3"/>
    <w:rsid w:val="00AF0B38"/>
    <w:rsid w:val="00AF4D78"/>
    <w:rsid w:val="00B04D93"/>
    <w:rsid w:val="00B1030C"/>
    <w:rsid w:val="00B541D4"/>
    <w:rsid w:val="00B56E27"/>
    <w:rsid w:val="00B70B6A"/>
    <w:rsid w:val="00B713FD"/>
    <w:rsid w:val="00B95325"/>
    <w:rsid w:val="00BA469E"/>
    <w:rsid w:val="00BD081E"/>
    <w:rsid w:val="00BD3847"/>
    <w:rsid w:val="00BE0722"/>
    <w:rsid w:val="00BE72B1"/>
    <w:rsid w:val="00BF5918"/>
    <w:rsid w:val="00BF6E01"/>
    <w:rsid w:val="00C13FF7"/>
    <w:rsid w:val="00C142BA"/>
    <w:rsid w:val="00C323D1"/>
    <w:rsid w:val="00C422D5"/>
    <w:rsid w:val="00C52F49"/>
    <w:rsid w:val="00C6095D"/>
    <w:rsid w:val="00C62862"/>
    <w:rsid w:val="00CA268D"/>
    <w:rsid w:val="00CC1679"/>
    <w:rsid w:val="00CD1406"/>
    <w:rsid w:val="00CE4E88"/>
    <w:rsid w:val="00D107D3"/>
    <w:rsid w:val="00D50235"/>
    <w:rsid w:val="00D619DB"/>
    <w:rsid w:val="00DA6E40"/>
    <w:rsid w:val="00DC5824"/>
    <w:rsid w:val="00DD4014"/>
    <w:rsid w:val="00DD7AEC"/>
    <w:rsid w:val="00DE1F11"/>
    <w:rsid w:val="00E0617B"/>
    <w:rsid w:val="00E0746D"/>
    <w:rsid w:val="00E212DF"/>
    <w:rsid w:val="00E40CEC"/>
    <w:rsid w:val="00E41FEE"/>
    <w:rsid w:val="00E479FB"/>
    <w:rsid w:val="00E47C56"/>
    <w:rsid w:val="00E75CA1"/>
    <w:rsid w:val="00E8281B"/>
    <w:rsid w:val="00EA57ED"/>
    <w:rsid w:val="00EB2458"/>
    <w:rsid w:val="00EC2E29"/>
    <w:rsid w:val="00EE0839"/>
    <w:rsid w:val="00EE5208"/>
    <w:rsid w:val="00EE55F1"/>
    <w:rsid w:val="00EF0A2B"/>
    <w:rsid w:val="00EF5E4D"/>
    <w:rsid w:val="00F15CA4"/>
    <w:rsid w:val="00F21192"/>
    <w:rsid w:val="00F23733"/>
    <w:rsid w:val="00F42D05"/>
    <w:rsid w:val="00F732A8"/>
    <w:rsid w:val="00F75548"/>
    <w:rsid w:val="00F77671"/>
    <w:rsid w:val="00FA566B"/>
    <w:rsid w:val="00FB7107"/>
    <w:rsid w:val="00FD3A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23"/>
    <w:pPr>
      <w:widowControl w:val="0"/>
      <w:wordWrap w:val="0"/>
      <w:autoSpaceDE w:val="0"/>
      <w:autoSpaceDN w:val="0"/>
      <w:jc w:val="both"/>
    </w:pPr>
    <w:rPr>
      <w:rFonts w:ascii="바탕"/>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2D05"/>
    <w:pPr>
      <w:widowControl/>
      <w:wordWrap/>
      <w:autoSpaceDE/>
      <w:autoSpaceDN/>
      <w:spacing w:before="100" w:beforeAutospacing="1" w:after="100" w:afterAutospacing="1"/>
      <w:jc w:val="left"/>
    </w:pPr>
    <w:rPr>
      <w:rFonts w:ascii="굴림" w:eastAsia="굴림" w:hAnsi="굴림" w:cs="굴림"/>
      <w:kern w:val="0"/>
      <w:sz w:val="24"/>
    </w:rPr>
  </w:style>
  <w:style w:type="character" w:styleId="Hyperlink">
    <w:name w:val="Hyperlink"/>
    <w:basedOn w:val="DefaultParagraphFont"/>
    <w:uiPriority w:val="99"/>
    <w:rsid w:val="00F42D05"/>
    <w:rPr>
      <w:rFonts w:cs="Times New Roman"/>
      <w:color w:val="0000FF"/>
      <w:u w:val="single"/>
    </w:rPr>
  </w:style>
  <w:style w:type="paragraph" w:styleId="Footer">
    <w:name w:val="footer"/>
    <w:basedOn w:val="Normal"/>
    <w:link w:val="FooterChar"/>
    <w:uiPriority w:val="99"/>
    <w:rsid w:val="001936B1"/>
    <w:pPr>
      <w:tabs>
        <w:tab w:val="center" w:pos="4252"/>
        <w:tab w:val="right" w:pos="8504"/>
      </w:tabs>
      <w:snapToGrid w:val="0"/>
    </w:pPr>
  </w:style>
  <w:style w:type="character" w:customStyle="1" w:styleId="FooterChar">
    <w:name w:val="Footer Char"/>
    <w:basedOn w:val="DefaultParagraphFont"/>
    <w:link w:val="Footer"/>
    <w:uiPriority w:val="99"/>
    <w:semiHidden/>
    <w:rsid w:val="00A36C53"/>
    <w:rPr>
      <w:rFonts w:ascii="바탕"/>
      <w:szCs w:val="24"/>
    </w:rPr>
  </w:style>
  <w:style w:type="character" w:styleId="PageNumber">
    <w:name w:val="page number"/>
    <w:basedOn w:val="DefaultParagraphFont"/>
    <w:uiPriority w:val="99"/>
    <w:rsid w:val="001936B1"/>
    <w:rPr>
      <w:rFonts w:cs="Times New Roman"/>
    </w:rPr>
  </w:style>
  <w:style w:type="paragraph" w:styleId="BalloonText">
    <w:name w:val="Balloon Text"/>
    <w:basedOn w:val="Normal"/>
    <w:link w:val="BalloonTextChar"/>
    <w:uiPriority w:val="99"/>
    <w:semiHidden/>
    <w:rsid w:val="00332DC3"/>
    <w:rPr>
      <w:rFonts w:ascii="Arial" w:eastAsia="돋움" w:hAnsi="Arial"/>
      <w:sz w:val="18"/>
      <w:szCs w:val="18"/>
    </w:rPr>
  </w:style>
  <w:style w:type="character" w:customStyle="1" w:styleId="BalloonTextChar">
    <w:name w:val="Balloon Text Char"/>
    <w:basedOn w:val="DefaultParagraphFont"/>
    <w:link w:val="BalloonText"/>
    <w:uiPriority w:val="99"/>
    <w:semiHidden/>
    <w:rsid w:val="00A36C53"/>
    <w:rPr>
      <w:rFonts w:asciiTheme="majorHAnsi" w:eastAsiaTheme="majorEastAsia" w:hAnsiTheme="majorHAnsi" w:cstheme="majorBidi"/>
      <w:sz w:val="0"/>
      <w:szCs w:val="0"/>
    </w:rPr>
  </w:style>
  <w:style w:type="paragraph" w:styleId="Header">
    <w:name w:val="header"/>
    <w:basedOn w:val="Normal"/>
    <w:link w:val="HeaderChar"/>
    <w:uiPriority w:val="99"/>
    <w:rsid w:val="00283C45"/>
    <w:pPr>
      <w:tabs>
        <w:tab w:val="center" w:pos="4513"/>
        <w:tab w:val="right" w:pos="9026"/>
      </w:tabs>
      <w:snapToGrid w:val="0"/>
    </w:pPr>
  </w:style>
  <w:style w:type="character" w:customStyle="1" w:styleId="HeaderChar">
    <w:name w:val="Header Char"/>
    <w:basedOn w:val="DefaultParagraphFont"/>
    <w:link w:val="Header"/>
    <w:uiPriority w:val="99"/>
    <w:locked/>
    <w:rsid w:val="00283C45"/>
    <w:rPr>
      <w:rFonts w:ascii="바탕" w:cs="Times New Roman"/>
      <w:kern w:val="2"/>
      <w:sz w:val="24"/>
      <w:szCs w:val="24"/>
    </w:rPr>
  </w:style>
  <w:style w:type="paragraph" w:customStyle="1" w:styleId="Default">
    <w:name w:val="Default"/>
    <w:uiPriority w:val="99"/>
    <w:rsid w:val="000435D4"/>
    <w:pPr>
      <w:widowControl w:val="0"/>
      <w:autoSpaceDE w:val="0"/>
      <w:autoSpaceDN w:val="0"/>
      <w:adjustRightInd w:val="0"/>
    </w:pPr>
    <w:rPr>
      <w:rFonts w:ascii="Code" w:eastAsia="Code" w:cs="Code"/>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869760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01/03/health/03ag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nkisoo@snu.ac.k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ytimes.com/2008/03/05/nyregion/05incentive.html" TargetMode="External"/><Relationship Id="rId4" Type="http://schemas.openxmlformats.org/officeDocument/2006/relationships/webSettings" Target="webSettings.xml"/><Relationship Id="rId9" Type="http://schemas.openxmlformats.org/officeDocument/2006/relationships/hyperlink" Target="http://www.nytimes.com/2008/01/21/nyregion/21teache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1241</Words>
  <Characters>7075</Characters>
  <Application>Microsoft Office Outlook</Application>
  <DocSecurity>0</DocSecurity>
  <Lines>0</Lines>
  <Paragraphs>0</Paragraphs>
  <ScaleCrop>false</ScaleCrop>
  <Company>Seoul National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Methodology</dc:title>
  <dc:subject/>
  <dc:creator>Eun Ki-Soo</dc:creator>
  <cp:keywords/>
  <dc:description/>
  <cp:lastModifiedBy>user</cp:lastModifiedBy>
  <cp:revision>2</cp:revision>
  <cp:lastPrinted>2009-09-06T22:11:00Z</cp:lastPrinted>
  <dcterms:created xsi:type="dcterms:W3CDTF">2009-09-06T23:55:00Z</dcterms:created>
  <dcterms:modified xsi:type="dcterms:W3CDTF">2009-09-06T23:55:00Z</dcterms:modified>
</cp:coreProperties>
</file>