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85" w:rsidRDefault="007C7D96" w:rsidP="007C7D96">
      <w:pPr>
        <w:jc w:val="center"/>
      </w:pPr>
      <w:bookmarkStart w:id="0" w:name="_GoBack"/>
      <w:bookmarkEnd w:id="0"/>
      <w:r>
        <w:rPr>
          <w:rFonts w:hint="eastAsia"/>
        </w:rPr>
        <w:t>Global Korean History Workshop:</w:t>
      </w:r>
    </w:p>
    <w:p w:rsidR="007C7D96" w:rsidRDefault="007C7D96" w:rsidP="007C7D96">
      <w:pPr>
        <w:jc w:val="center"/>
      </w:pPr>
      <w:r>
        <w:t>T</w:t>
      </w:r>
      <w:r>
        <w:rPr>
          <w:rFonts w:hint="eastAsia"/>
        </w:rPr>
        <w:t xml:space="preserve">he emergence of modern nations and the </w:t>
      </w:r>
      <w:r w:rsidR="00322F1B">
        <w:t>desire</w:t>
      </w:r>
      <w:r>
        <w:rPr>
          <w:rFonts w:hint="eastAsia"/>
        </w:rPr>
        <w:t xml:space="preserve"> for peace in Asia</w:t>
      </w:r>
    </w:p>
    <w:p w:rsidR="00322F1B" w:rsidRPr="007227C2" w:rsidRDefault="00322F1B" w:rsidP="00322F1B">
      <w:pPr>
        <w:rPr>
          <w:szCs w:val="20"/>
        </w:rPr>
      </w:pPr>
    </w:p>
    <w:p w:rsidR="00322F1B" w:rsidRPr="007227C2" w:rsidRDefault="00322F1B" w:rsidP="00322F1B">
      <w:pPr>
        <w:rPr>
          <w:szCs w:val="20"/>
        </w:rPr>
      </w:pPr>
      <w:r w:rsidRPr="007227C2">
        <w:rPr>
          <w:szCs w:val="20"/>
        </w:rPr>
        <w:t>In the closing days of the Joseon dynasty, Koreans faced serious challenges to their nation’s independence, particularly Western and Japanese imperialism. Moreover, a host of new ideologies, including civilization and enlightenment thought, nationalism, Pan-Asianism, and Social Darwinism offered, different, and at times conflicting solutions, over how Koreans should meet these challenges. One particularly creative thinker</w:t>
      </w:r>
      <w:r w:rsidR="008C1750" w:rsidRPr="007227C2">
        <w:rPr>
          <w:szCs w:val="20"/>
        </w:rPr>
        <w:t>,</w:t>
      </w:r>
      <w:r w:rsidRPr="007227C2">
        <w:rPr>
          <w:szCs w:val="20"/>
        </w:rPr>
        <w:t xml:space="preserve"> Junggeun A</w:t>
      </w:r>
      <w:r w:rsidR="008C1750" w:rsidRPr="007227C2">
        <w:rPr>
          <w:szCs w:val="20"/>
        </w:rPr>
        <w:t>h</w:t>
      </w:r>
      <w:r w:rsidRPr="007227C2">
        <w:rPr>
          <w:szCs w:val="20"/>
        </w:rPr>
        <w:t>n, developed his own unique synthesis of these ideologies together with Confucianism and Catholicism, in an effort to build a peaceful, modern East Asia in which China, Japan, and Korea would cooperate in a mutually beneficial way. This workshop will explore A</w:t>
      </w:r>
      <w:r w:rsidR="008C1750" w:rsidRPr="007227C2">
        <w:rPr>
          <w:szCs w:val="20"/>
        </w:rPr>
        <w:t>h</w:t>
      </w:r>
      <w:r w:rsidRPr="007227C2">
        <w:rPr>
          <w:szCs w:val="20"/>
        </w:rPr>
        <w:t>n’s synthesis through a study of relevant artifacts, exhibits, and historical documents related to Ahn, as well as discussions and lectures, and provide an opportunity for conversation about the application of A</w:t>
      </w:r>
      <w:r w:rsidR="008C1750" w:rsidRPr="007227C2">
        <w:rPr>
          <w:szCs w:val="20"/>
        </w:rPr>
        <w:t>h</w:t>
      </w:r>
      <w:r w:rsidRPr="007227C2">
        <w:rPr>
          <w:szCs w:val="20"/>
        </w:rPr>
        <w:t xml:space="preserve">n’s ideas to the contemporary world. </w:t>
      </w:r>
    </w:p>
    <w:p w:rsidR="00322F1B" w:rsidRDefault="00322F1B" w:rsidP="007C7D96">
      <w:pPr>
        <w:jc w:val="center"/>
      </w:pPr>
    </w:p>
    <w:p w:rsidR="007C7D96" w:rsidRPr="00A550DD" w:rsidRDefault="007C7D96" w:rsidP="007C7D96">
      <w:pPr>
        <w:jc w:val="center"/>
        <w:rPr>
          <w:b/>
        </w:rPr>
      </w:pPr>
      <w:r w:rsidRPr="00A550DD">
        <w:rPr>
          <w:rFonts w:hint="eastAsia"/>
          <w:b/>
        </w:rPr>
        <w:t>When: July 30</w:t>
      </w:r>
      <w:r w:rsidRPr="00A550DD">
        <w:rPr>
          <w:rFonts w:hint="eastAsia"/>
          <w:b/>
          <w:vertAlign w:val="superscript"/>
        </w:rPr>
        <w:t>th</w:t>
      </w:r>
      <w:r w:rsidRPr="00A550DD">
        <w:rPr>
          <w:rFonts w:hint="eastAsia"/>
          <w:b/>
        </w:rPr>
        <w:t xml:space="preserve"> thru August 1</w:t>
      </w:r>
      <w:r w:rsidRPr="00A550DD">
        <w:rPr>
          <w:rFonts w:hint="eastAsia"/>
          <w:b/>
          <w:vertAlign w:val="superscript"/>
        </w:rPr>
        <w:t>st</w:t>
      </w:r>
      <w:r w:rsidRPr="00A550DD">
        <w:rPr>
          <w:rFonts w:hint="eastAsia"/>
          <w:b/>
        </w:rPr>
        <w:t>, 2017</w:t>
      </w:r>
    </w:p>
    <w:p w:rsidR="007C7D96" w:rsidRPr="00A550DD" w:rsidRDefault="007C7D96" w:rsidP="007C7D96">
      <w:pPr>
        <w:jc w:val="center"/>
        <w:rPr>
          <w:b/>
        </w:rPr>
      </w:pPr>
      <w:r w:rsidRPr="00A550DD">
        <w:rPr>
          <w:rFonts w:hint="eastAsia"/>
          <w:b/>
        </w:rPr>
        <w:t>Venue: Ahn Junggeun Memorial Museum</w:t>
      </w:r>
    </w:p>
    <w:p w:rsidR="007C7D96" w:rsidRPr="00A550DD" w:rsidRDefault="007C7D96" w:rsidP="007C7D96">
      <w:pPr>
        <w:jc w:val="center"/>
        <w:rPr>
          <w:b/>
        </w:rPr>
      </w:pPr>
      <w:r w:rsidRPr="00A550DD">
        <w:rPr>
          <w:b/>
        </w:rPr>
        <w:t>A</w:t>
      </w:r>
      <w:r w:rsidRPr="00A550DD">
        <w:rPr>
          <w:rFonts w:hint="eastAsia"/>
          <w:b/>
        </w:rPr>
        <w:t>nd Sungkyunkwan University</w:t>
      </w:r>
    </w:p>
    <w:p w:rsidR="00CC32E9" w:rsidRDefault="00CC32E9" w:rsidP="007C7D96">
      <w:pPr>
        <w:jc w:val="center"/>
      </w:pPr>
    </w:p>
    <w:p w:rsidR="00CC32E9" w:rsidRDefault="00CC32E9" w:rsidP="00CC32E9">
      <w:pPr>
        <w:jc w:val="left"/>
      </w:pPr>
      <w:r>
        <w:rPr>
          <w:rFonts w:hint="eastAsia"/>
        </w:rPr>
        <w:t>Lecturer: Dr Franklin Rausch (Lander Univ.)</w:t>
      </w:r>
    </w:p>
    <w:p w:rsidR="00CC32E9" w:rsidRDefault="00CC32E9" w:rsidP="00CC32E9">
      <w:pPr>
        <w:jc w:val="left"/>
      </w:pPr>
      <w:r>
        <w:rPr>
          <w:rFonts w:hint="eastAsia"/>
        </w:rPr>
        <w:t>Participants: students from the U.S.A., Japan, and Korea</w:t>
      </w:r>
    </w:p>
    <w:p w:rsidR="00A550DD" w:rsidRDefault="00A550DD" w:rsidP="00CC32E9">
      <w:pPr>
        <w:jc w:val="left"/>
      </w:pPr>
      <w:r>
        <w:rPr>
          <w:rFonts w:hint="eastAsia"/>
        </w:rPr>
        <w:t xml:space="preserve">Moderator: </w:t>
      </w:r>
      <w:r>
        <w:rPr>
          <w:rFonts w:hint="eastAsia"/>
          <w:color w:val="111111"/>
          <w:szCs w:val="20"/>
        </w:rPr>
        <w:t>Jieun Han, Academy of East Asian Studies, Sungkyunkwan University</w:t>
      </w:r>
    </w:p>
    <w:p w:rsidR="00CC32E9" w:rsidRDefault="00CC32E9" w:rsidP="007C7D96">
      <w:pPr>
        <w:jc w:val="center"/>
      </w:pPr>
    </w:p>
    <w:p w:rsidR="00CC32E9" w:rsidRPr="00CC32E9" w:rsidRDefault="00CC32E9" w:rsidP="00CC32E9">
      <w:pPr>
        <w:jc w:val="left"/>
        <w:rPr>
          <w:b/>
          <w:sz w:val="28"/>
          <w:szCs w:val="28"/>
        </w:rPr>
      </w:pPr>
      <w:r w:rsidRPr="00CC32E9">
        <w:rPr>
          <w:rFonts w:hint="eastAsia"/>
          <w:b/>
          <w:sz w:val="28"/>
          <w:szCs w:val="28"/>
        </w:rPr>
        <w:t>July 30</w:t>
      </w:r>
      <w:r w:rsidRPr="00CC32E9">
        <w:rPr>
          <w:rFonts w:hint="eastAsia"/>
          <w:b/>
          <w:sz w:val="28"/>
          <w:szCs w:val="28"/>
          <w:vertAlign w:val="superscript"/>
        </w:rPr>
        <w:t>th</w:t>
      </w:r>
      <w:r>
        <w:rPr>
          <w:rFonts w:hint="eastAsia"/>
          <w:b/>
          <w:sz w:val="28"/>
          <w:szCs w:val="28"/>
          <w:vertAlign w:val="superscript"/>
        </w:rPr>
        <w:t xml:space="preserve"> </w:t>
      </w:r>
      <w:r w:rsidRPr="00CC32E9">
        <w:rPr>
          <w:rFonts w:hint="eastAsia"/>
          <w:b/>
          <w:sz w:val="28"/>
          <w:szCs w:val="28"/>
          <w:vertAlign w:val="superscript"/>
        </w:rPr>
        <w:t>(Sunday)</w:t>
      </w:r>
    </w:p>
    <w:p w:rsidR="00CC32E9" w:rsidRDefault="00CC32E9" w:rsidP="00CC32E9">
      <w:pPr>
        <w:jc w:val="left"/>
      </w:pPr>
      <w:r>
        <w:rPr>
          <w:rFonts w:hint="eastAsia"/>
        </w:rPr>
        <w:t xml:space="preserve">18:00 </w:t>
      </w:r>
      <w:r w:rsidR="00E12266">
        <w:rPr>
          <w:rFonts w:hint="eastAsia"/>
        </w:rPr>
        <w:tab/>
      </w:r>
      <w:r w:rsidR="00E12266">
        <w:rPr>
          <w:rFonts w:hint="eastAsia"/>
        </w:rPr>
        <w:tab/>
      </w:r>
      <w:r>
        <w:rPr>
          <w:rFonts w:hint="eastAsia"/>
        </w:rPr>
        <w:t xml:space="preserve"> Welcome </w:t>
      </w:r>
      <w:r w:rsidR="00216EBF">
        <w:rPr>
          <w:rFonts w:hint="eastAsia"/>
        </w:rPr>
        <w:t>Dinner</w:t>
      </w:r>
    </w:p>
    <w:p w:rsidR="00CC32E9" w:rsidRDefault="00CC32E9" w:rsidP="00CC32E9">
      <w:pPr>
        <w:jc w:val="left"/>
      </w:pPr>
    </w:p>
    <w:p w:rsidR="00CC32E9" w:rsidRPr="00CC32E9" w:rsidRDefault="00CC32E9" w:rsidP="00CC32E9">
      <w:pPr>
        <w:jc w:val="left"/>
        <w:rPr>
          <w:b/>
          <w:sz w:val="28"/>
          <w:szCs w:val="28"/>
          <w:vertAlign w:val="superscript"/>
        </w:rPr>
      </w:pPr>
      <w:r w:rsidRPr="00CC32E9">
        <w:rPr>
          <w:rFonts w:hint="eastAsia"/>
          <w:b/>
          <w:sz w:val="28"/>
          <w:szCs w:val="28"/>
        </w:rPr>
        <w:t>July 31</w:t>
      </w:r>
      <w:r w:rsidRPr="00CC32E9">
        <w:rPr>
          <w:rFonts w:hint="eastAsia"/>
          <w:b/>
          <w:sz w:val="28"/>
          <w:szCs w:val="28"/>
          <w:vertAlign w:val="superscript"/>
        </w:rPr>
        <w:t>st</w:t>
      </w:r>
      <w:r>
        <w:rPr>
          <w:rFonts w:hint="eastAsia"/>
          <w:b/>
          <w:sz w:val="28"/>
          <w:szCs w:val="28"/>
          <w:vertAlign w:val="superscript"/>
        </w:rPr>
        <w:t xml:space="preserve"> </w:t>
      </w:r>
      <w:r>
        <w:rPr>
          <w:rFonts w:hint="eastAsia"/>
        </w:rPr>
        <w:t>(Monday)</w:t>
      </w:r>
    </w:p>
    <w:p w:rsidR="00CC32E9" w:rsidRDefault="00CC32E9" w:rsidP="00CC32E9">
      <w:pPr>
        <w:jc w:val="left"/>
      </w:pPr>
      <w:r>
        <w:rPr>
          <w:rFonts w:hint="eastAsia"/>
        </w:rPr>
        <w:t xml:space="preserve">9:30-10:30  </w:t>
      </w:r>
      <w:r>
        <w:rPr>
          <w:rFonts w:hint="eastAsia"/>
        </w:rPr>
        <w:tab/>
        <w:t>Memorial Museum Tour</w:t>
      </w:r>
    </w:p>
    <w:p w:rsidR="00CC32E9" w:rsidRDefault="00CC32E9" w:rsidP="00CC32E9">
      <w:pPr>
        <w:jc w:val="left"/>
      </w:pPr>
      <w:r>
        <w:rPr>
          <w:rFonts w:hint="eastAsia"/>
        </w:rPr>
        <w:t xml:space="preserve">10:40-11:00 </w:t>
      </w:r>
      <w:r>
        <w:rPr>
          <w:rFonts w:hint="eastAsia"/>
        </w:rPr>
        <w:tab/>
        <w:t>coffee break</w:t>
      </w:r>
    </w:p>
    <w:p w:rsidR="00CC32E9" w:rsidRDefault="00CC32E9" w:rsidP="00CC32E9">
      <w:pPr>
        <w:jc w:val="left"/>
      </w:pPr>
      <w:r>
        <w:rPr>
          <w:rFonts w:hint="eastAsia"/>
        </w:rPr>
        <w:t xml:space="preserve">11:00-11:50 </w:t>
      </w:r>
      <w:r>
        <w:rPr>
          <w:rFonts w:hint="eastAsia"/>
        </w:rPr>
        <w:tab/>
        <w:t xml:space="preserve">Lecture I: </w:t>
      </w:r>
      <w:r>
        <w:t>“</w:t>
      </w:r>
      <w:r w:rsidR="00322F1B">
        <w:t>Junggeun Ahn: His Family and Time</w:t>
      </w:r>
      <w:r>
        <w:t>“</w:t>
      </w:r>
    </w:p>
    <w:p w:rsidR="00CC32E9" w:rsidRDefault="00CC32E9" w:rsidP="00CC32E9">
      <w:pPr>
        <w:jc w:val="left"/>
      </w:pPr>
      <w:r>
        <w:rPr>
          <w:rFonts w:hint="eastAsia"/>
        </w:rPr>
        <w:t xml:space="preserve">11:50-12:30 </w:t>
      </w:r>
      <w:r>
        <w:rPr>
          <w:rFonts w:hint="eastAsia"/>
        </w:rPr>
        <w:tab/>
      </w:r>
      <w:r w:rsidR="00E12266">
        <w:rPr>
          <w:rFonts w:hint="eastAsia"/>
        </w:rPr>
        <w:t xml:space="preserve">Group </w:t>
      </w:r>
      <w:r>
        <w:rPr>
          <w:rFonts w:hint="eastAsia"/>
        </w:rPr>
        <w:t>Discussion</w:t>
      </w:r>
      <w:r w:rsidR="00322F1B">
        <w:t>: Readings from Ahn’s Autobiography</w:t>
      </w:r>
    </w:p>
    <w:p w:rsidR="00CC32E9" w:rsidRDefault="00CC32E9" w:rsidP="00CC32E9">
      <w:pPr>
        <w:jc w:val="left"/>
      </w:pPr>
    </w:p>
    <w:p w:rsidR="00CC32E9" w:rsidRDefault="00CC32E9" w:rsidP="00CC32E9">
      <w:pPr>
        <w:jc w:val="left"/>
      </w:pPr>
      <w:r>
        <w:rPr>
          <w:rFonts w:hint="eastAsia"/>
        </w:rPr>
        <w:t xml:space="preserve">12:30  </w:t>
      </w:r>
      <w:r w:rsidR="00E12266">
        <w:rPr>
          <w:rFonts w:hint="eastAsia"/>
        </w:rPr>
        <w:tab/>
      </w:r>
      <w:r w:rsidR="00E12266">
        <w:rPr>
          <w:rFonts w:hint="eastAsia"/>
        </w:rPr>
        <w:tab/>
      </w:r>
      <w:r>
        <w:rPr>
          <w:rFonts w:hint="eastAsia"/>
        </w:rPr>
        <w:t>Lunch</w:t>
      </w:r>
    </w:p>
    <w:p w:rsidR="00CC32E9" w:rsidRDefault="00CC32E9" w:rsidP="00CC32E9">
      <w:pPr>
        <w:jc w:val="left"/>
      </w:pPr>
    </w:p>
    <w:p w:rsidR="00CC32E9" w:rsidRDefault="00E12266" w:rsidP="00CC32E9">
      <w:pPr>
        <w:jc w:val="left"/>
      </w:pPr>
      <w:r>
        <w:rPr>
          <w:rFonts w:hint="eastAsia"/>
        </w:rPr>
        <w:t xml:space="preserve">14:40-15:30 </w:t>
      </w:r>
      <w:r>
        <w:rPr>
          <w:rFonts w:hint="eastAsia"/>
        </w:rPr>
        <w:tab/>
      </w:r>
      <w:r w:rsidR="00CC32E9">
        <w:rPr>
          <w:rFonts w:hint="eastAsia"/>
        </w:rPr>
        <w:t xml:space="preserve">Lecture II: </w:t>
      </w:r>
      <w:r w:rsidR="00CC32E9">
        <w:t>“</w:t>
      </w:r>
      <w:r w:rsidR="008C1750">
        <w:t>Ahn’s Trial and Execution</w:t>
      </w:r>
      <w:r w:rsidR="00CC32E9">
        <w:t>“</w:t>
      </w:r>
    </w:p>
    <w:p w:rsidR="00CC32E9" w:rsidRDefault="00CC32E9" w:rsidP="00CC32E9">
      <w:pPr>
        <w:jc w:val="left"/>
      </w:pPr>
      <w:r>
        <w:rPr>
          <w:rFonts w:hint="eastAsia"/>
        </w:rPr>
        <w:t xml:space="preserve">15:30-16:30 </w:t>
      </w:r>
      <w:r>
        <w:rPr>
          <w:rFonts w:hint="eastAsia"/>
        </w:rPr>
        <w:tab/>
      </w:r>
      <w:r w:rsidR="00E12266">
        <w:rPr>
          <w:rFonts w:hint="eastAsia"/>
        </w:rPr>
        <w:t xml:space="preserve">Group </w:t>
      </w:r>
      <w:r>
        <w:rPr>
          <w:rFonts w:hint="eastAsia"/>
        </w:rPr>
        <w:t>Discussion</w:t>
      </w:r>
      <w:r w:rsidR="00322F1B">
        <w:t>: Examining Ahn’s Calligraphy</w:t>
      </w:r>
    </w:p>
    <w:p w:rsidR="00CC32E9" w:rsidRDefault="00CC32E9" w:rsidP="00CC32E9">
      <w:pPr>
        <w:jc w:val="left"/>
      </w:pPr>
      <w:r>
        <w:rPr>
          <w:rFonts w:hint="eastAsia"/>
        </w:rPr>
        <w:t xml:space="preserve">16:30 </w:t>
      </w:r>
      <w:r>
        <w:rPr>
          <w:rFonts w:hint="eastAsia"/>
        </w:rPr>
        <w:tab/>
      </w:r>
      <w:r>
        <w:rPr>
          <w:rFonts w:hint="eastAsia"/>
        </w:rPr>
        <w:tab/>
        <w:t>coffee break</w:t>
      </w:r>
    </w:p>
    <w:p w:rsidR="00CC32E9" w:rsidRDefault="00E12266" w:rsidP="00CC32E9">
      <w:pPr>
        <w:jc w:val="left"/>
      </w:pPr>
      <w:r>
        <w:rPr>
          <w:rFonts w:hint="eastAsia"/>
        </w:rPr>
        <w:t>17:00-18:00</w:t>
      </w:r>
      <w:r>
        <w:rPr>
          <w:rFonts w:hint="eastAsia"/>
        </w:rPr>
        <w:tab/>
      </w:r>
      <w:r w:rsidR="00CC32E9">
        <w:rPr>
          <w:rFonts w:hint="eastAsia"/>
        </w:rPr>
        <w:t>Discussion</w:t>
      </w:r>
      <w:r>
        <w:rPr>
          <w:rFonts w:hint="eastAsia"/>
        </w:rPr>
        <w:t xml:space="preserve">: all participants </w:t>
      </w:r>
    </w:p>
    <w:p w:rsidR="00CC32E9" w:rsidRDefault="00CC32E9" w:rsidP="00CC32E9">
      <w:pPr>
        <w:jc w:val="left"/>
      </w:pPr>
    </w:p>
    <w:p w:rsidR="00CC32E9" w:rsidRDefault="00CC32E9" w:rsidP="00CC32E9">
      <w:pPr>
        <w:jc w:val="left"/>
      </w:pPr>
      <w:r>
        <w:rPr>
          <w:rFonts w:hint="eastAsia"/>
        </w:rPr>
        <w:lastRenderedPageBreak/>
        <w:t>18:20</w:t>
      </w:r>
      <w:r>
        <w:rPr>
          <w:rFonts w:hint="eastAsia"/>
        </w:rPr>
        <w:tab/>
      </w:r>
      <w:r>
        <w:rPr>
          <w:rFonts w:hint="eastAsia"/>
        </w:rPr>
        <w:tab/>
      </w:r>
      <w:r w:rsidR="00E12266">
        <w:rPr>
          <w:rFonts w:hint="eastAsia"/>
        </w:rPr>
        <w:t xml:space="preserve"> </w:t>
      </w:r>
      <w:r>
        <w:rPr>
          <w:rFonts w:hint="eastAsia"/>
        </w:rPr>
        <w:t>Dinner</w:t>
      </w:r>
      <w:r w:rsidR="00216EBF">
        <w:rPr>
          <w:rFonts w:hint="eastAsia"/>
        </w:rPr>
        <w:t xml:space="preserve"> Reception</w:t>
      </w:r>
    </w:p>
    <w:p w:rsidR="003E3327" w:rsidRDefault="003E3327" w:rsidP="00CC32E9">
      <w:pPr>
        <w:jc w:val="left"/>
      </w:pPr>
    </w:p>
    <w:p w:rsidR="00A550DD" w:rsidRDefault="003E3327" w:rsidP="00CC32E9">
      <w:pPr>
        <w:jc w:val="left"/>
      </w:pPr>
      <w:r w:rsidRPr="003E3327">
        <w:rPr>
          <w:rFonts w:hint="eastAsia"/>
          <w:b/>
          <w:sz w:val="28"/>
          <w:szCs w:val="28"/>
        </w:rPr>
        <w:t>Aug 1</w:t>
      </w:r>
      <w:r w:rsidRPr="003E3327">
        <w:rPr>
          <w:rFonts w:hint="eastAsia"/>
          <w:b/>
          <w:sz w:val="28"/>
          <w:szCs w:val="28"/>
          <w:vertAlign w:val="superscript"/>
        </w:rPr>
        <w:t>st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(Tuesday)</w:t>
      </w:r>
      <w:r w:rsidR="00A550DD">
        <w:rPr>
          <w:rFonts w:hint="eastAsia"/>
        </w:rPr>
        <w:t xml:space="preserve">: </w:t>
      </w:r>
    </w:p>
    <w:p w:rsidR="003E3327" w:rsidRDefault="00A550DD" w:rsidP="00A550DD">
      <w:pPr>
        <w:ind w:firstLineChars="150" w:firstLine="300"/>
        <w:jc w:val="left"/>
      </w:pPr>
      <w:r>
        <w:rPr>
          <w:rFonts w:hint="eastAsia"/>
        </w:rPr>
        <w:t>Venue: Sungkyunkwan University</w:t>
      </w:r>
    </w:p>
    <w:p w:rsidR="00A550DD" w:rsidRDefault="00A550DD" w:rsidP="00CC32E9">
      <w:pPr>
        <w:jc w:val="left"/>
      </w:pPr>
    </w:p>
    <w:p w:rsidR="003E3327" w:rsidRDefault="003E3327" w:rsidP="00CC32E9">
      <w:pPr>
        <w:jc w:val="left"/>
      </w:pPr>
      <w:r>
        <w:rPr>
          <w:rFonts w:hint="eastAsia"/>
        </w:rPr>
        <w:t>9:30-10:20</w:t>
      </w:r>
      <w:r>
        <w:rPr>
          <w:rFonts w:hint="eastAsia"/>
        </w:rPr>
        <w:tab/>
        <w:t xml:space="preserve">Lecture III: </w:t>
      </w:r>
      <w:r>
        <w:t>“</w:t>
      </w:r>
      <w:r w:rsidR="008C1750">
        <w:t>Ahn’s Dream of Peace</w:t>
      </w:r>
      <w:r>
        <w:t>“</w:t>
      </w:r>
    </w:p>
    <w:p w:rsidR="003E3327" w:rsidRDefault="003E3327" w:rsidP="00CC32E9">
      <w:pPr>
        <w:jc w:val="left"/>
      </w:pPr>
      <w:r>
        <w:rPr>
          <w:rFonts w:hint="eastAsia"/>
        </w:rPr>
        <w:t>10:30</w:t>
      </w:r>
      <w:r>
        <w:rPr>
          <w:rFonts w:hint="eastAsia"/>
        </w:rPr>
        <w:tab/>
      </w:r>
      <w:r>
        <w:rPr>
          <w:rFonts w:hint="eastAsia"/>
        </w:rPr>
        <w:tab/>
        <w:t>coffee break</w:t>
      </w:r>
    </w:p>
    <w:p w:rsidR="003E3327" w:rsidRPr="003E3327" w:rsidRDefault="003E3327" w:rsidP="00CC32E9">
      <w:pPr>
        <w:jc w:val="left"/>
        <w:rPr>
          <w:b/>
          <w:sz w:val="28"/>
          <w:szCs w:val="28"/>
        </w:rPr>
      </w:pPr>
      <w:r>
        <w:rPr>
          <w:rFonts w:hint="eastAsia"/>
        </w:rPr>
        <w:t>10:40-11</w:t>
      </w:r>
      <w:r w:rsidR="00E12266">
        <w:rPr>
          <w:rFonts w:hint="eastAsia"/>
        </w:rPr>
        <w:t>:40</w:t>
      </w:r>
      <w:r w:rsidR="00E12266">
        <w:rPr>
          <w:rFonts w:hint="eastAsia"/>
        </w:rPr>
        <w:tab/>
        <w:t>Roundtable Discussion: all participants</w:t>
      </w:r>
      <w:r w:rsidR="00E12266">
        <w:rPr>
          <w:rFonts w:hint="eastAsia"/>
        </w:rPr>
        <w:tab/>
      </w:r>
      <w:r w:rsidR="00E12266">
        <w:rPr>
          <w:rFonts w:hint="eastAsia"/>
        </w:rPr>
        <w:tab/>
      </w:r>
    </w:p>
    <w:p w:rsidR="00CC32E9" w:rsidRDefault="00E12266" w:rsidP="00CC32E9">
      <w:pPr>
        <w:jc w:val="left"/>
      </w:pPr>
      <w:r>
        <w:rPr>
          <w:rFonts w:hint="eastAsia"/>
        </w:rPr>
        <w:t>12:00</w:t>
      </w:r>
      <w:r>
        <w:rPr>
          <w:rFonts w:hint="eastAsia"/>
        </w:rPr>
        <w:tab/>
      </w:r>
      <w:r>
        <w:rPr>
          <w:rFonts w:hint="eastAsia"/>
        </w:rPr>
        <w:tab/>
        <w:t>Lunch</w:t>
      </w:r>
    </w:p>
    <w:p w:rsidR="00E12266" w:rsidRDefault="00E12266" w:rsidP="00CC32E9">
      <w:pPr>
        <w:jc w:val="left"/>
      </w:pPr>
    </w:p>
    <w:p w:rsidR="00E12266" w:rsidRDefault="00216EBF" w:rsidP="00CC32E9">
      <w:pPr>
        <w:jc w:val="left"/>
      </w:pPr>
      <w:r>
        <w:rPr>
          <w:rFonts w:hint="eastAsia"/>
        </w:rPr>
        <w:t>13:00-16</w:t>
      </w:r>
      <w:r w:rsidR="00E12266">
        <w:rPr>
          <w:rFonts w:hint="eastAsia"/>
        </w:rPr>
        <w:t>:00</w:t>
      </w:r>
      <w:r w:rsidR="00E12266">
        <w:rPr>
          <w:rFonts w:hint="eastAsia"/>
        </w:rPr>
        <w:tab/>
        <w:t>Tour and Excursion</w:t>
      </w:r>
    </w:p>
    <w:p w:rsidR="00CC32E9" w:rsidRDefault="00CC32E9" w:rsidP="00CC32E9">
      <w:pPr>
        <w:jc w:val="left"/>
      </w:pPr>
    </w:p>
    <w:p w:rsidR="00CC32E9" w:rsidRDefault="00CC32E9" w:rsidP="00CC32E9">
      <w:pPr>
        <w:jc w:val="left"/>
      </w:pPr>
    </w:p>
    <w:sectPr w:rsidR="00CC32E9" w:rsidSect="00C943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2E" w:rsidRDefault="00A2792E" w:rsidP="00E12266">
      <w:r>
        <w:separator/>
      </w:r>
    </w:p>
  </w:endnote>
  <w:endnote w:type="continuationSeparator" w:id="0">
    <w:p w:rsidR="00A2792E" w:rsidRDefault="00A2792E" w:rsidP="00E1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2E" w:rsidRDefault="00A2792E" w:rsidP="00E12266">
      <w:r>
        <w:separator/>
      </w:r>
    </w:p>
  </w:footnote>
  <w:footnote w:type="continuationSeparator" w:id="0">
    <w:p w:rsidR="00A2792E" w:rsidRDefault="00A2792E" w:rsidP="00E1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3F"/>
    <w:rsid w:val="00017200"/>
    <w:rsid w:val="00065A10"/>
    <w:rsid w:val="000B2924"/>
    <w:rsid w:val="001B463F"/>
    <w:rsid w:val="00216EBF"/>
    <w:rsid w:val="00322F1B"/>
    <w:rsid w:val="003E3327"/>
    <w:rsid w:val="0040002E"/>
    <w:rsid w:val="00485A5E"/>
    <w:rsid w:val="005B4885"/>
    <w:rsid w:val="007227C2"/>
    <w:rsid w:val="007A57A2"/>
    <w:rsid w:val="007C7D96"/>
    <w:rsid w:val="008A6CB4"/>
    <w:rsid w:val="008C1750"/>
    <w:rsid w:val="00923BC3"/>
    <w:rsid w:val="00A2792E"/>
    <w:rsid w:val="00A550DD"/>
    <w:rsid w:val="00C06C03"/>
    <w:rsid w:val="00C9436E"/>
    <w:rsid w:val="00CC32E9"/>
    <w:rsid w:val="00E12266"/>
    <w:rsid w:val="00E72063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6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2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semiHidden/>
    <w:rsid w:val="00E12266"/>
    <w:rPr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E122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semiHidden/>
    <w:rsid w:val="00E12266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6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2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semiHidden/>
    <w:rsid w:val="00E12266"/>
    <w:rPr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E122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semiHidden/>
    <w:rsid w:val="00E12266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54532;&#47196;&#44536;&#47016;_(&#50689;&#47928;)_Global_Korean_History_Workshop_FDR_dotx%20(1)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프로그램_(영문)_Global_Korean_History_Workshop_FDR_dotx (1)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2017-04-27T07:16:00Z</dcterms:created>
  <dcterms:modified xsi:type="dcterms:W3CDTF">2017-04-27T07:16:00Z</dcterms:modified>
</cp:coreProperties>
</file>