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center" w:tblpY="-50"/>
        <w:tblW w:w="9356" w:type="dxa"/>
        <w:tblBorders>
          <w:bottom w:val="single" w:sz="6" w:space="0" w:color="C2C6C8"/>
        </w:tblBorders>
        <w:shd w:val="clear" w:color="auto" w:fill="FFFFFF"/>
        <w:tblLayout w:type="fixed"/>
        <w:tblCellMar>
          <w:left w:w="0" w:type="dxa"/>
          <w:right w:w="0" w:type="dxa"/>
        </w:tblCellMar>
        <w:tblLook w:val="04A0" w:firstRow="1" w:lastRow="0" w:firstColumn="1" w:lastColumn="0" w:noHBand="0" w:noVBand="1"/>
      </w:tblPr>
      <w:tblGrid>
        <w:gridCol w:w="9356"/>
      </w:tblGrid>
      <w:tr w:rsidR="007A01F0" w:rsidRPr="00946CA2" w:rsidTr="007A01F0">
        <w:tc>
          <w:tcPr>
            <w:tcW w:w="9356" w:type="dxa"/>
            <w:tcBorders>
              <w:top w:val="nil"/>
              <w:left w:val="nil"/>
              <w:bottom w:val="nil"/>
              <w:right w:val="nil"/>
            </w:tcBorders>
            <w:shd w:val="clear" w:color="auto" w:fill="auto"/>
            <w:tcMar>
              <w:top w:w="150" w:type="dxa"/>
              <w:left w:w="0" w:type="dxa"/>
              <w:bottom w:w="150" w:type="dxa"/>
              <w:right w:w="0" w:type="dxa"/>
            </w:tcMar>
            <w:vAlign w:val="bottom"/>
            <w:hideMark/>
          </w:tcPr>
          <w:p w:rsidR="007A01F0" w:rsidRDefault="007A01F0" w:rsidP="007A01F0">
            <w:pPr>
              <w:widowControl/>
              <w:wordWrap/>
              <w:autoSpaceDE/>
              <w:autoSpaceDN/>
              <w:spacing w:after="0" w:line="276" w:lineRule="auto"/>
              <w:jc w:val="center"/>
              <w:rPr>
                <w:rFonts w:ascii="Times New Roman" w:eastAsia="굴림" w:hAnsi="Times New Roman" w:cs="Times New Roman"/>
                <w:kern w:val="0"/>
                <w:sz w:val="36"/>
                <w:szCs w:val="36"/>
              </w:rPr>
            </w:pPr>
            <w:r w:rsidRPr="00946CA2">
              <w:rPr>
                <w:rFonts w:ascii="Times New Roman" w:eastAsia="굴림" w:hAnsi="Times New Roman" w:cs="Times New Roman"/>
                <w:kern w:val="0"/>
                <w:sz w:val="36"/>
                <w:szCs w:val="36"/>
              </w:rPr>
              <w:t>Trilateral Cooperation Secretariat</w:t>
            </w:r>
          </w:p>
          <w:p w:rsidR="007A01F0" w:rsidRPr="00946CA2" w:rsidRDefault="007A01F0" w:rsidP="007A01F0">
            <w:pPr>
              <w:widowControl/>
              <w:wordWrap/>
              <w:autoSpaceDE/>
              <w:autoSpaceDN/>
              <w:spacing w:after="0" w:line="276" w:lineRule="auto"/>
              <w:jc w:val="center"/>
              <w:rPr>
                <w:rFonts w:ascii="Times New Roman" w:eastAsia="굴림" w:hAnsi="Times New Roman" w:cs="Times New Roman"/>
                <w:kern w:val="0"/>
                <w:sz w:val="36"/>
                <w:szCs w:val="36"/>
              </w:rPr>
            </w:pPr>
            <w:r w:rsidRPr="00946CA2">
              <w:rPr>
                <w:rFonts w:ascii="Times New Roman" w:eastAsia="굴림" w:hAnsi="Times New Roman" w:cs="Times New Roman"/>
                <w:kern w:val="0"/>
                <w:sz w:val="36"/>
                <w:szCs w:val="36"/>
              </w:rPr>
              <w:t>Recruitment Announcement (Economic Affairs Officer)</w:t>
            </w:r>
          </w:p>
        </w:tc>
      </w:tr>
      <w:tr w:rsidR="007A01F0" w:rsidRPr="00946CA2" w:rsidTr="007A01F0">
        <w:tc>
          <w:tcPr>
            <w:tcW w:w="9356" w:type="dxa"/>
            <w:tcBorders>
              <w:top w:val="nil"/>
              <w:left w:val="nil"/>
              <w:bottom w:val="nil"/>
              <w:right w:val="nil"/>
            </w:tcBorders>
            <w:shd w:val="clear" w:color="auto" w:fill="auto"/>
            <w:tcMar>
              <w:top w:w="0" w:type="dxa"/>
              <w:left w:w="0" w:type="dxa"/>
              <w:bottom w:w="225" w:type="dxa"/>
              <w:right w:w="0" w:type="dxa"/>
            </w:tcMar>
            <w:vAlign w:val="center"/>
            <w:hideMark/>
          </w:tcPr>
          <w:p w:rsidR="007A01F0" w:rsidRPr="00946CA2" w:rsidRDefault="007A01F0" w:rsidP="007A01F0">
            <w:pPr>
              <w:widowControl/>
              <w:shd w:val="clear" w:color="auto" w:fill="FFFFFF"/>
              <w:wordWrap/>
              <w:autoSpaceDE/>
              <w:autoSpaceDN/>
              <w:spacing w:after="0" w:line="276" w:lineRule="auto"/>
              <w:textAlignment w:val="baseline"/>
              <w:rPr>
                <w:rFonts w:ascii="Times New Roman" w:eastAsia="Arial Unicode MS" w:hAnsi="Times New Roman" w:cs="Times New Roman"/>
                <w:kern w:val="0"/>
                <w:sz w:val="22"/>
                <w:bdr w:val="none" w:sz="0" w:space="0" w:color="auto" w:frame="1"/>
              </w:rPr>
            </w:pPr>
          </w:p>
          <w:p w:rsidR="007A01F0" w:rsidRPr="007A01F0" w:rsidRDefault="007A01F0" w:rsidP="007A01F0">
            <w:pPr>
              <w:widowControl/>
              <w:shd w:val="clear" w:color="auto" w:fill="FFFFFF"/>
              <w:wordWrap/>
              <w:autoSpaceDE/>
              <w:autoSpaceDN/>
              <w:spacing w:after="0" w:line="276" w:lineRule="auto"/>
              <w:textAlignment w:val="baseline"/>
              <w:rPr>
                <w:rFonts w:ascii="Times New Roman" w:eastAsia="Arial Unicode MS" w:hAnsi="Times New Roman" w:cs="Times New Roman" w:hint="eastAsia"/>
                <w:kern w:val="0"/>
                <w:sz w:val="24"/>
                <w:szCs w:val="24"/>
                <w:bdr w:val="none" w:sz="0" w:space="0" w:color="auto" w:frame="1"/>
              </w:rPr>
            </w:pPr>
            <w:r w:rsidRPr="00946CA2">
              <w:rPr>
                <w:rFonts w:ascii="Times New Roman" w:eastAsia="Arial Unicode MS" w:hAnsi="Times New Roman" w:cs="Times New Roman"/>
                <w:kern w:val="0"/>
                <w:sz w:val="24"/>
                <w:szCs w:val="24"/>
                <w:bdr w:val="none" w:sz="0" w:space="0" w:color="auto" w:frame="1"/>
              </w:rPr>
              <w:t>The Trilateral Cooperation Secretariat (TCS) is an intergovernmental organization established for the contribution to the further promotion of cooperative relations among China</w:t>
            </w:r>
            <w:r>
              <w:rPr>
                <w:rFonts w:ascii="Times New Roman" w:eastAsia="Arial Unicode MS" w:hAnsi="Times New Roman" w:cs="Times New Roman"/>
                <w:kern w:val="0"/>
                <w:sz w:val="24"/>
                <w:szCs w:val="24"/>
                <w:bdr w:val="none" w:sz="0" w:space="0" w:color="auto" w:frame="1"/>
              </w:rPr>
              <w:t>, Japan, and Republic of Korea.</w:t>
            </w:r>
          </w:p>
          <w:p w:rsidR="007A01F0" w:rsidRPr="00946CA2" w:rsidRDefault="007A01F0" w:rsidP="007A01F0">
            <w:pPr>
              <w:widowControl/>
              <w:shd w:val="clear" w:color="auto" w:fill="FFFFFF"/>
              <w:wordWrap/>
              <w:autoSpaceDE/>
              <w:autoSpaceDN/>
              <w:spacing w:after="0" w:line="276" w:lineRule="auto"/>
              <w:textAlignment w:val="baseline"/>
              <w:rPr>
                <w:rFonts w:ascii="Times New Roman" w:eastAsia="Arial Unicode MS" w:hAnsi="Times New Roman" w:cs="Times New Roman"/>
                <w:kern w:val="0"/>
                <w:sz w:val="24"/>
                <w:szCs w:val="24"/>
                <w:bdr w:val="none" w:sz="0" w:space="0" w:color="auto" w:frame="1"/>
              </w:rPr>
            </w:pPr>
            <w:r w:rsidRPr="00946CA2">
              <w:rPr>
                <w:rFonts w:ascii="Times New Roman" w:eastAsia="Arial Unicode MS" w:hAnsi="Times New Roman" w:cs="Times New Roman"/>
                <w:kern w:val="0"/>
                <w:sz w:val="24"/>
                <w:szCs w:val="24"/>
                <w:bdr w:val="none" w:sz="0" w:space="0" w:color="auto" w:frame="1"/>
              </w:rPr>
              <w:t>The TCS is inviting qualified candidates to apply for the following position:</w:t>
            </w:r>
          </w:p>
          <w:p w:rsidR="0068261D" w:rsidRPr="0068261D" w:rsidRDefault="0068261D" w:rsidP="0068261D">
            <w:pPr>
              <w:widowControl/>
              <w:wordWrap/>
              <w:autoSpaceDE/>
              <w:autoSpaceDN/>
              <w:spacing w:after="0" w:line="276" w:lineRule="auto"/>
              <w:ind w:right="95"/>
              <w:textAlignment w:val="baseline"/>
              <w:rPr>
                <w:rFonts w:ascii="Times New Roman" w:eastAsia="Arial Unicode MS" w:hAnsi="Times New Roman" w:cs="Times New Roman" w:hint="eastAsia"/>
                <w:b/>
                <w:bCs/>
                <w:kern w:val="0"/>
                <w:sz w:val="24"/>
                <w:szCs w:val="24"/>
                <w:bdr w:val="none" w:sz="0" w:space="0" w:color="auto" w:frame="1"/>
              </w:rPr>
            </w:pPr>
          </w:p>
          <w:tbl>
            <w:tblPr>
              <w:tblStyle w:val="TableGrid"/>
              <w:tblW w:w="0" w:type="auto"/>
              <w:tblLayout w:type="fixed"/>
              <w:tblLook w:val="04A0" w:firstRow="1" w:lastRow="0" w:firstColumn="1" w:lastColumn="0" w:noHBand="0" w:noVBand="1"/>
            </w:tblPr>
            <w:tblGrid>
              <w:gridCol w:w="9346"/>
            </w:tblGrid>
            <w:tr w:rsidR="0068261D" w:rsidTr="0068261D">
              <w:tc>
                <w:tcPr>
                  <w:tcW w:w="9346" w:type="dxa"/>
                </w:tcPr>
                <w:p w:rsidR="0068261D" w:rsidRDefault="0068261D" w:rsidP="0068261D">
                  <w:pPr>
                    <w:framePr w:hSpace="142" w:wrap="around" w:vAnchor="text" w:hAnchor="margin" w:xAlign="center" w:y="-50"/>
                    <w:widowControl/>
                    <w:wordWrap/>
                    <w:autoSpaceDE/>
                    <w:autoSpaceDN/>
                    <w:spacing w:line="276" w:lineRule="auto"/>
                    <w:ind w:right="95"/>
                    <w:textAlignment w:val="baseline"/>
                    <w:rPr>
                      <w:rFonts w:ascii="Times New Roman" w:eastAsia="Arial Unicode MS" w:hAnsi="Times New Roman" w:cs="Times New Roman"/>
                      <w:b/>
                      <w:bCs/>
                      <w:kern w:val="0"/>
                      <w:sz w:val="24"/>
                      <w:szCs w:val="24"/>
                      <w:bdr w:val="none" w:sz="0" w:space="0" w:color="auto" w:frame="1"/>
                    </w:rPr>
                  </w:pPr>
                  <w:r w:rsidRPr="0068261D">
                    <w:rPr>
                      <w:rFonts w:ascii="Times New Roman" w:eastAsia="Arial Unicode MS" w:hAnsi="Times New Roman" w:cs="Times New Roman"/>
                      <w:b/>
                      <w:bCs/>
                      <w:kern w:val="0"/>
                      <w:sz w:val="24"/>
                      <w:szCs w:val="24"/>
                      <w:bdr w:val="none" w:sz="0" w:space="0" w:color="auto" w:frame="1"/>
                    </w:rPr>
                    <w:t>1.  Position </w:t>
                  </w:r>
                </w:p>
              </w:tc>
            </w:tr>
          </w:tbl>
          <w:p w:rsidR="007A01F0" w:rsidRPr="0068261D" w:rsidRDefault="007A01F0" w:rsidP="0068261D">
            <w:pPr>
              <w:widowControl/>
              <w:wordWrap/>
              <w:autoSpaceDE/>
              <w:autoSpaceDN/>
              <w:spacing w:beforeLines="50" w:before="120" w:after="0" w:line="276" w:lineRule="auto"/>
              <w:ind w:right="96"/>
              <w:textAlignment w:val="baseline"/>
              <w:rPr>
                <w:rFonts w:ascii="Times New Roman" w:eastAsia="Arial Unicode MS" w:hAnsi="Times New Roman" w:cs="Times New Roman"/>
                <w:b/>
                <w:bCs/>
                <w:kern w:val="0"/>
                <w:sz w:val="24"/>
                <w:szCs w:val="24"/>
                <w:bdr w:val="none" w:sz="0" w:space="0" w:color="auto" w:frame="1"/>
              </w:rPr>
            </w:pPr>
            <w:r w:rsidRPr="00946CA2">
              <w:rPr>
                <w:rFonts w:ascii="Times New Roman" w:eastAsia="Arial Unicode MS" w:hAnsi="Times New Roman" w:cs="Times New Roman"/>
                <w:kern w:val="0"/>
                <w:sz w:val="24"/>
                <w:szCs w:val="24"/>
                <w:bdr w:val="none" w:sz="0" w:space="0" w:color="auto" w:frame="1"/>
              </w:rPr>
              <w:t>(1) General Service Staff (Economic Affairs Officer, G3) </w:t>
            </w:r>
          </w:p>
          <w:p w:rsidR="007A01F0" w:rsidRPr="00FF5B1F" w:rsidRDefault="007A01F0" w:rsidP="007A01F0">
            <w:pPr>
              <w:widowControl/>
              <w:wordWrap/>
              <w:autoSpaceDE/>
              <w:autoSpaceDN/>
              <w:spacing w:after="0" w:line="276" w:lineRule="auto"/>
              <w:textAlignment w:val="baseline"/>
              <w:rPr>
                <w:rFonts w:ascii="Times New Roman" w:eastAsia="Arial Unicode MS" w:hAnsi="Times New Roman" w:cs="Times New Roman" w:hint="eastAsia"/>
                <w:kern w:val="0"/>
                <w:sz w:val="24"/>
                <w:szCs w:val="24"/>
                <w:bdr w:val="none" w:sz="0" w:space="0" w:color="auto" w:frame="1"/>
              </w:rPr>
            </w:pPr>
            <w:r>
              <w:rPr>
                <w:rFonts w:ascii="Times New Roman" w:eastAsia="Arial Unicode MS" w:hAnsi="Times New Roman" w:cs="Times New Roman"/>
                <w:kern w:val="0"/>
                <w:sz w:val="24"/>
                <w:szCs w:val="24"/>
                <w:bdr w:val="none" w:sz="0" w:space="0" w:color="auto" w:frame="1"/>
              </w:rPr>
              <w:t xml:space="preserve">(2) ​Number of Position : 3 </w:t>
            </w:r>
          </w:p>
          <w:tbl>
            <w:tblPr>
              <w:tblStyle w:val="TableGrid"/>
              <w:tblW w:w="8647" w:type="dxa"/>
              <w:tblInd w:w="704" w:type="dxa"/>
              <w:shd w:val="pct20" w:color="auto" w:fill="auto"/>
              <w:tblLayout w:type="fixed"/>
              <w:tblLook w:val="04A0" w:firstRow="1" w:lastRow="0" w:firstColumn="1" w:lastColumn="0" w:noHBand="0" w:noVBand="1"/>
            </w:tblPr>
            <w:tblGrid>
              <w:gridCol w:w="2882"/>
              <w:gridCol w:w="2882"/>
              <w:gridCol w:w="2883"/>
            </w:tblGrid>
            <w:tr w:rsidR="007A01F0" w:rsidTr="00AC1396">
              <w:trPr>
                <w:trHeight w:val="261"/>
              </w:trPr>
              <w:tc>
                <w:tcPr>
                  <w:tcW w:w="2882" w:type="dxa"/>
                  <w:shd w:val="clear" w:color="auto" w:fill="auto"/>
                </w:tcPr>
                <w:p w:rsidR="007A01F0" w:rsidRDefault="007A01F0" w:rsidP="007A01F0">
                  <w:pPr>
                    <w:framePr w:hSpace="142" w:wrap="around" w:vAnchor="text" w:hAnchor="margin" w:xAlign="center" w:y="-50"/>
                    <w:widowControl/>
                    <w:wordWrap/>
                    <w:autoSpaceDE/>
                    <w:autoSpaceDN/>
                    <w:spacing w:line="276" w:lineRule="auto"/>
                    <w:jc w:val="center"/>
                    <w:textAlignment w:val="baseline"/>
                    <w:rPr>
                      <w:rFonts w:ascii="Times New Roman" w:eastAsia="Arial Unicode MS" w:hAnsi="Times New Roman" w:cs="Times New Roman" w:hint="eastAsia"/>
                      <w:kern w:val="0"/>
                      <w:sz w:val="24"/>
                      <w:szCs w:val="24"/>
                      <w:lang w:eastAsia="zh-CN"/>
                    </w:rPr>
                  </w:pPr>
                  <w:r>
                    <w:rPr>
                      <w:rFonts w:ascii="Times New Roman" w:eastAsia="Arial Unicode MS" w:hAnsi="Times New Roman" w:cs="Times New Roman" w:hint="eastAsia"/>
                      <w:kern w:val="0"/>
                      <w:sz w:val="24"/>
                      <w:szCs w:val="24"/>
                      <w:lang w:eastAsia="zh-CN"/>
                    </w:rPr>
                    <w:t>Nationality</w:t>
                  </w:r>
                </w:p>
              </w:tc>
              <w:tc>
                <w:tcPr>
                  <w:tcW w:w="2882" w:type="dxa"/>
                  <w:shd w:val="clear" w:color="auto" w:fill="auto"/>
                </w:tcPr>
                <w:p w:rsidR="007A01F0" w:rsidRDefault="007A01F0" w:rsidP="007A01F0">
                  <w:pPr>
                    <w:framePr w:hSpace="142" w:wrap="around" w:vAnchor="text" w:hAnchor="margin" w:xAlign="center" w:y="-50"/>
                    <w:widowControl/>
                    <w:wordWrap/>
                    <w:autoSpaceDE/>
                    <w:autoSpaceDN/>
                    <w:spacing w:line="276" w:lineRule="auto"/>
                    <w:jc w:val="center"/>
                    <w:textAlignment w:val="baseline"/>
                    <w:rPr>
                      <w:rFonts w:ascii="Times New Roman" w:eastAsia="Arial Unicode MS" w:hAnsi="Times New Roman" w:cs="Times New Roman" w:hint="eastAsia"/>
                      <w:kern w:val="0"/>
                      <w:sz w:val="24"/>
                      <w:szCs w:val="24"/>
                      <w:lang w:eastAsia="zh-CN"/>
                    </w:rPr>
                  </w:pPr>
                  <w:r>
                    <w:rPr>
                      <w:rFonts w:ascii="Times New Roman" w:eastAsia="Arial Unicode MS" w:hAnsi="Times New Roman" w:cs="Times New Roman" w:hint="eastAsia"/>
                      <w:kern w:val="0"/>
                      <w:sz w:val="24"/>
                      <w:szCs w:val="24"/>
                      <w:lang w:eastAsia="zh-CN"/>
                    </w:rPr>
                    <w:t>Vacancy Number</w:t>
                  </w:r>
                </w:p>
              </w:tc>
              <w:tc>
                <w:tcPr>
                  <w:tcW w:w="2883" w:type="dxa"/>
                  <w:shd w:val="clear" w:color="auto" w:fill="auto"/>
                </w:tcPr>
                <w:p w:rsidR="007A01F0" w:rsidRDefault="007A01F0" w:rsidP="007A01F0">
                  <w:pPr>
                    <w:framePr w:hSpace="142" w:wrap="around" w:vAnchor="text" w:hAnchor="margin" w:xAlign="center" w:y="-50"/>
                    <w:widowControl/>
                    <w:wordWrap/>
                    <w:autoSpaceDE/>
                    <w:autoSpaceDN/>
                    <w:spacing w:line="276" w:lineRule="auto"/>
                    <w:jc w:val="center"/>
                    <w:textAlignment w:val="baseline"/>
                    <w:rPr>
                      <w:rFonts w:ascii="Times New Roman" w:eastAsia="Arial Unicode MS" w:hAnsi="Times New Roman" w:cs="Times New Roman" w:hint="eastAsia"/>
                      <w:kern w:val="0"/>
                      <w:sz w:val="24"/>
                      <w:szCs w:val="24"/>
                      <w:lang w:eastAsia="zh-CN"/>
                    </w:rPr>
                  </w:pPr>
                  <w:r>
                    <w:rPr>
                      <w:rFonts w:ascii="Times New Roman" w:eastAsia="Arial Unicode MS" w:hAnsi="Times New Roman" w:cs="Times New Roman" w:hint="eastAsia"/>
                      <w:kern w:val="0"/>
                      <w:sz w:val="24"/>
                      <w:szCs w:val="24"/>
                      <w:lang w:eastAsia="zh-CN"/>
                    </w:rPr>
                    <w:t>Number of Position</w:t>
                  </w:r>
                </w:p>
              </w:tc>
            </w:tr>
            <w:tr w:rsidR="007A01F0" w:rsidTr="00AC1396">
              <w:trPr>
                <w:trHeight w:val="261"/>
              </w:trPr>
              <w:tc>
                <w:tcPr>
                  <w:tcW w:w="2882" w:type="dxa"/>
                  <w:shd w:val="clear" w:color="auto" w:fill="auto"/>
                </w:tcPr>
                <w:p w:rsidR="007A01F0" w:rsidRDefault="007A01F0" w:rsidP="007A01F0">
                  <w:pPr>
                    <w:framePr w:hSpace="142" w:wrap="around" w:vAnchor="text" w:hAnchor="margin" w:xAlign="center" w:y="-50"/>
                    <w:widowControl/>
                    <w:wordWrap/>
                    <w:autoSpaceDE/>
                    <w:autoSpaceDN/>
                    <w:spacing w:line="276" w:lineRule="auto"/>
                    <w:jc w:val="center"/>
                    <w:textAlignment w:val="baseline"/>
                    <w:rPr>
                      <w:rFonts w:ascii="Times New Roman" w:eastAsia="Arial Unicode MS" w:hAnsi="Times New Roman" w:cs="Times New Roman" w:hint="eastAsia"/>
                      <w:kern w:val="0"/>
                      <w:sz w:val="24"/>
                      <w:szCs w:val="24"/>
                      <w:lang w:eastAsia="zh-CN"/>
                    </w:rPr>
                  </w:pPr>
                  <w:proofErr w:type="spellStart"/>
                  <w:r>
                    <w:rPr>
                      <w:rFonts w:ascii="Times New Roman" w:eastAsia="Arial Unicode MS" w:hAnsi="Times New Roman" w:cs="Times New Roman" w:hint="eastAsia"/>
                      <w:kern w:val="0"/>
                      <w:sz w:val="24"/>
                      <w:szCs w:val="24"/>
                      <w:lang w:eastAsia="zh-CN"/>
                    </w:rPr>
                    <w:t>P.R.China</w:t>
                  </w:r>
                  <w:proofErr w:type="spellEnd"/>
                </w:p>
              </w:tc>
              <w:tc>
                <w:tcPr>
                  <w:tcW w:w="2882" w:type="dxa"/>
                  <w:shd w:val="clear" w:color="auto" w:fill="auto"/>
                </w:tcPr>
                <w:p w:rsidR="007A01F0" w:rsidRPr="00FF5B1F" w:rsidRDefault="007A01F0" w:rsidP="007A01F0">
                  <w:pPr>
                    <w:framePr w:hSpace="142" w:wrap="around" w:vAnchor="text" w:hAnchor="margin" w:xAlign="center" w:y="-50"/>
                    <w:widowControl/>
                    <w:wordWrap/>
                    <w:autoSpaceDE/>
                    <w:autoSpaceDN/>
                    <w:spacing w:line="276" w:lineRule="auto"/>
                    <w:jc w:val="center"/>
                    <w:textAlignment w:val="baseline"/>
                    <w:rPr>
                      <w:rFonts w:ascii="Times New Roman" w:eastAsia="Arial Unicode MS" w:hAnsi="Times New Roman" w:cs="Times New Roman" w:hint="eastAsia"/>
                      <w:kern w:val="0"/>
                      <w:sz w:val="24"/>
                      <w:szCs w:val="24"/>
                    </w:rPr>
                  </w:pPr>
                  <w:r w:rsidRPr="00FF5B1F">
                    <w:rPr>
                      <w:rFonts w:ascii="Times New Roman" w:eastAsia="Arial Unicode MS" w:hAnsi="Times New Roman" w:cs="Times New Roman"/>
                      <w:iCs/>
                      <w:kern w:val="0"/>
                      <w:sz w:val="24"/>
                      <w:szCs w:val="24"/>
                      <w:bdr w:val="none" w:sz="0" w:space="0" w:color="auto" w:frame="1"/>
                    </w:rPr>
                    <w:t>2016-ECO-201</w:t>
                  </w:r>
                </w:p>
              </w:tc>
              <w:tc>
                <w:tcPr>
                  <w:tcW w:w="2883" w:type="dxa"/>
                  <w:shd w:val="clear" w:color="auto" w:fill="auto"/>
                </w:tcPr>
                <w:p w:rsidR="007A01F0" w:rsidRDefault="007A01F0" w:rsidP="007A01F0">
                  <w:pPr>
                    <w:framePr w:hSpace="142" w:wrap="around" w:vAnchor="text" w:hAnchor="margin" w:xAlign="center" w:y="-50"/>
                    <w:widowControl/>
                    <w:wordWrap/>
                    <w:autoSpaceDE/>
                    <w:autoSpaceDN/>
                    <w:spacing w:line="276" w:lineRule="auto"/>
                    <w:jc w:val="center"/>
                    <w:textAlignment w:val="baseline"/>
                    <w:rPr>
                      <w:rFonts w:ascii="Times New Roman" w:eastAsia="Arial Unicode MS" w:hAnsi="Times New Roman" w:cs="Times New Roman" w:hint="eastAsia"/>
                      <w:kern w:val="0"/>
                      <w:sz w:val="24"/>
                      <w:szCs w:val="24"/>
                      <w:lang w:eastAsia="zh-CN"/>
                    </w:rPr>
                  </w:pPr>
                  <w:r>
                    <w:rPr>
                      <w:rFonts w:ascii="Times New Roman" w:eastAsia="Arial Unicode MS" w:hAnsi="Times New Roman" w:cs="Times New Roman" w:hint="eastAsia"/>
                      <w:kern w:val="0"/>
                      <w:sz w:val="24"/>
                      <w:szCs w:val="24"/>
                      <w:lang w:eastAsia="zh-CN"/>
                    </w:rPr>
                    <w:t>1</w:t>
                  </w:r>
                </w:p>
              </w:tc>
            </w:tr>
            <w:tr w:rsidR="0068261D" w:rsidTr="00AC1396">
              <w:trPr>
                <w:trHeight w:val="249"/>
              </w:trPr>
              <w:tc>
                <w:tcPr>
                  <w:tcW w:w="2882" w:type="dxa"/>
                  <w:shd w:val="clear" w:color="auto" w:fill="auto"/>
                </w:tcPr>
                <w:p w:rsidR="007A01F0" w:rsidRDefault="007A01F0" w:rsidP="007A01F0">
                  <w:pPr>
                    <w:framePr w:hSpace="142" w:wrap="around" w:vAnchor="text" w:hAnchor="margin" w:xAlign="center" w:y="-50"/>
                    <w:widowControl/>
                    <w:wordWrap/>
                    <w:autoSpaceDE/>
                    <w:autoSpaceDN/>
                    <w:spacing w:line="276" w:lineRule="auto"/>
                    <w:jc w:val="center"/>
                    <w:textAlignment w:val="baseline"/>
                    <w:rPr>
                      <w:rFonts w:ascii="Times New Roman" w:eastAsia="Arial Unicode MS" w:hAnsi="Times New Roman" w:cs="Times New Roman" w:hint="eastAsia"/>
                      <w:kern w:val="0"/>
                      <w:sz w:val="24"/>
                      <w:szCs w:val="24"/>
                      <w:lang w:eastAsia="zh-CN"/>
                    </w:rPr>
                  </w:pPr>
                  <w:r>
                    <w:rPr>
                      <w:rFonts w:ascii="Times New Roman" w:eastAsia="Arial Unicode MS" w:hAnsi="Times New Roman" w:cs="Times New Roman" w:hint="eastAsia"/>
                      <w:kern w:val="0"/>
                      <w:sz w:val="24"/>
                      <w:szCs w:val="24"/>
                      <w:lang w:eastAsia="zh-CN"/>
                    </w:rPr>
                    <w:t>Japan</w:t>
                  </w:r>
                </w:p>
              </w:tc>
              <w:tc>
                <w:tcPr>
                  <w:tcW w:w="2882" w:type="dxa"/>
                  <w:shd w:val="clear" w:color="auto" w:fill="auto"/>
                </w:tcPr>
                <w:p w:rsidR="007A01F0" w:rsidRPr="00FF5B1F" w:rsidRDefault="007A01F0" w:rsidP="007A01F0">
                  <w:pPr>
                    <w:framePr w:hSpace="142" w:wrap="around" w:vAnchor="text" w:hAnchor="margin" w:xAlign="center" w:y="-50"/>
                    <w:widowControl/>
                    <w:wordWrap/>
                    <w:autoSpaceDE/>
                    <w:autoSpaceDN/>
                    <w:spacing w:line="276" w:lineRule="auto"/>
                    <w:jc w:val="center"/>
                    <w:textAlignment w:val="baseline"/>
                    <w:rPr>
                      <w:rFonts w:ascii="Times New Roman" w:eastAsia="Arial Unicode MS" w:hAnsi="Times New Roman" w:cs="Times New Roman" w:hint="eastAsia"/>
                      <w:kern w:val="0"/>
                      <w:sz w:val="24"/>
                      <w:szCs w:val="24"/>
                    </w:rPr>
                  </w:pPr>
                  <w:r w:rsidRPr="00FF5B1F">
                    <w:rPr>
                      <w:rFonts w:ascii="Times New Roman" w:eastAsia="Arial Unicode MS" w:hAnsi="Times New Roman" w:cs="Times New Roman"/>
                      <w:iCs/>
                      <w:kern w:val="0"/>
                      <w:sz w:val="24"/>
                      <w:szCs w:val="24"/>
                      <w:bdr w:val="none" w:sz="0" w:space="0" w:color="auto" w:frame="1"/>
                    </w:rPr>
                    <w:t>2016-ECO-202</w:t>
                  </w:r>
                </w:p>
              </w:tc>
              <w:tc>
                <w:tcPr>
                  <w:tcW w:w="2883" w:type="dxa"/>
                  <w:shd w:val="clear" w:color="auto" w:fill="auto"/>
                </w:tcPr>
                <w:p w:rsidR="007A01F0" w:rsidRDefault="007A01F0" w:rsidP="007A01F0">
                  <w:pPr>
                    <w:framePr w:hSpace="142" w:wrap="around" w:vAnchor="text" w:hAnchor="margin" w:xAlign="center" w:y="-50"/>
                    <w:widowControl/>
                    <w:wordWrap/>
                    <w:autoSpaceDE/>
                    <w:autoSpaceDN/>
                    <w:spacing w:line="276" w:lineRule="auto"/>
                    <w:jc w:val="center"/>
                    <w:textAlignment w:val="baseline"/>
                    <w:rPr>
                      <w:rFonts w:ascii="Times New Roman" w:eastAsia="Arial Unicode MS" w:hAnsi="Times New Roman" w:cs="Times New Roman" w:hint="eastAsia"/>
                      <w:kern w:val="0"/>
                      <w:sz w:val="24"/>
                      <w:szCs w:val="24"/>
                      <w:lang w:eastAsia="zh-CN"/>
                    </w:rPr>
                  </w:pPr>
                  <w:r>
                    <w:rPr>
                      <w:rFonts w:ascii="Times New Roman" w:eastAsia="Arial Unicode MS" w:hAnsi="Times New Roman" w:cs="Times New Roman" w:hint="eastAsia"/>
                      <w:kern w:val="0"/>
                      <w:sz w:val="24"/>
                      <w:szCs w:val="24"/>
                      <w:lang w:eastAsia="zh-CN"/>
                    </w:rPr>
                    <w:t>2</w:t>
                  </w:r>
                </w:p>
              </w:tc>
            </w:tr>
          </w:tbl>
          <w:p w:rsidR="007A01F0" w:rsidRPr="0068261D" w:rsidRDefault="007A01F0" w:rsidP="0068261D">
            <w:pPr>
              <w:widowControl/>
              <w:wordWrap/>
              <w:autoSpaceDE/>
              <w:autoSpaceDN/>
              <w:spacing w:after="0" w:line="276" w:lineRule="auto"/>
              <w:ind w:right="95"/>
              <w:textAlignment w:val="baseline"/>
              <w:rPr>
                <w:rFonts w:ascii="Times New Roman" w:eastAsia="Arial Unicode MS" w:hAnsi="Times New Roman" w:cs="Times New Roman" w:hint="eastAsia"/>
                <w:b/>
                <w:bCs/>
                <w:kern w:val="0"/>
                <w:sz w:val="24"/>
                <w:szCs w:val="24"/>
                <w:bdr w:val="none" w:sz="0" w:space="0" w:color="auto" w:frame="1"/>
              </w:rPr>
            </w:pPr>
          </w:p>
          <w:tbl>
            <w:tblPr>
              <w:tblStyle w:val="TableGrid"/>
              <w:tblW w:w="0" w:type="auto"/>
              <w:tblLayout w:type="fixed"/>
              <w:tblLook w:val="04A0" w:firstRow="1" w:lastRow="0" w:firstColumn="1" w:lastColumn="0" w:noHBand="0" w:noVBand="1"/>
            </w:tblPr>
            <w:tblGrid>
              <w:gridCol w:w="9346"/>
            </w:tblGrid>
            <w:tr w:rsidR="0068261D" w:rsidTr="00BB4EBC">
              <w:tc>
                <w:tcPr>
                  <w:tcW w:w="9346" w:type="dxa"/>
                </w:tcPr>
                <w:p w:rsidR="0068261D" w:rsidRDefault="0068261D" w:rsidP="00EE744C">
                  <w:pPr>
                    <w:framePr w:hSpace="142" w:wrap="around" w:vAnchor="text" w:hAnchor="margin" w:xAlign="center" w:y="-50"/>
                    <w:widowControl/>
                    <w:wordWrap/>
                    <w:autoSpaceDE/>
                    <w:autoSpaceDN/>
                    <w:spacing w:line="276" w:lineRule="auto"/>
                    <w:ind w:right="95"/>
                    <w:textAlignment w:val="baseline"/>
                    <w:rPr>
                      <w:rFonts w:ascii="Times New Roman" w:eastAsia="Arial Unicode MS" w:hAnsi="Times New Roman" w:cs="Times New Roman"/>
                      <w:b/>
                      <w:bCs/>
                      <w:kern w:val="0"/>
                      <w:sz w:val="24"/>
                      <w:szCs w:val="24"/>
                      <w:bdr w:val="none" w:sz="0" w:space="0" w:color="auto" w:frame="1"/>
                    </w:rPr>
                  </w:pPr>
                  <w:r w:rsidRPr="0068261D">
                    <w:rPr>
                      <w:rFonts w:ascii="Times New Roman" w:eastAsia="Arial Unicode MS" w:hAnsi="Times New Roman" w:cs="Times New Roman"/>
                      <w:b/>
                      <w:bCs/>
                      <w:kern w:val="0"/>
                      <w:sz w:val="24"/>
                      <w:szCs w:val="24"/>
                      <w:bdr w:val="none" w:sz="0" w:space="0" w:color="auto" w:frame="1"/>
                    </w:rPr>
                    <w:t>2.  Job description and qualifications</w:t>
                  </w:r>
                </w:p>
              </w:tc>
            </w:tr>
          </w:tbl>
          <w:p w:rsidR="007A01F0" w:rsidRPr="00946CA2" w:rsidRDefault="007A01F0" w:rsidP="0068261D">
            <w:pPr>
              <w:widowControl/>
              <w:wordWrap/>
              <w:autoSpaceDE/>
              <w:autoSpaceDN/>
              <w:spacing w:beforeLines="50" w:before="120" w:after="0" w:line="276" w:lineRule="auto"/>
              <w:ind w:right="96"/>
              <w:textAlignment w:val="baseline"/>
              <w:rPr>
                <w:rFonts w:ascii="Times New Roman" w:eastAsia="Arial Unicode MS" w:hAnsi="Times New Roman" w:cs="Times New Roman"/>
                <w:kern w:val="0"/>
                <w:sz w:val="24"/>
                <w:szCs w:val="24"/>
                <w:bdr w:val="none" w:sz="0" w:space="0" w:color="auto" w:frame="1"/>
              </w:rPr>
            </w:pPr>
            <w:r w:rsidRPr="00946CA2">
              <w:rPr>
                <w:rFonts w:ascii="Times New Roman" w:eastAsia="Arial Unicode MS" w:hAnsi="Times New Roman" w:cs="Times New Roman"/>
                <w:kern w:val="0"/>
                <w:sz w:val="24"/>
                <w:szCs w:val="24"/>
                <w:bdr w:val="none" w:sz="0" w:space="0" w:color="auto" w:frame="1"/>
              </w:rPr>
              <w:t>(1) Job Description:</w:t>
            </w:r>
          </w:p>
          <w:p w:rsidR="007A01F0" w:rsidRPr="00946CA2" w:rsidRDefault="007A01F0" w:rsidP="007A01F0">
            <w:pPr>
              <w:widowControl/>
              <w:wordWrap/>
              <w:autoSpaceDE/>
              <w:autoSpaceDN/>
              <w:spacing w:after="0" w:line="276" w:lineRule="auto"/>
              <w:textAlignment w:val="baseline"/>
              <w:rPr>
                <w:rFonts w:ascii="Times New Roman" w:eastAsia="Arial Unicode MS" w:hAnsi="Times New Roman" w:cs="Times New Roman"/>
                <w:kern w:val="0"/>
                <w:sz w:val="24"/>
                <w:szCs w:val="24"/>
              </w:rPr>
            </w:pPr>
            <w:r w:rsidRPr="00946CA2">
              <w:rPr>
                <w:rFonts w:ascii="Times New Roman" w:eastAsia="Arial Unicode MS" w:hAnsi="Times New Roman" w:cs="Times New Roman"/>
                <w:kern w:val="0"/>
                <w:sz w:val="24"/>
                <w:szCs w:val="24"/>
                <w:bdr w:val="none" w:sz="0" w:space="0" w:color="auto" w:frame="1"/>
                <w:shd w:val="clear" w:color="auto" w:fill="FFFFFF"/>
              </w:rPr>
              <w:t>Under the supervision of the Director of Economic Affairs, the Economic Affairs Officer will be responsible for some or all of the following tasks:</w:t>
            </w:r>
          </w:p>
          <w:p w:rsidR="007A01F0" w:rsidRPr="00946CA2" w:rsidRDefault="007A01F0" w:rsidP="007A01F0">
            <w:pPr>
              <w:pStyle w:val="ListParagraph"/>
              <w:widowControl/>
              <w:numPr>
                <w:ilvl w:val="0"/>
                <w:numId w:val="1"/>
              </w:numPr>
              <w:wordWrap/>
              <w:autoSpaceDE/>
              <w:autoSpaceDN/>
              <w:spacing w:after="0" w:line="276" w:lineRule="auto"/>
              <w:ind w:leftChars="0"/>
              <w:textAlignment w:val="baseline"/>
              <w:rPr>
                <w:rFonts w:ascii="Times New Roman" w:eastAsia="Arial Unicode MS" w:hAnsi="Times New Roman" w:cs="Times New Roman"/>
                <w:kern w:val="0"/>
                <w:sz w:val="24"/>
                <w:szCs w:val="24"/>
                <w:bdr w:val="none" w:sz="0" w:space="0" w:color="auto" w:frame="1"/>
              </w:rPr>
            </w:pPr>
            <w:r w:rsidRPr="00946CA2">
              <w:rPr>
                <w:rFonts w:ascii="Times New Roman" w:eastAsia="Arial Unicode MS" w:hAnsi="Times New Roman" w:cs="Times New Roman"/>
                <w:kern w:val="0"/>
                <w:sz w:val="24"/>
                <w:szCs w:val="24"/>
                <w:bdr w:val="none" w:sz="0" w:space="0" w:color="auto" w:frame="1"/>
              </w:rPr>
              <w:t>Provide support for existing consultative mechanisms among the three countries (i.e., Ministerial or other inter-governmental meetings). Specific tasks include assisting the arrangement of official meetings, drafting summary reports/minutes, implementing projects entrusted by government agencies, publishing promotional materials, etc.</w:t>
            </w:r>
          </w:p>
          <w:p w:rsidR="007A01F0" w:rsidRPr="00946CA2" w:rsidRDefault="007A01F0" w:rsidP="007A01F0">
            <w:pPr>
              <w:pStyle w:val="ListParagraph"/>
              <w:widowControl/>
              <w:numPr>
                <w:ilvl w:val="0"/>
                <w:numId w:val="1"/>
              </w:numPr>
              <w:wordWrap/>
              <w:autoSpaceDE/>
              <w:autoSpaceDN/>
              <w:spacing w:after="0" w:line="276" w:lineRule="auto"/>
              <w:ind w:leftChars="0"/>
              <w:textAlignment w:val="baseline"/>
              <w:rPr>
                <w:rFonts w:ascii="Times New Roman" w:eastAsia="Arial Unicode MS" w:hAnsi="Times New Roman" w:cs="Times New Roman"/>
                <w:kern w:val="0"/>
                <w:sz w:val="24"/>
                <w:szCs w:val="24"/>
                <w:bdr w:val="none" w:sz="0" w:space="0" w:color="auto" w:frame="1"/>
              </w:rPr>
            </w:pPr>
            <w:r w:rsidRPr="00946CA2">
              <w:rPr>
                <w:rFonts w:ascii="Times New Roman" w:eastAsia="Arial Unicode MS" w:hAnsi="Times New Roman" w:cs="Times New Roman"/>
                <w:kern w:val="0"/>
                <w:sz w:val="24"/>
                <w:szCs w:val="24"/>
                <w:bdr w:val="none" w:sz="0" w:space="0" w:color="auto" w:frame="1"/>
              </w:rPr>
              <w:t>Plan and organize workshops and seminars in the areas of economic affairs and sustainable development (e.g., CJK FTA Seminar, Trilateral Business Networking Event), independently or in collaboration with other organizations</w:t>
            </w:r>
          </w:p>
          <w:p w:rsidR="007A01F0" w:rsidRPr="00946CA2" w:rsidRDefault="007A01F0" w:rsidP="007A01F0">
            <w:pPr>
              <w:pStyle w:val="ListParagraph"/>
              <w:widowControl/>
              <w:numPr>
                <w:ilvl w:val="0"/>
                <w:numId w:val="1"/>
              </w:numPr>
              <w:wordWrap/>
              <w:autoSpaceDE/>
              <w:autoSpaceDN/>
              <w:spacing w:after="0" w:line="276" w:lineRule="auto"/>
              <w:ind w:leftChars="0"/>
              <w:textAlignment w:val="baseline"/>
              <w:rPr>
                <w:rFonts w:ascii="Times New Roman" w:eastAsia="Arial Unicode MS" w:hAnsi="Times New Roman" w:cs="Times New Roman"/>
                <w:kern w:val="0"/>
                <w:sz w:val="24"/>
                <w:szCs w:val="24"/>
                <w:bdr w:val="none" w:sz="0" w:space="0" w:color="auto" w:frame="1"/>
              </w:rPr>
            </w:pPr>
            <w:r w:rsidRPr="00946CA2">
              <w:rPr>
                <w:rFonts w:ascii="Times New Roman" w:eastAsia="Arial Unicode MS" w:hAnsi="Times New Roman" w:cs="Times New Roman"/>
                <w:kern w:val="0"/>
                <w:sz w:val="24"/>
                <w:szCs w:val="24"/>
                <w:bdr w:val="none" w:sz="0" w:space="0" w:color="auto" w:frame="1"/>
              </w:rPr>
              <w:t>Conduct research projects on key issues of trilateral cooperation in the areas of economy and sustainable development independently or in collaboration with other organizations; compile and disseminate research outcomes through publications or TCS website; update annual data of the Trilateral Statistics Booklet</w:t>
            </w:r>
          </w:p>
          <w:p w:rsidR="007A01F0" w:rsidRPr="00946CA2" w:rsidRDefault="007A01F0" w:rsidP="007A01F0">
            <w:pPr>
              <w:pStyle w:val="ListParagraph"/>
              <w:widowControl/>
              <w:numPr>
                <w:ilvl w:val="0"/>
                <w:numId w:val="1"/>
              </w:numPr>
              <w:wordWrap/>
              <w:autoSpaceDE/>
              <w:autoSpaceDN/>
              <w:spacing w:after="0" w:line="276" w:lineRule="auto"/>
              <w:ind w:leftChars="0"/>
              <w:textAlignment w:val="baseline"/>
              <w:rPr>
                <w:rFonts w:ascii="Times New Roman" w:eastAsia="Arial Unicode MS" w:hAnsi="Times New Roman" w:cs="Times New Roman"/>
                <w:kern w:val="0"/>
                <w:sz w:val="24"/>
                <w:szCs w:val="24"/>
                <w:bdr w:val="none" w:sz="0" w:space="0" w:color="auto" w:frame="1"/>
              </w:rPr>
            </w:pPr>
            <w:r w:rsidRPr="00946CA2">
              <w:rPr>
                <w:rFonts w:ascii="Times New Roman" w:eastAsia="Arial Unicode MS" w:hAnsi="Times New Roman" w:cs="Times New Roman"/>
                <w:kern w:val="0"/>
                <w:sz w:val="24"/>
                <w:szCs w:val="24"/>
                <w:bdr w:val="none" w:sz="0" w:space="0" w:color="auto" w:frame="1"/>
              </w:rPr>
              <w:t>Explore potential cooperative areas and promote the establishment of new trilateral mechanisms, including setting up contact channels with relevant government agencies/ non-governmental organizations, representatives of the business community, and conducting preliminary research</w:t>
            </w:r>
          </w:p>
          <w:p w:rsidR="007A01F0" w:rsidRPr="00946CA2" w:rsidRDefault="007A01F0" w:rsidP="007A01F0">
            <w:pPr>
              <w:pStyle w:val="ListParagraph"/>
              <w:widowControl/>
              <w:numPr>
                <w:ilvl w:val="0"/>
                <w:numId w:val="1"/>
              </w:numPr>
              <w:wordWrap/>
              <w:autoSpaceDE/>
              <w:autoSpaceDN/>
              <w:spacing w:after="0" w:line="276" w:lineRule="auto"/>
              <w:ind w:leftChars="0"/>
              <w:textAlignment w:val="baseline"/>
              <w:rPr>
                <w:rFonts w:ascii="Times New Roman" w:eastAsia="Arial Unicode MS" w:hAnsi="Times New Roman" w:cs="Times New Roman"/>
                <w:kern w:val="0"/>
                <w:sz w:val="24"/>
                <w:szCs w:val="24"/>
                <w:bdr w:val="none" w:sz="0" w:space="0" w:color="auto" w:frame="1"/>
              </w:rPr>
            </w:pPr>
            <w:r w:rsidRPr="00946CA2">
              <w:rPr>
                <w:rFonts w:ascii="Times New Roman" w:eastAsia="Arial Unicode MS" w:hAnsi="Times New Roman" w:cs="Times New Roman"/>
                <w:kern w:val="0"/>
                <w:sz w:val="24"/>
                <w:szCs w:val="24"/>
                <w:bdr w:val="none" w:sz="0" w:space="0" w:color="auto" w:frame="1"/>
              </w:rPr>
              <w:t>Provide all technical support to the Board/ Professional Staff in any events/ conferences/ business trips/ media interviews by drafting speeches/ remarks/ talking points, surveying relevant data and drafting briefing papers, drafting documents including summary reports of TCS-hosted events, arranging business trips, etc.</w:t>
            </w:r>
          </w:p>
          <w:p w:rsidR="007A01F0" w:rsidRPr="00946CA2" w:rsidRDefault="007A01F0" w:rsidP="007A01F0">
            <w:pPr>
              <w:pStyle w:val="ListParagraph"/>
              <w:widowControl/>
              <w:numPr>
                <w:ilvl w:val="0"/>
                <w:numId w:val="1"/>
              </w:numPr>
              <w:wordWrap/>
              <w:autoSpaceDE/>
              <w:autoSpaceDN/>
              <w:spacing w:after="0" w:line="276" w:lineRule="auto"/>
              <w:ind w:leftChars="0"/>
              <w:textAlignment w:val="baseline"/>
              <w:rPr>
                <w:rFonts w:ascii="Times New Roman" w:eastAsia="Arial Unicode MS" w:hAnsi="Times New Roman" w:cs="Times New Roman"/>
                <w:kern w:val="0"/>
                <w:sz w:val="24"/>
                <w:szCs w:val="24"/>
                <w:bdr w:val="none" w:sz="0" w:space="0" w:color="auto" w:frame="1"/>
              </w:rPr>
            </w:pPr>
            <w:r w:rsidRPr="00946CA2">
              <w:rPr>
                <w:rFonts w:ascii="Times New Roman" w:eastAsia="Arial Unicode MS" w:hAnsi="Times New Roman" w:cs="Times New Roman"/>
                <w:kern w:val="0"/>
                <w:sz w:val="24"/>
                <w:szCs w:val="24"/>
                <w:bdr w:val="none" w:sz="0" w:space="0" w:color="auto" w:frame="1"/>
              </w:rPr>
              <w:lastRenderedPageBreak/>
              <w:t>Compile related materials (mainly latest development of trilateral cooperation in the areas of economic affairs) into database and translate them; draft press release to be publicized on the TCS website, including their translation; write the economy-related sections of TCS Annual Report as well as annual Progress Report of the Trilateral Cooperation and get approval from relevant government agencies of all three countries</w:t>
            </w:r>
          </w:p>
          <w:p w:rsidR="007A01F0" w:rsidRPr="00946CA2" w:rsidRDefault="007A01F0" w:rsidP="007A01F0">
            <w:pPr>
              <w:pStyle w:val="ListParagraph"/>
              <w:widowControl/>
              <w:numPr>
                <w:ilvl w:val="0"/>
                <w:numId w:val="1"/>
              </w:numPr>
              <w:wordWrap/>
              <w:autoSpaceDE/>
              <w:autoSpaceDN/>
              <w:spacing w:after="0" w:line="276" w:lineRule="auto"/>
              <w:ind w:leftChars="0"/>
              <w:textAlignment w:val="baseline"/>
              <w:rPr>
                <w:rFonts w:ascii="Times New Roman" w:eastAsia="Arial Unicode MS" w:hAnsi="Times New Roman" w:cs="Times New Roman"/>
                <w:kern w:val="0"/>
                <w:sz w:val="24"/>
                <w:szCs w:val="24"/>
                <w:bdr w:val="none" w:sz="0" w:space="0" w:color="auto" w:frame="1"/>
              </w:rPr>
            </w:pPr>
            <w:r w:rsidRPr="00946CA2">
              <w:rPr>
                <w:rFonts w:ascii="Times New Roman" w:eastAsia="Arial Unicode MS" w:hAnsi="Times New Roman" w:cs="Times New Roman"/>
                <w:kern w:val="0"/>
                <w:sz w:val="24"/>
                <w:szCs w:val="24"/>
                <w:bdr w:val="none" w:sz="0" w:space="0" w:color="auto" w:frame="1"/>
              </w:rPr>
              <w:t>​Outreach to other international organizations, non-governmental organizations and research institutes for establishing cooperative partnership and securing information resource</w:t>
            </w:r>
          </w:p>
          <w:p w:rsidR="007A01F0" w:rsidRPr="00946CA2" w:rsidRDefault="007A01F0" w:rsidP="007A01F0">
            <w:pPr>
              <w:pStyle w:val="ListParagraph"/>
              <w:widowControl/>
              <w:numPr>
                <w:ilvl w:val="0"/>
                <w:numId w:val="1"/>
              </w:numPr>
              <w:wordWrap/>
              <w:autoSpaceDE/>
              <w:autoSpaceDN/>
              <w:spacing w:after="0" w:line="276" w:lineRule="auto"/>
              <w:ind w:leftChars="0"/>
              <w:textAlignment w:val="baseline"/>
              <w:rPr>
                <w:rFonts w:ascii="Times New Roman" w:eastAsia="Arial Unicode MS" w:hAnsi="Times New Roman" w:cs="Times New Roman"/>
                <w:kern w:val="0"/>
                <w:sz w:val="24"/>
                <w:szCs w:val="24"/>
                <w:bdr w:val="none" w:sz="0" w:space="0" w:color="auto" w:frame="1"/>
              </w:rPr>
            </w:pPr>
            <w:r w:rsidRPr="00946CA2">
              <w:rPr>
                <w:rFonts w:ascii="Times New Roman" w:eastAsia="Arial Unicode MS" w:hAnsi="Times New Roman" w:cs="Times New Roman"/>
                <w:kern w:val="0"/>
                <w:sz w:val="24"/>
                <w:szCs w:val="24"/>
                <w:bdr w:val="none" w:sz="0" w:space="0" w:color="auto" w:frame="1"/>
              </w:rPr>
              <w:t>Cross-Departmental tasks may be assigned as may become necessary for interdisciplinary or TCS-wide projects</w:t>
            </w:r>
          </w:p>
          <w:p w:rsidR="007A01F0" w:rsidRPr="00946CA2" w:rsidRDefault="007A01F0" w:rsidP="007A01F0">
            <w:pPr>
              <w:widowControl/>
              <w:wordWrap/>
              <w:autoSpaceDE/>
              <w:autoSpaceDN/>
              <w:spacing w:after="0" w:line="276" w:lineRule="auto"/>
              <w:ind w:leftChars="100" w:left="200"/>
              <w:textAlignment w:val="baseline"/>
              <w:rPr>
                <w:rFonts w:ascii="Times New Roman" w:eastAsia="Arial Unicode MS" w:hAnsi="Times New Roman" w:cs="Times New Roman"/>
                <w:kern w:val="0"/>
                <w:sz w:val="24"/>
                <w:szCs w:val="24"/>
              </w:rPr>
            </w:pPr>
          </w:p>
          <w:p w:rsidR="007A01F0" w:rsidRPr="00946CA2" w:rsidRDefault="007A01F0" w:rsidP="007A01F0">
            <w:pPr>
              <w:widowControl/>
              <w:wordWrap/>
              <w:autoSpaceDE/>
              <w:autoSpaceDN/>
              <w:spacing w:after="0" w:line="276" w:lineRule="auto"/>
              <w:textAlignment w:val="baseline"/>
              <w:rPr>
                <w:rFonts w:ascii="Times New Roman" w:eastAsia="Arial Unicode MS" w:hAnsi="Times New Roman" w:cs="Times New Roman"/>
                <w:kern w:val="0"/>
                <w:sz w:val="24"/>
                <w:szCs w:val="24"/>
              </w:rPr>
            </w:pPr>
            <w:r w:rsidRPr="00946CA2">
              <w:rPr>
                <w:rFonts w:ascii="Times New Roman" w:eastAsia="Arial Unicode MS" w:hAnsi="Times New Roman" w:cs="Times New Roman"/>
                <w:kern w:val="0"/>
                <w:sz w:val="24"/>
                <w:szCs w:val="24"/>
                <w:bdr w:val="none" w:sz="0" w:space="0" w:color="auto" w:frame="1"/>
              </w:rPr>
              <w:t>(2) Qualifications:</w:t>
            </w:r>
          </w:p>
          <w:p w:rsidR="007A01F0" w:rsidRPr="00946CA2" w:rsidRDefault="007A01F0" w:rsidP="007A01F0">
            <w:pPr>
              <w:pStyle w:val="ListParagraph"/>
              <w:widowControl/>
              <w:numPr>
                <w:ilvl w:val="0"/>
                <w:numId w:val="1"/>
              </w:numPr>
              <w:wordWrap/>
              <w:autoSpaceDE/>
              <w:autoSpaceDN/>
              <w:spacing w:after="0" w:line="276" w:lineRule="auto"/>
              <w:ind w:leftChars="0"/>
              <w:textAlignment w:val="baseline"/>
              <w:rPr>
                <w:rFonts w:ascii="Times New Roman" w:eastAsia="Arial Unicode MS" w:hAnsi="Times New Roman" w:cs="Times New Roman"/>
                <w:kern w:val="0"/>
                <w:sz w:val="24"/>
                <w:szCs w:val="24"/>
              </w:rPr>
            </w:pPr>
            <w:r w:rsidRPr="00946CA2">
              <w:rPr>
                <w:rFonts w:ascii="Times New Roman" w:eastAsia="Arial Unicode MS" w:hAnsi="Times New Roman" w:cs="Times New Roman"/>
                <w:kern w:val="0"/>
                <w:sz w:val="24"/>
                <w:szCs w:val="24"/>
                <w:bdr w:val="none" w:sz="0" w:space="0" w:color="auto" w:frame="1"/>
              </w:rPr>
              <w:t>Citizen of P.R. China</w:t>
            </w:r>
            <w:r>
              <w:rPr>
                <w:rFonts w:ascii="Times New Roman" w:eastAsia="Arial Unicode MS" w:hAnsi="Times New Roman" w:cs="Times New Roman"/>
                <w:kern w:val="0"/>
                <w:sz w:val="24"/>
                <w:szCs w:val="24"/>
                <w:bdr w:val="none" w:sz="0" w:space="0" w:color="auto" w:frame="1"/>
              </w:rPr>
              <w:t xml:space="preserve"> </w:t>
            </w:r>
            <w:r w:rsidR="00C77603">
              <w:rPr>
                <w:rFonts w:ascii="Times New Roman" w:eastAsia="Arial Unicode MS" w:hAnsi="Times New Roman" w:cs="Times New Roman"/>
                <w:kern w:val="0"/>
                <w:sz w:val="24"/>
                <w:szCs w:val="24"/>
                <w:bdr w:val="none" w:sz="0" w:space="0" w:color="auto" w:frame="1"/>
              </w:rPr>
              <w:t>or</w:t>
            </w:r>
            <w:r>
              <w:rPr>
                <w:rFonts w:ascii="Times New Roman" w:eastAsia="Arial Unicode MS" w:hAnsi="Times New Roman" w:cs="Times New Roman"/>
                <w:kern w:val="0"/>
                <w:sz w:val="24"/>
                <w:szCs w:val="24"/>
                <w:bdr w:val="none" w:sz="0" w:space="0" w:color="auto" w:frame="1"/>
              </w:rPr>
              <w:t xml:space="preserve"> Japan</w:t>
            </w:r>
          </w:p>
          <w:p w:rsidR="007A01F0" w:rsidRPr="00946CA2" w:rsidRDefault="007A01F0" w:rsidP="007A01F0">
            <w:pPr>
              <w:pStyle w:val="ListParagraph"/>
              <w:widowControl/>
              <w:numPr>
                <w:ilvl w:val="0"/>
                <w:numId w:val="1"/>
              </w:numPr>
              <w:wordWrap/>
              <w:autoSpaceDE/>
              <w:autoSpaceDN/>
              <w:spacing w:after="0" w:line="276" w:lineRule="auto"/>
              <w:ind w:leftChars="0"/>
              <w:textAlignment w:val="baseline"/>
              <w:rPr>
                <w:rFonts w:ascii="Times New Roman" w:eastAsia="Arial Unicode MS" w:hAnsi="Times New Roman" w:cs="Times New Roman"/>
                <w:kern w:val="0"/>
                <w:sz w:val="24"/>
                <w:szCs w:val="24"/>
              </w:rPr>
            </w:pPr>
            <w:r w:rsidRPr="00946CA2">
              <w:rPr>
                <w:rFonts w:ascii="Times New Roman" w:eastAsia="Arial Unicode MS" w:hAnsi="Times New Roman" w:cs="Times New Roman"/>
                <w:kern w:val="0"/>
                <w:sz w:val="24"/>
                <w:szCs w:val="24"/>
                <w:bdr w:val="none" w:sz="0" w:space="0" w:color="auto" w:frame="1"/>
              </w:rPr>
              <w:t>Master’s level training in Political Science, International Relations, Economics, Regional Studies or other Social Sciences desired. (Other fields can also be considered. Unique specialized backgrounds are welcome, so long as you can convincingly explain how it can be helpful in working for the TCS.)</w:t>
            </w:r>
          </w:p>
          <w:p w:rsidR="007A01F0" w:rsidRPr="00946CA2" w:rsidRDefault="007A01F0" w:rsidP="007A01F0">
            <w:pPr>
              <w:pStyle w:val="ListParagraph"/>
              <w:widowControl/>
              <w:numPr>
                <w:ilvl w:val="0"/>
                <w:numId w:val="1"/>
              </w:numPr>
              <w:wordWrap/>
              <w:autoSpaceDE/>
              <w:autoSpaceDN/>
              <w:spacing w:after="0" w:line="276" w:lineRule="auto"/>
              <w:ind w:leftChars="0"/>
              <w:textAlignment w:val="baseline"/>
              <w:rPr>
                <w:rFonts w:ascii="Times New Roman" w:eastAsia="Arial Unicode MS" w:hAnsi="Times New Roman" w:cs="Times New Roman"/>
                <w:kern w:val="0"/>
                <w:sz w:val="24"/>
                <w:szCs w:val="24"/>
              </w:rPr>
            </w:pPr>
            <w:r w:rsidRPr="00946CA2">
              <w:rPr>
                <w:rFonts w:ascii="Times New Roman" w:eastAsia="Arial Unicode MS" w:hAnsi="Times New Roman" w:cs="Times New Roman"/>
                <w:kern w:val="0"/>
                <w:sz w:val="24"/>
                <w:szCs w:val="24"/>
                <w:bdr w:val="none" w:sz="0" w:space="0" w:color="auto" w:frame="1"/>
              </w:rPr>
              <w:t>Working experience in a relevant field will be preferred.</w:t>
            </w:r>
          </w:p>
          <w:p w:rsidR="007A01F0" w:rsidRPr="00946CA2" w:rsidRDefault="007A01F0" w:rsidP="007A01F0">
            <w:pPr>
              <w:pStyle w:val="ListParagraph"/>
              <w:widowControl/>
              <w:numPr>
                <w:ilvl w:val="0"/>
                <w:numId w:val="1"/>
              </w:numPr>
              <w:wordWrap/>
              <w:autoSpaceDE/>
              <w:autoSpaceDN/>
              <w:spacing w:after="0" w:line="276" w:lineRule="auto"/>
              <w:ind w:leftChars="0"/>
              <w:textAlignment w:val="baseline"/>
              <w:rPr>
                <w:rFonts w:ascii="Times New Roman" w:eastAsia="Arial Unicode MS" w:hAnsi="Times New Roman" w:cs="Times New Roman"/>
                <w:kern w:val="0"/>
                <w:sz w:val="24"/>
                <w:szCs w:val="24"/>
                <w:bdr w:val="none" w:sz="0" w:space="0" w:color="auto" w:frame="1"/>
              </w:rPr>
            </w:pPr>
            <w:r w:rsidRPr="00946CA2">
              <w:rPr>
                <w:rFonts w:ascii="Times New Roman" w:eastAsia="Arial Unicode MS" w:hAnsi="Times New Roman" w:cs="Times New Roman"/>
                <w:kern w:val="0"/>
                <w:sz w:val="24"/>
                <w:szCs w:val="24"/>
                <w:bdr w:val="none" w:sz="0" w:space="0" w:color="auto" w:frame="1"/>
              </w:rPr>
              <w:t>Proficiency in both written and oral English (working language of the TCS) is essential. Native-level proficiency is expected of your mother tongue.</w:t>
            </w:r>
          </w:p>
          <w:p w:rsidR="007A01F0" w:rsidRPr="00946CA2" w:rsidRDefault="007A01F0" w:rsidP="007A01F0">
            <w:pPr>
              <w:pStyle w:val="ListParagraph"/>
              <w:widowControl/>
              <w:numPr>
                <w:ilvl w:val="0"/>
                <w:numId w:val="1"/>
              </w:numPr>
              <w:wordWrap/>
              <w:autoSpaceDE/>
              <w:autoSpaceDN/>
              <w:spacing w:after="0" w:line="276" w:lineRule="auto"/>
              <w:ind w:leftChars="0"/>
              <w:textAlignment w:val="baseline"/>
              <w:rPr>
                <w:rFonts w:ascii="Times New Roman" w:eastAsia="Arial Unicode MS" w:hAnsi="Times New Roman" w:cs="Times New Roman"/>
                <w:kern w:val="0"/>
                <w:sz w:val="24"/>
                <w:szCs w:val="24"/>
              </w:rPr>
            </w:pPr>
            <w:r w:rsidRPr="00946CA2">
              <w:rPr>
                <w:rFonts w:ascii="Times New Roman" w:eastAsia="Arial Unicode MS" w:hAnsi="Times New Roman" w:cs="Times New Roman"/>
                <w:kern w:val="0"/>
                <w:sz w:val="24"/>
                <w:szCs w:val="24"/>
                <w:bdr w:val="none" w:sz="0" w:space="0" w:color="auto" w:frame="1"/>
              </w:rPr>
              <w:t>Familiarity with the working culture and habits of China</w:t>
            </w:r>
            <w:r>
              <w:rPr>
                <w:rFonts w:ascii="Times New Roman" w:eastAsia="Arial Unicode MS" w:hAnsi="Times New Roman" w:cs="Times New Roman"/>
                <w:kern w:val="0"/>
                <w:sz w:val="24"/>
                <w:szCs w:val="24"/>
                <w:bdr w:val="none" w:sz="0" w:space="0" w:color="auto" w:frame="1"/>
              </w:rPr>
              <w:t xml:space="preserve"> or Japan</w:t>
            </w:r>
            <w:r w:rsidRPr="00946CA2">
              <w:rPr>
                <w:rFonts w:ascii="Times New Roman" w:eastAsia="Arial Unicode MS" w:hAnsi="Times New Roman" w:cs="Times New Roman"/>
                <w:kern w:val="0"/>
                <w:sz w:val="24"/>
                <w:szCs w:val="24"/>
                <w:bdr w:val="none" w:sz="0" w:space="0" w:color="auto" w:frame="1"/>
              </w:rPr>
              <w:t xml:space="preserve"> and be capable of establishing and maintaining confidence-based working relationships with governmental, business and other counterparts in China</w:t>
            </w:r>
            <w:r>
              <w:rPr>
                <w:rFonts w:ascii="Times New Roman" w:eastAsia="Arial Unicode MS" w:hAnsi="Times New Roman" w:cs="Times New Roman"/>
                <w:kern w:val="0"/>
                <w:sz w:val="24"/>
                <w:szCs w:val="24"/>
                <w:bdr w:val="none" w:sz="0" w:space="0" w:color="auto" w:frame="1"/>
              </w:rPr>
              <w:t xml:space="preserve"> or Japan</w:t>
            </w:r>
          </w:p>
          <w:p w:rsidR="007A01F0" w:rsidRPr="00946CA2" w:rsidRDefault="007A01F0" w:rsidP="007A01F0">
            <w:pPr>
              <w:pStyle w:val="ListParagraph"/>
              <w:widowControl/>
              <w:numPr>
                <w:ilvl w:val="0"/>
                <w:numId w:val="1"/>
              </w:numPr>
              <w:wordWrap/>
              <w:autoSpaceDE/>
              <w:autoSpaceDN/>
              <w:spacing w:after="0" w:line="276" w:lineRule="auto"/>
              <w:ind w:leftChars="0"/>
              <w:textAlignment w:val="baseline"/>
              <w:rPr>
                <w:rFonts w:ascii="Times New Roman" w:eastAsia="Arial Unicode MS" w:hAnsi="Times New Roman" w:cs="Times New Roman"/>
                <w:kern w:val="0"/>
                <w:sz w:val="24"/>
                <w:szCs w:val="24"/>
              </w:rPr>
            </w:pPr>
            <w:r w:rsidRPr="00946CA2">
              <w:rPr>
                <w:rFonts w:ascii="Times New Roman" w:eastAsia="Arial Unicode MS" w:hAnsi="Times New Roman" w:cs="Times New Roman"/>
                <w:kern w:val="0"/>
                <w:sz w:val="24"/>
                <w:szCs w:val="24"/>
                <w:bdr w:val="none" w:sz="0" w:space="0" w:color="auto" w:frame="1"/>
              </w:rPr>
              <w:t>Team player who can work with people from a broad range of backgrounds and experience</w:t>
            </w:r>
          </w:p>
          <w:p w:rsidR="007A01F0" w:rsidRPr="00946CA2" w:rsidRDefault="007A01F0" w:rsidP="007A01F0">
            <w:pPr>
              <w:pStyle w:val="ListParagraph"/>
              <w:widowControl/>
              <w:numPr>
                <w:ilvl w:val="0"/>
                <w:numId w:val="1"/>
              </w:numPr>
              <w:wordWrap/>
              <w:autoSpaceDE/>
              <w:autoSpaceDN/>
              <w:spacing w:after="0" w:line="276" w:lineRule="auto"/>
              <w:ind w:leftChars="0"/>
              <w:textAlignment w:val="baseline"/>
              <w:rPr>
                <w:rFonts w:ascii="Times New Roman" w:eastAsia="Arial Unicode MS" w:hAnsi="Times New Roman" w:cs="Times New Roman"/>
                <w:kern w:val="0"/>
                <w:sz w:val="24"/>
                <w:szCs w:val="24"/>
              </w:rPr>
            </w:pPr>
            <w:r w:rsidRPr="00946CA2">
              <w:rPr>
                <w:rFonts w:ascii="Times New Roman" w:eastAsia="Arial Unicode MS" w:hAnsi="Times New Roman" w:cs="Times New Roman"/>
                <w:kern w:val="0"/>
                <w:sz w:val="24"/>
                <w:szCs w:val="24"/>
                <w:bdr w:val="none" w:sz="0" w:space="0" w:color="auto" w:frame="1"/>
              </w:rPr>
              <w:t>Ability to handle multiple tasks</w:t>
            </w:r>
          </w:p>
          <w:p w:rsidR="007A01F0" w:rsidRDefault="007A01F0" w:rsidP="007A01F0">
            <w:pPr>
              <w:pStyle w:val="ListParagraph"/>
              <w:widowControl/>
              <w:numPr>
                <w:ilvl w:val="0"/>
                <w:numId w:val="1"/>
              </w:numPr>
              <w:wordWrap/>
              <w:autoSpaceDE/>
              <w:autoSpaceDN/>
              <w:spacing w:after="0" w:line="276" w:lineRule="auto"/>
              <w:ind w:leftChars="0"/>
              <w:textAlignment w:val="baseline"/>
              <w:rPr>
                <w:rFonts w:ascii="Times New Roman" w:eastAsia="Arial Unicode MS" w:hAnsi="Times New Roman" w:cs="Times New Roman"/>
                <w:kern w:val="0"/>
                <w:sz w:val="24"/>
                <w:szCs w:val="24"/>
                <w:bdr w:val="none" w:sz="0" w:space="0" w:color="auto" w:frame="1"/>
              </w:rPr>
            </w:pPr>
            <w:r w:rsidRPr="00946CA2">
              <w:rPr>
                <w:rFonts w:ascii="Times New Roman" w:eastAsia="Arial Unicode MS" w:hAnsi="Times New Roman" w:cs="Times New Roman"/>
                <w:kern w:val="0"/>
                <w:sz w:val="24"/>
                <w:szCs w:val="24"/>
                <w:bdr w:val="none" w:sz="0" w:space="0" w:color="auto" w:frame="1"/>
              </w:rPr>
              <w:t>Working knowledge of common computer applications (Microsoft Word, Excel and Power Point)</w:t>
            </w:r>
          </w:p>
          <w:p w:rsidR="0068261D" w:rsidRPr="00946CA2" w:rsidRDefault="0068261D" w:rsidP="0068261D">
            <w:pPr>
              <w:pStyle w:val="ListParagraph"/>
              <w:widowControl/>
              <w:wordWrap/>
              <w:autoSpaceDE/>
              <w:autoSpaceDN/>
              <w:spacing w:after="0" w:line="276" w:lineRule="auto"/>
              <w:ind w:leftChars="0"/>
              <w:textAlignment w:val="baseline"/>
              <w:rPr>
                <w:rFonts w:ascii="Times New Roman" w:eastAsia="Arial Unicode MS" w:hAnsi="Times New Roman" w:cs="Times New Roman"/>
                <w:kern w:val="0"/>
                <w:sz w:val="24"/>
                <w:szCs w:val="24"/>
                <w:bdr w:val="none" w:sz="0" w:space="0" w:color="auto" w:frame="1"/>
              </w:rPr>
            </w:pPr>
          </w:p>
          <w:tbl>
            <w:tblPr>
              <w:tblStyle w:val="TableGrid"/>
              <w:tblW w:w="0" w:type="auto"/>
              <w:tblLayout w:type="fixed"/>
              <w:tblLook w:val="04A0" w:firstRow="1" w:lastRow="0" w:firstColumn="1" w:lastColumn="0" w:noHBand="0" w:noVBand="1"/>
            </w:tblPr>
            <w:tblGrid>
              <w:gridCol w:w="9346"/>
            </w:tblGrid>
            <w:tr w:rsidR="0068261D" w:rsidTr="00BB4EBC">
              <w:tc>
                <w:tcPr>
                  <w:tcW w:w="9346" w:type="dxa"/>
                </w:tcPr>
                <w:p w:rsidR="0068261D" w:rsidRDefault="0068261D" w:rsidP="00EE744C">
                  <w:pPr>
                    <w:framePr w:hSpace="142" w:wrap="around" w:vAnchor="text" w:hAnchor="margin" w:xAlign="center" w:y="-50"/>
                    <w:widowControl/>
                    <w:wordWrap/>
                    <w:autoSpaceDE/>
                    <w:autoSpaceDN/>
                    <w:spacing w:line="276" w:lineRule="auto"/>
                    <w:ind w:right="95"/>
                    <w:textAlignment w:val="baseline"/>
                    <w:rPr>
                      <w:rFonts w:ascii="Times New Roman" w:eastAsia="Arial Unicode MS" w:hAnsi="Times New Roman" w:cs="Times New Roman" w:hint="eastAsia"/>
                      <w:b/>
                      <w:bCs/>
                      <w:kern w:val="0"/>
                      <w:sz w:val="24"/>
                      <w:szCs w:val="24"/>
                      <w:bdr w:val="none" w:sz="0" w:space="0" w:color="auto" w:frame="1"/>
                    </w:rPr>
                  </w:pPr>
                  <w:r w:rsidRPr="00946CA2">
                    <w:rPr>
                      <w:rFonts w:ascii="Times New Roman" w:eastAsia="Arial Unicode MS" w:hAnsi="Times New Roman" w:cs="Times New Roman"/>
                      <w:b/>
                      <w:bCs/>
                      <w:kern w:val="0"/>
                      <w:sz w:val="24"/>
                      <w:szCs w:val="24"/>
                      <w:bdr w:val="none" w:sz="0" w:space="0" w:color="auto" w:frame="1"/>
                    </w:rPr>
                    <w:t>3.  Employment Conditions</w:t>
                  </w:r>
                </w:p>
              </w:tc>
            </w:tr>
          </w:tbl>
          <w:p w:rsidR="007A01F0" w:rsidRPr="0068261D" w:rsidRDefault="007A01F0" w:rsidP="0068261D">
            <w:pPr>
              <w:widowControl/>
              <w:wordWrap/>
              <w:autoSpaceDE/>
              <w:autoSpaceDN/>
              <w:spacing w:beforeLines="50" w:before="120" w:after="0" w:line="276" w:lineRule="auto"/>
              <w:ind w:right="96"/>
              <w:textAlignment w:val="baseline"/>
              <w:rPr>
                <w:rFonts w:ascii="Times New Roman" w:eastAsia="Arial Unicode MS" w:hAnsi="Times New Roman" w:cs="Times New Roman"/>
                <w:kern w:val="0"/>
                <w:sz w:val="24"/>
                <w:szCs w:val="24"/>
                <w:bdr w:val="none" w:sz="0" w:space="0" w:color="auto" w:frame="1"/>
              </w:rPr>
            </w:pPr>
            <w:r w:rsidRPr="00946CA2">
              <w:rPr>
                <w:rFonts w:ascii="Times New Roman" w:eastAsia="Arial Unicode MS" w:hAnsi="Times New Roman" w:cs="Times New Roman"/>
                <w:kern w:val="0"/>
                <w:sz w:val="24"/>
                <w:szCs w:val="24"/>
                <w:bdr w:val="none" w:sz="0" w:space="0" w:color="auto" w:frame="1"/>
              </w:rPr>
              <w:t>(1) Starting date: November, 2016 (negotiable) </w:t>
            </w:r>
          </w:p>
          <w:p w:rsidR="007A01F0" w:rsidRPr="00946CA2" w:rsidRDefault="007A01F0" w:rsidP="007A01F0">
            <w:pPr>
              <w:widowControl/>
              <w:wordWrap/>
              <w:autoSpaceDE/>
              <w:autoSpaceDN/>
              <w:spacing w:after="0" w:line="276" w:lineRule="auto"/>
              <w:textAlignment w:val="baseline"/>
              <w:rPr>
                <w:rFonts w:ascii="Times New Roman" w:eastAsia="Arial Unicode MS" w:hAnsi="Times New Roman" w:cs="Times New Roman"/>
                <w:kern w:val="0"/>
                <w:sz w:val="24"/>
                <w:szCs w:val="24"/>
              </w:rPr>
            </w:pPr>
            <w:r w:rsidRPr="00946CA2">
              <w:rPr>
                <w:rFonts w:ascii="Times New Roman" w:eastAsia="Arial Unicode MS" w:hAnsi="Times New Roman" w:cs="Times New Roman"/>
                <w:kern w:val="0"/>
                <w:sz w:val="24"/>
                <w:szCs w:val="24"/>
                <w:bdr w:val="none" w:sz="0" w:space="0" w:color="auto" w:frame="1"/>
              </w:rPr>
              <w:t>(2) Duty station: Seoul, Republic of Korea (location of TCS)</w:t>
            </w:r>
          </w:p>
          <w:p w:rsidR="007A01F0" w:rsidRPr="00946CA2" w:rsidRDefault="007A01F0" w:rsidP="007A01F0">
            <w:pPr>
              <w:widowControl/>
              <w:wordWrap/>
              <w:autoSpaceDE/>
              <w:autoSpaceDN/>
              <w:spacing w:after="0" w:line="276" w:lineRule="auto"/>
              <w:textAlignment w:val="baseline"/>
              <w:rPr>
                <w:rFonts w:ascii="Times New Roman" w:eastAsia="Arial Unicode MS" w:hAnsi="Times New Roman" w:cs="Times New Roman"/>
                <w:kern w:val="0"/>
                <w:sz w:val="24"/>
                <w:szCs w:val="24"/>
              </w:rPr>
            </w:pPr>
            <w:r w:rsidRPr="00946CA2">
              <w:rPr>
                <w:rFonts w:ascii="Times New Roman" w:eastAsia="Arial Unicode MS" w:hAnsi="Times New Roman" w:cs="Times New Roman"/>
                <w:kern w:val="0"/>
                <w:sz w:val="24"/>
                <w:szCs w:val="24"/>
                <w:bdr w:val="none" w:sz="0" w:space="0" w:color="auto" w:frame="1"/>
              </w:rPr>
              <w:t xml:space="preserve">(3) ​Working hours: </w:t>
            </w:r>
            <w:r w:rsidR="006179C4">
              <w:rPr>
                <w:rFonts w:ascii="Times New Roman" w:eastAsia="Arial Unicode MS" w:hAnsi="Times New Roman" w:cs="Times New Roman"/>
                <w:kern w:val="0"/>
                <w:sz w:val="24"/>
                <w:szCs w:val="24"/>
                <w:bdr w:val="none" w:sz="0" w:space="0" w:color="auto" w:frame="1"/>
              </w:rPr>
              <w:t>F</w:t>
            </w:r>
            <w:r w:rsidRPr="00946CA2">
              <w:rPr>
                <w:rFonts w:ascii="Times New Roman" w:eastAsia="Arial Unicode MS" w:hAnsi="Times New Roman" w:cs="Times New Roman"/>
                <w:kern w:val="0"/>
                <w:sz w:val="24"/>
                <w:szCs w:val="24"/>
                <w:bdr w:val="none" w:sz="0" w:space="0" w:color="auto" w:frame="1"/>
              </w:rPr>
              <w:t>ive days a week, 40 hours per week</w:t>
            </w:r>
          </w:p>
          <w:p w:rsidR="007A01F0" w:rsidRPr="00946CA2" w:rsidRDefault="007A01F0" w:rsidP="007A01F0">
            <w:pPr>
              <w:widowControl/>
              <w:wordWrap/>
              <w:autoSpaceDE/>
              <w:autoSpaceDN/>
              <w:spacing w:after="0" w:line="276" w:lineRule="auto"/>
              <w:textAlignment w:val="baseline"/>
              <w:rPr>
                <w:rFonts w:ascii="Times New Roman" w:eastAsia="Arial Unicode MS" w:hAnsi="Times New Roman" w:cs="Times New Roman"/>
                <w:kern w:val="0"/>
                <w:sz w:val="24"/>
                <w:szCs w:val="24"/>
                <w:bdr w:val="none" w:sz="0" w:space="0" w:color="auto" w:frame="1"/>
              </w:rPr>
            </w:pPr>
            <w:r w:rsidRPr="00946CA2">
              <w:rPr>
                <w:rFonts w:ascii="Times New Roman" w:eastAsia="Arial Unicode MS" w:hAnsi="Times New Roman" w:cs="Times New Roman"/>
                <w:kern w:val="0"/>
                <w:sz w:val="24"/>
                <w:szCs w:val="24"/>
                <w:bdr w:val="none" w:sz="0" w:space="0" w:color="auto" w:frame="1"/>
              </w:rPr>
              <w:t xml:space="preserve">(4) ​Initial annual salary: KRW 40,000,000/year (except </w:t>
            </w:r>
            <w:r w:rsidR="006179C4">
              <w:rPr>
                <w:rFonts w:ascii="Times New Roman" w:eastAsia="Arial Unicode MS" w:hAnsi="Times New Roman" w:cs="Times New Roman"/>
                <w:kern w:val="0"/>
                <w:sz w:val="24"/>
                <w:szCs w:val="24"/>
                <w:bdr w:val="none" w:sz="0" w:space="0" w:color="auto" w:frame="1"/>
              </w:rPr>
              <w:t xml:space="preserve">three-month </w:t>
            </w:r>
            <w:r w:rsidRPr="00946CA2">
              <w:rPr>
                <w:rFonts w:ascii="Times New Roman" w:eastAsia="Arial Unicode MS" w:hAnsi="Times New Roman" w:cs="Times New Roman"/>
                <w:kern w:val="0"/>
                <w:sz w:val="24"/>
                <w:szCs w:val="24"/>
                <w:bdr w:val="none" w:sz="0" w:space="0" w:color="auto" w:frame="1"/>
              </w:rPr>
              <w:t xml:space="preserve">probation period) </w:t>
            </w:r>
          </w:p>
          <w:p w:rsidR="007A01F0" w:rsidRPr="00946CA2" w:rsidRDefault="007A01F0" w:rsidP="007A01F0">
            <w:pPr>
              <w:widowControl/>
              <w:wordWrap/>
              <w:autoSpaceDE/>
              <w:autoSpaceDN/>
              <w:spacing w:after="0" w:line="276" w:lineRule="auto"/>
              <w:textAlignment w:val="baseline"/>
              <w:rPr>
                <w:rFonts w:ascii="Times New Roman" w:eastAsia="Arial Unicode MS" w:hAnsi="Times New Roman" w:cs="Times New Roman"/>
                <w:kern w:val="0"/>
                <w:sz w:val="24"/>
                <w:szCs w:val="24"/>
                <w:bdr w:val="none" w:sz="0" w:space="0" w:color="auto" w:frame="1"/>
              </w:rPr>
            </w:pPr>
            <w:r w:rsidRPr="00946CA2">
              <w:rPr>
                <w:rFonts w:ascii="Times New Roman" w:eastAsia="Arial Unicode MS" w:hAnsi="Times New Roman" w:cs="Times New Roman"/>
                <w:kern w:val="0"/>
                <w:sz w:val="24"/>
                <w:szCs w:val="24"/>
                <w:bdr w:val="none" w:sz="0" w:space="0" w:color="auto" w:frame="1"/>
              </w:rPr>
              <w:t>(5) ​Staff benefits: Host Country Social Security (National Pension (except if under A2 visa status), National Health Insurance, Unemployment Insurance, and Industrial Accident Insurance), retirement pension, commuter allowance, overtime pay, etc.</w:t>
            </w:r>
            <w:bookmarkStart w:id="0" w:name="_GoBack"/>
            <w:bookmarkEnd w:id="0"/>
          </w:p>
          <w:p w:rsidR="007A01F0" w:rsidRPr="00946CA2" w:rsidRDefault="007A01F0" w:rsidP="007A01F0">
            <w:pPr>
              <w:widowControl/>
              <w:wordWrap/>
              <w:autoSpaceDE/>
              <w:autoSpaceDN/>
              <w:spacing w:after="0" w:line="276" w:lineRule="auto"/>
              <w:textAlignment w:val="baseline"/>
              <w:rPr>
                <w:rFonts w:ascii="Times New Roman" w:eastAsia="Arial Unicode MS" w:hAnsi="Times New Roman" w:cs="Times New Roman"/>
                <w:kern w:val="0"/>
                <w:sz w:val="24"/>
                <w:szCs w:val="24"/>
                <w:bdr w:val="none" w:sz="0" w:space="0" w:color="auto" w:frame="1"/>
              </w:rPr>
            </w:pPr>
          </w:p>
          <w:tbl>
            <w:tblPr>
              <w:tblStyle w:val="TableGrid"/>
              <w:tblW w:w="0" w:type="auto"/>
              <w:tblLayout w:type="fixed"/>
              <w:tblLook w:val="04A0" w:firstRow="1" w:lastRow="0" w:firstColumn="1" w:lastColumn="0" w:noHBand="0" w:noVBand="1"/>
            </w:tblPr>
            <w:tblGrid>
              <w:gridCol w:w="9346"/>
            </w:tblGrid>
            <w:tr w:rsidR="0068261D" w:rsidTr="00BB4EBC">
              <w:tc>
                <w:tcPr>
                  <w:tcW w:w="9346" w:type="dxa"/>
                </w:tcPr>
                <w:p w:rsidR="0068261D" w:rsidRDefault="0068261D" w:rsidP="00EE744C">
                  <w:pPr>
                    <w:framePr w:hSpace="142" w:wrap="around" w:vAnchor="text" w:hAnchor="margin" w:xAlign="center" w:y="-50"/>
                    <w:widowControl/>
                    <w:wordWrap/>
                    <w:autoSpaceDE/>
                    <w:autoSpaceDN/>
                    <w:spacing w:line="276" w:lineRule="auto"/>
                    <w:ind w:right="95"/>
                    <w:textAlignment w:val="baseline"/>
                    <w:rPr>
                      <w:rFonts w:ascii="Times New Roman" w:eastAsia="Arial Unicode MS" w:hAnsi="Times New Roman" w:cs="Times New Roman" w:hint="eastAsia"/>
                      <w:b/>
                      <w:bCs/>
                      <w:kern w:val="0"/>
                      <w:sz w:val="24"/>
                      <w:szCs w:val="24"/>
                      <w:bdr w:val="none" w:sz="0" w:space="0" w:color="auto" w:frame="1"/>
                    </w:rPr>
                  </w:pPr>
                  <w:r w:rsidRPr="00946CA2">
                    <w:rPr>
                      <w:rFonts w:ascii="Times New Roman" w:eastAsia="Arial Unicode MS" w:hAnsi="Times New Roman" w:cs="Times New Roman"/>
                      <w:b/>
                      <w:bCs/>
                      <w:kern w:val="0"/>
                      <w:sz w:val="24"/>
                      <w:szCs w:val="24"/>
                      <w:bdr w:val="none" w:sz="0" w:space="0" w:color="auto" w:frame="1"/>
                    </w:rPr>
                    <w:t>4.  Selection Process</w:t>
                  </w:r>
                </w:p>
              </w:tc>
            </w:tr>
          </w:tbl>
          <w:p w:rsidR="007A01F0" w:rsidRPr="0068261D" w:rsidRDefault="007A01F0" w:rsidP="0068261D">
            <w:pPr>
              <w:widowControl/>
              <w:wordWrap/>
              <w:autoSpaceDE/>
              <w:autoSpaceDN/>
              <w:spacing w:beforeLines="50" w:before="120" w:after="0" w:line="276" w:lineRule="auto"/>
              <w:ind w:right="96"/>
              <w:textAlignment w:val="baseline"/>
              <w:rPr>
                <w:rFonts w:ascii="Times New Roman" w:eastAsia="Arial Unicode MS" w:hAnsi="Times New Roman" w:cs="Times New Roman"/>
                <w:kern w:val="0"/>
                <w:sz w:val="24"/>
                <w:szCs w:val="24"/>
                <w:bdr w:val="none" w:sz="0" w:space="0" w:color="auto" w:frame="1"/>
              </w:rPr>
            </w:pPr>
            <w:r w:rsidRPr="00946CA2">
              <w:rPr>
                <w:rFonts w:ascii="Times New Roman" w:eastAsia="Arial Unicode MS" w:hAnsi="Times New Roman" w:cs="Times New Roman"/>
                <w:kern w:val="0"/>
                <w:sz w:val="24"/>
                <w:szCs w:val="24"/>
                <w:bdr w:val="none" w:sz="0" w:space="0" w:color="auto" w:frame="1"/>
              </w:rPr>
              <w:t>(1) 1st round: Document review </w:t>
            </w:r>
          </w:p>
          <w:p w:rsidR="007A01F0" w:rsidRPr="00946CA2" w:rsidRDefault="007A01F0" w:rsidP="007A01F0">
            <w:pPr>
              <w:widowControl/>
              <w:wordWrap/>
              <w:autoSpaceDE/>
              <w:autoSpaceDN/>
              <w:spacing w:after="0" w:line="276" w:lineRule="auto"/>
              <w:textAlignment w:val="baseline"/>
              <w:rPr>
                <w:rFonts w:ascii="Times New Roman" w:eastAsia="Arial Unicode MS" w:hAnsi="Times New Roman" w:cs="Times New Roman"/>
                <w:kern w:val="0"/>
                <w:sz w:val="24"/>
                <w:szCs w:val="24"/>
              </w:rPr>
            </w:pPr>
            <w:r w:rsidRPr="00946CA2">
              <w:rPr>
                <w:rFonts w:ascii="Times New Roman" w:eastAsia="Arial Unicode MS" w:hAnsi="Times New Roman" w:cs="Times New Roman"/>
                <w:kern w:val="0"/>
                <w:sz w:val="24"/>
                <w:szCs w:val="24"/>
                <w:bdr w:val="none" w:sz="0" w:space="0" w:color="auto" w:frame="1"/>
              </w:rPr>
              <w:t xml:space="preserve">(2) ​2nd round: Writing test via e-mail </w:t>
            </w:r>
          </w:p>
          <w:p w:rsidR="007A01F0" w:rsidRPr="00946CA2" w:rsidRDefault="007A01F0" w:rsidP="007A01F0">
            <w:pPr>
              <w:widowControl/>
              <w:wordWrap/>
              <w:autoSpaceDE/>
              <w:autoSpaceDN/>
              <w:spacing w:after="0" w:line="276" w:lineRule="auto"/>
              <w:textAlignment w:val="baseline"/>
              <w:rPr>
                <w:rFonts w:ascii="Times New Roman" w:eastAsia="Arial Unicode MS" w:hAnsi="Times New Roman" w:cs="Times New Roman"/>
                <w:kern w:val="0"/>
                <w:sz w:val="24"/>
                <w:szCs w:val="24"/>
              </w:rPr>
            </w:pPr>
            <w:r w:rsidRPr="00946CA2">
              <w:rPr>
                <w:rFonts w:ascii="Times New Roman" w:eastAsia="Arial Unicode MS" w:hAnsi="Times New Roman" w:cs="Times New Roman"/>
                <w:kern w:val="0"/>
                <w:sz w:val="24"/>
                <w:szCs w:val="24"/>
                <w:bdr w:val="none" w:sz="0" w:space="0" w:color="auto" w:frame="1"/>
              </w:rPr>
              <w:lastRenderedPageBreak/>
              <w:t xml:space="preserve">(3) ​3rd round: Interview </w:t>
            </w:r>
          </w:p>
          <w:p w:rsidR="007A01F0" w:rsidRPr="00946CA2" w:rsidRDefault="007A01F0" w:rsidP="007A01F0">
            <w:pPr>
              <w:widowControl/>
              <w:wordWrap/>
              <w:autoSpaceDE/>
              <w:autoSpaceDN/>
              <w:spacing w:after="0" w:line="276" w:lineRule="auto"/>
              <w:textAlignment w:val="baseline"/>
              <w:rPr>
                <w:rFonts w:ascii="Times New Roman" w:eastAsia="Arial Unicode MS" w:hAnsi="Times New Roman" w:cs="Times New Roman"/>
                <w:kern w:val="0"/>
                <w:sz w:val="24"/>
                <w:szCs w:val="24"/>
                <w:bdr w:val="none" w:sz="0" w:space="0" w:color="auto" w:frame="1"/>
              </w:rPr>
            </w:pPr>
            <w:r w:rsidRPr="00946CA2">
              <w:rPr>
                <w:rFonts w:ascii="Times New Roman" w:eastAsia="Arial Unicode MS" w:hAnsi="Times New Roman" w:cs="Times New Roman"/>
                <w:kern w:val="0"/>
                <w:sz w:val="24"/>
                <w:szCs w:val="24"/>
                <w:bdr w:val="none" w:sz="0" w:space="0" w:color="auto" w:frame="1"/>
              </w:rPr>
              <w:t>- Applicants who pass the earlier rounds will be individually notified with the date and method of the writing test and the interview.</w:t>
            </w:r>
          </w:p>
          <w:p w:rsidR="007A01F0" w:rsidRDefault="007A01F0" w:rsidP="007A01F0">
            <w:pPr>
              <w:widowControl/>
              <w:wordWrap/>
              <w:autoSpaceDE/>
              <w:autoSpaceDN/>
              <w:spacing w:after="0" w:line="276" w:lineRule="auto"/>
              <w:textAlignment w:val="baseline"/>
              <w:rPr>
                <w:rFonts w:ascii="Times New Roman" w:eastAsia="Arial Unicode MS" w:hAnsi="Times New Roman" w:cs="Times New Roman"/>
                <w:kern w:val="0"/>
                <w:sz w:val="24"/>
                <w:szCs w:val="24"/>
              </w:rPr>
            </w:pPr>
          </w:p>
          <w:tbl>
            <w:tblPr>
              <w:tblStyle w:val="TableGrid"/>
              <w:tblW w:w="0" w:type="auto"/>
              <w:tblLayout w:type="fixed"/>
              <w:tblLook w:val="04A0" w:firstRow="1" w:lastRow="0" w:firstColumn="1" w:lastColumn="0" w:noHBand="0" w:noVBand="1"/>
            </w:tblPr>
            <w:tblGrid>
              <w:gridCol w:w="9346"/>
            </w:tblGrid>
            <w:tr w:rsidR="0068261D" w:rsidTr="00BB4EBC">
              <w:tc>
                <w:tcPr>
                  <w:tcW w:w="9346" w:type="dxa"/>
                </w:tcPr>
                <w:p w:rsidR="0068261D" w:rsidRPr="0068261D" w:rsidRDefault="0068261D" w:rsidP="00EE744C">
                  <w:pPr>
                    <w:framePr w:hSpace="142" w:wrap="around" w:vAnchor="text" w:hAnchor="margin" w:xAlign="center" w:y="-50"/>
                    <w:widowControl/>
                    <w:wordWrap/>
                    <w:autoSpaceDE/>
                    <w:autoSpaceDN/>
                    <w:spacing w:line="276" w:lineRule="auto"/>
                    <w:ind w:right="95"/>
                    <w:textAlignment w:val="baseline"/>
                    <w:rPr>
                      <w:rFonts w:ascii="Times New Roman" w:eastAsia="Arial Unicode MS" w:hAnsi="Times New Roman" w:cs="Times New Roman" w:hint="eastAsia"/>
                      <w:kern w:val="0"/>
                      <w:sz w:val="24"/>
                      <w:szCs w:val="24"/>
                    </w:rPr>
                  </w:pPr>
                  <w:r w:rsidRPr="00946CA2">
                    <w:rPr>
                      <w:rFonts w:ascii="Times New Roman" w:eastAsia="Arial Unicode MS" w:hAnsi="Times New Roman" w:cs="Times New Roman"/>
                      <w:b/>
                      <w:bCs/>
                      <w:kern w:val="0"/>
                      <w:sz w:val="24"/>
                      <w:szCs w:val="24"/>
                      <w:bdr w:val="none" w:sz="0" w:space="0" w:color="auto" w:frame="1"/>
                    </w:rPr>
                    <w:t>5.  Required Documents</w:t>
                  </w:r>
                </w:p>
              </w:tc>
            </w:tr>
          </w:tbl>
          <w:p w:rsidR="007A01F0" w:rsidRPr="0068261D" w:rsidRDefault="007A01F0" w:rsidP="0068261D">
            <w:pPr>
              <w:widowControl/>
              <w:wordWrap/>
              <w:autoSpaceDE/>
              <w:autoSpaceDN/>
              <w:spacing w:beforeLines="50" w:before="120" w:after="0" w:line="276" w:lineRule="auto"/>
              <w:ind w:right="96"/>
              <w:textAlignment w:val="baseline"/>
              <w:rPr>
                <w:rFonts w:ascii="Times New Roman" w:eastAsia="Arial Unicode MS" w:hAnsi="Times New Roman" w:cs="Times New Roman"/>
                <w:kern w:val="0"/>
                <w:sz w:val="24"/>
                <w:szCs w:val="24"/>
                <w:bdr w:val="none" w:sz="0" w:space="0" w:color="auto" w:frame="1"/>
              </w:rPr>
            </w:pPr>
            <w:r w:rsidRPr="00946CA2">
              <w:rPr>
                <w:rFonts w:ascii="Times New Roman" w:eastAsia="Arial Unicode MS" w:hAnsi="Times New Roman" w:cs="Times New Roman"/>
                <w:kern w:val="0"/>
                <w:sz w:val="24"/>
                <w:szCs w:val="24"/>
                <w:bdr w:val="none" w:sz="0" w:space="0" w:color="auto" w:frame="1"/>
              </w:rPr>
              <w:t>(1) Employment Application Form (attached) </w:t>
            </w:r>
          </w:p>
          <w:p w:rsidR="007A01F0" w:rsidRPr="00946CA2" w:rsidRDefault="007A01F0" w:rsidP="007A01F0">
            <w:pPr>
              <w:widowControl/>
              <w:wordWrap/>
              <w:autoSpaceDE/>
              <w:autoSpaceDN/>
              <w:spacing w:after="0" w:line="276" w:lineRule="auto"/>
              <w:textAlignment w:val="baseline"/>
              <w:rPr>
                <w:rFonts w:ascii="Times New Roman" w:eastAsia="Arial Unicode MS" w:hAnsi="Times New Roman" w:cs="Times New Roman"/>
                <w:kern w:val="0"/>
                <w:sz w:val="24"/>
                <w:szCs w:val="24"/>
                <w:bdr w:val="none" w:sz="0" w:space="0" w:color="auto" w:frame="1"/>
              </w:rPr>
            </w:pPr>
            <w:r w:rsidRPr="00946CA2">
              <w:rPr>
                <w:rFonts w:ascii="Times New Roman" w:eastAsia="Arial Unicode MS" w:hAnsi="Times New Roman" w:cs="Times New Roman"/>
                <w:kern w:val="0"/>
                <w:sz w:val="24"/>
                <w:szCs w:val="24"/>
                <w:bdr w:val="none" w:sz="0" w:space="0" w:color="auto" w:frame="1"/>
              </w:rPr>
              <w:t xml:space="preserve">(2) ​Self-introduction letters in both English and </w:t>
            </w:r>
            <w:r>
              <w:rPr>
                <w:rFonts w:ascii="Times New Roman" w:eastAsia="Arial Unicode MS" w:hAnsi="Times New Roman" w:cs="Times New Roman"/>
                <w:kern w:val="0"/>
                <w:sz w:val="24"/>
                <w:szCs w:val="24"/>
                <w:bdr w:val="none" w:sz="0" w:space="0" w:color="auto" w:frame="1"/>
              </w:rPr>
              <w:t>native language</w:t>
            </w:r>
            <w:r w:rsidRPr="00946CA2">
              <w:rPr>
                <w:rFonts w:ascii="Times New Roman" w:eastAsia="Arial Unicode MS" w:hAnsi="Times New Roman" w:cs="Times New Roman"/>
                <w:kern w:val="0"/>
                <w:sz w:val="24"/>
                <w:szCs w:val="24"/>
                <w:bdr w:val="none" w:sz="0" w:space="0" w:color="auto" w:frame="1"/>
              </w:rPr>
              <w:t xml:space="preserve"> (the letters should be no more than two pages each)</w:t>
            </w:r>
          </w:p>
          <w:p w:rsidR="007A01F0" w:rsidRPr="00946CA2" w:rsidRDefault="007A01F0" w:rsidP="007A01F0">
            <w:pPr>
              <w:widowControl/>
              <w:wordWrap/>
              <w:autoSpaceDE/>
              <w:autoSpaceDN/>
              <w:spacing w:after="0" w:line="276" w:lineRule="auto"/>
              <w:textAlignment w:val="baseline"/>
              <w:rPr>
                <w:rFonts w:ascii="Times New Roman" w:eastAsia="Arial Unicode MS" w:hAnsi="Times New Roman" w:cs="Times New Roman"/>
                <w:kern w:val="0"/>
                <w:sz w:val="24"/>
                <w:szCs w:val="24"/>
              </w:rPr>
            </w:pPr>
            <w:r w:rsidRPr="00946CA2">
              <w:rPr>
                <w:rFonts w:ascii="Times New Roman" w:eastAsia="Arial Unicode MS" w:hAnsi="Times New Roman" w:cs="Times New Roman"/>
                <w:kern w:val="0"/>
                <w:sz w:val="24"/>
                <w:szCs w:val="24"/>
                <w:bdr w:val="none" w:sz="0" w:space="0" w:color="auto" w:frame="1"/>
              </w:rPr>
              <w:t>(3) ​Certificate of the highest level of education</w:t>
            </w:r>
          </w:p>
          <w:p w:rsidR="007A01F0" w:rsidRPr="00946CA2" w:rsidRDefault="007A01F0" w:rsidP="007A01F0">
            <w:pPr>
              <w:widowControl/>
              <w:wordWrap/>
              <w:autoSpaceDE/>
              <w:autoSpaceDN/>
              <w:spacing w:after="0" w:line="276" w:lineRule="auto"/>
              <w:textAlignment w:val="baseline"/>
              <w:rPr>
                <w:rFonts w:ascii="Times New Roman" w:eastAsia="Arial Unicode MS" w:hAnsi="Times New Roman" w:cs="Times New Roman"/>
                <w:kern w:val="0"/>
                <w:sz w:val="24"/>
                <w:szCs w:val="24"/>
                <w:bdr w:val="none" w:sz="0" w:space="0" w:color="auto" w:frame="1"/>
              </w:rPr>
            </w:pPr>
            <w:r w:rsidRPr="00946CA2">
              <w:rPr>
                <w:rFonts w:ascii="Times New Roman" w:eastAsia="Arial Unicode MS" w:hAnsi="Times New Roman" w:cs="Times New Roman"/>
                <w:kern w:val="0"/>
                <w:sz w:val="24"/>
                <w:szCs w:val="24"/>
                <w:bdr w:val="none" w:sz="0" w:space="0" w:color="auto" w:frame="1"/>
              </w:rPr>
              <w:t>(4) ​Official English standardized test scores (e.g. TOEFL, IELTS, TOEIC, etc.)</w:t>
            </w:r>
          </w:p>
          <w:p w:rsidR="007A01F0" w:rsidRPr="00946CA2" w:rsidRDefault="007A01F0" w:rsidP="007A01F0">
            <w:pPr>
              <w:widowControl/>
              <w:wordWrap/>
              <w:autoSpaceDE/>
              <w:autoSpaceDN/>
              <w:spacing w:after="0" w:line="276" w:lineRule="auto"/>
              <w:textAlignment w:val="baseline"/>
              <w:rPr>
                <w:rFonts w:ascii="Times New Roman" w:eastAsia="Arial Unicode MS" w:hAnsi="Times New Roman" w:cs="Times New Roman"/>
                <w:kern w:val="0"/>
                <w:sz w:val="24"/>
                <w:szCs w:val="24"/>
              </w:rPr>
            </w:pPr>
            <w:r w:rsidRPr="00946CA2">
              <w:rPr>
                <w:rFonts w:ascii="Times New Roman" w:eastAsia="Arial Unicode MS" w:hAnsi="Times New Roman" w:cs="Times New Roman"/>
                <w:kern w:val="0"/>
                <w:sz w:val="24"/>
                <w:szCs w:val="24"/>
                <w:bdr w:val="none" w:sz="0" w:space="0" w:color="auto" w:frame="1"/>
              </w:rPr>
              <w:t>(5) (Optional) Chinese, Japanese or Korean standardized test scores</w:t>
            </w:r>
          </w:p>
          <w:p w:rsidR="007A01F0" w:rsidRDefault="007A01F0" w:rsidP="007A01F0">
            <w:pPr>
              <w:widowControl/>
              <w:wordWrap/>
              <w:autoSpaceDE/>
              <w:autoSpaceDN/>
              <w:spacing w:after="0" w:line="276" w:lineRule="auto"/>
              <w:textAlignment w:val="baseline"/>
              <w:rPr>
                <w:rFonts w:ascii="Times New Roman" w:eastAsia="Arial Unicode MS" w:hAnsi="Times New Roman" w:cs="Times New Roman"/>
                <w:kern w:val="0"/>
                <w:sz w:val="24"/>
                <w:szCs w:val="24"/>
                <w:bdr w:val="none" w:sz="0" w:space="0" w:color="auto" w:frame="1"/>
              </w:rPr>
            </w:pPr>
            <w:r w:rsidRPr="00946CA2">
              <w:rPr>
                <w:rFonts w:ascii="Times New Roman" w:eastAsia="Arial Unicode MS" w:hAnsi="Times New Roman" w:cs="Times New Roman"/>
                <w:kern w:val="0"/>
                <w:sz w:val="24"/>
                <w:szCs w:val="24"/>
                <w:bdr w:val="none" w:sz="0" w:space="0" w:color="auto" w:frame="1"/>
              </w:rPr>
              <w:t>(6) (Optional) written materials in English (such as thesis or research papers) that show your past experience and research ability</w:t>
            </w:r>
          </w:p>
          <w:p w:rsidR="0068261D" w:rsidRPr="00946CA2" w:rsidRDefault="0068261D" w:rsidP="007A01F0">
            <w:pPr>
              <w:widowControl/>
              <w:wordWrap/>
              <w:autoSpaceDE/>
              <w:autoSpaceDN/>
              <w:spacing w:after="0" w:line="276" w:lineRule="auto"/>
              <w:textAlignment w:val="baseline"/>
              <w:rPr>
                <w:rFonts w:ascii="Times New Roman" w:eastAsia="Arial Unicode MS" w:hAnsi="Times New Roman" w:cs="Times New Roman"/>
                <w:kern w:val="0"/>
                <w:sz w:val="24"/>
                <w:szCs w:val="24"/>
                <w:bdr w:val="none" w:sz="0" w:space="0" w:color="auto" w:frame="1"/>
              </w:rPr>
            </w:pPr>
          </w:p>
          <w:tbl>
            <w:tblPr>
              <w:tblStyle w:val="TableGrid"/>
              <w:tblW w:w="0" w:type="auto"/>
              <w:tblLayout w:type="fixed"/>
              <w:tblLook w:val="04A0" w:firstRow="1" w:lastRow="0" w:firstColumn="1" w:lastColumn="0" w:noHBand="0" w:noVBand="1"/>
            </w:tblPr>
            <w:tblGrid>
              <w:gridCol w:w="9346"/>
            </w:tblGrid>
            <w:tr w:rsidR="0068261D" w:rsidTr="00BB4EBC">
              <w:tc>
                <w:tcPr>
                  <w:tcW w:w="9346" w:type="dxa"/>
                </w:tcPr>
                <w:p w:rsidR="0068261D" w:rsidRDefault="0068261D" w:rsidP="00EE744C">
                  <w:pPr>
                    <w:framePr w:hSpace="142" w:wrap="around" w:vAnchor="text" w:hAnchor="margin" w:xAlign="center" w:y="-50"/>
                    <w:widowControl/>
                    <w:wordWrap/>
                    <w:autoSpaceDE/>
                    <w:autoSpaceDN/>
                    <w:spacing w:line="276" w:lineRule="auto"/>
                    <w:ind w:right="95"/>
                    <w:textAlignment w:val="baseline"/>
                    <w:rPr>
                      <w:rFonts w:ascii="Times New Roman" w:eastAsia="Arial Unicode MS" w:hAnsi="Times New Roman" w:cs="Times New Roman" w:hint="eastAsia"/>
                      <w:b/>
                      <w:bCs/>
                      <w:kern w:val="0"/>
                      <w:sz w:val="24"/>
                      <w:szCs w:val="24"/>
                      <w:bdr w:val="none" w:sz="0" w:space="0" w:color="auto" w:frame="1"/>
                    </w:rPr>
                  </w:pPr>
                  <w:r w:rsidRPr="00946CA2">
                    <w:rPr>
                      <w:rFonts w:ascii="Times New Roman" w:eastAsia="Arial Unicode MS" w:hAnsi="Times New Roman" w:cs="Times New Roman"/>
                      <w:b/>
                      <w:bCs/>
                      <w:kern w:val="0"/>
                      <w:sz w:val="24"/>
                      <w:szCs w:val="24"/>
                      <w:bdr w:val="none" w:sz="0" w:space="0" w:color="auto" w:frame="1"/>
                    </w:rPr>
                    <w:t>6.  How to Apply</w:t>
                  </w:r>
                </w:p>
              </w:tc>
            </w:tr>
          </w:tbl>
          <w:p w:rsidR="007A01F0" w:rsidRPr="0068261D" w:rsidRDefault="007A01F0" w:rsidP="0068261D">
            <w:pPr>
              <w:widowControl/>
              <w:wordWrap/>
              <w:autoSpaceDE/>
              <w:autoSpaceDN/>
              <w:spacing w:beforeLines="50" w:before="120" w:after="0" w:line="276" w:lineRule="auto"/>
              <w:ind w:right="96"/>
              <w:textAlignment w:val="baseline"/>
              <w:rPr>
                <w:rFonts w:ascii="Times New Roman" w:eastAsia="Arial Unicode MS" w:hAnsi="Times New Roman" w:cs="Times New Roman"/>
                <w:kern w:val="0"/>
                <w:sz w:val="24"/>
                <w:szCs w:val="24"/>
                <w:bdr w:val="none" w:sz="0" w:space="0" w:color="auto" w:frame="1"/>
              </w:rPr>
            </w:pPr>
            <w:r w:rsidRPr="00946CA2">
              <w:rPr>
                <w:rFonts w:ascii="Times New Roman" w:eastAsia="Arial Unicode MS" w:hAnsi="Times New Roman" w:cs="Times New Roman"/>
                <w:kern w:val="0"/>
                <w:sz w:val="24"/>
                <w:szCs w:val="24"/>
                <w:bdr w:val="none" w:sz="0" w:space="0" w:color="auto" w:frame="1"/>
              </w:rPr>
              <w:t>(1) Application should be submitted by email to </w:t>
            </w:r>
            <w:hyperlink r:id="rId7" w:history="1">
              <w:r w:rsidRPr="00946CA2">
                <w:rPr>
                  <w:rFonts w:ascii="Times New Roman" w:eastAsia="Arial Unicode MS" w:hAnsi="Times New Roman" w:cs="Times New Roman"/>
                  <w:kern w:val="0"/>
                  <w:sz w:val="24"/>
                  <w:szCs w:val="24"/>
                  <w:bdr w:val="none" w:sz="0" w:space="0" w:color="auto" w:frame="1"/>
                </w:rPr>
                <w:t>recruit@tcs-asia.org</w:t>
              </w:r>
            </w:hyperlink>
            <w:r w:rsidRPr="0068261D">
              <w:rPr>
                <w:rFonts w:ascii="Times New Roman" w:eastAsia="Arial Unicode MS" w:hAnsi="Times New Roman" w:cs="Times New Roman"/>
                <w:kern w:val="0"/>
                <w:sz w:val="24"/>
                <w:szCs w:val="24"/>
                <w:bdr w:val="none" w:sz="0" w:space="0" w:color="auto" w:frame="1"/>
              </w:rPr>
              <w:t>.</w:t>
            </w:r>
          </w:p>
          <w:p w:rsidR="007A01F0" w:rsidRPr="00946CA2" w:rsidRDefault="007A01F0" w:rsidP="007A01F0">
            <w:pPr>
              <w:widowControl/>
              <w:wordWrap/>
              <w:autoSpaceDE/>
              <w:autoSpaceDN/>
              <w:spacing w:after="0" w:line="276" w:lineRule="auto"/>
              <w:textAlignment w:val="baseline"/>
              <w:rPr>
                <w:rFonts w:ascii="Times New Roman" w:eastAsia="Arial Unicode MS" w:hAnsi="Times New Roman" w:cs="Times New Roman"/>
                <w:kern w:val="0"/>
                <w:sz w:val="24"/>
                <w:szCs w:val="24"/>
              </w:rPr>
            </w:pPr>
            <w:r w:rsidRPr="00946CA2">
              <w:rPr>
                <w:rFonts w:ascii="Times New Roman" w:eastAsia="Arial Unicode MS" w:hAnsi="Times New Roman" w:cs="Times New Roman"/>
                <w:kern w:val="0"/>
                <w:sz w:val="24"/>
                <w:szCs w:val="24"/>
                <w:bdr w:val="none" w:sz="0" w:space="0" w:color="auto" w:frame="1"/>
              </w:rPr>
              <w:t>(2)</w:t>
            </w:r>
            <w:r w:rsidR="00D437E2">
              <w:rPr>
                <w:rFonts w:ascii="Times New Roman" w:eastAsia="Arial Unicode MS" w:hAnsi="Times New Roman" w:cs="Times New Roman"/>
                <w:kern w:val="0"/>
                <w:sz w:val="24"/>
                <w:szCs w:val="24"/>
                <w:bdr w:val="none" w:sz="0" w:space="0" w:color="auto" w:frame="1"/>
              </w:rPr>
              <w:t xml:space="preserve"> ​Application Deadline</w:t>
            </w:r>
            <w:r w:rsidR="0023122E">
              <w:rPr>
                <w:rFonts w:ascii="Times New Roman" w:eastAsia="Arial Unicode MS" w:hAnsi="Times New Roman" w:cs="Times New Roman"/>
                <w:kern w:val="0"/>
                <w:sz w:val="24"/>
                <w:szCs w:val="24"/>
                <w:bdr w:val="none" w:sz="0" w:space="0" w:color="auto" w:frame="1"/>
              </w:rPr>
              <w:t xml:space="preserve">: </w:t>
            </w:r>
            <w:r>
              <w:rPr>
                <w:rFonts w:ascii="Times New Roman" w:eastAsia="Arial Unicode MS" w:hAnsi="Times New Roman" w:cs="Times New Roman"/>
                <w:kern w:val="0"/>
                <w:sz w:val="24"/>
                <w:szCs w:val="24"/>
                <w:bdr w:val="none" w:sz="0" w:space="0" w:color="auto" w:frame="1"/>
              </w:rPr>
              <w:t>2016.</w:t>
            </w:r>
            <w:r w:rsidRPr="00946CA2">
              <w:rPr>
                <w:rFonts w:ascii="Times New Roman" w:eastAsia="Arial Unicode MS" w:hAnsi="Times New Roman" w:cs="Times New Roman"/>
                <w:kern w:val="0"/>
                <w:sz w:val="24"/>
                <w:szCs w:val="24"/>
                <w:bdr w:val="none" w:sz="0" w:space="0" w:color="auto" w:frame="1"/>
              </w:rPr>
              <w:t>10.17</w:t>
            </w:r>
          </w:p>
          <w:p w:rsidR="007A01F0" w:rsidRPr="00946CA2" w:rsidRDefault="007A01F0" w:rsidP="007A01F0">
            <w:pPr>
              <w:widowControl/>
              <w:wordWrap/>
              <w:autoSpaceDE/>
              <w:autoSpaceDN/>
              <w:spacing w:after="0" w:line="276" w:lineRule="auto"/>
              <w:textAlignment w:val="baseline"/>
              <w:rPr>
                <w:rFonts w:ascii="Times New Roman" w:eastAsia="Arial Unicode MS" w:hAnsi="Times New Roman" w:cs="Times New Roman"/>
                <w:kern w:val="0"/>
                <w:sz w:val="24"/>
                <w:szCs w:val="24"/>
              </w:rPr>
            </w:pPr>
            <w:r w:rsidRPr="00946CA2">
              <w:rPr>
                <w:rFonts w:ascii="Times New Roman" w:eastAsia="Arial Unicode MS" w:hAnsi="Times New Roman" w:cs="Times New Roman"/>
                <w:kern w:val="0"/>
                <w:sz w:val="24"/>
                <w:szCs w:val="24"/>
                <w:bdr w:val="none" w:sz="0" w:space="0" w:color="auto" w:frame="1"/>
              </w:rPr>
              <w:t xml:space="preserve">- The subject of the email must state, “TCS </w:t>
            </w:r>
            <w:proofErr w:type="spellStart"/>
            <w:r w:rsidRPr="00946CA2">
              <w:rPr>
                <w:rFonts w:ascii="Times New Roman" w:eastAsia="Arial Unicode MS" w:hAnsi="Times New Roman" w:cs="Times New Roman"/>
                <w:kern w:val="0"/>
                <w:sz w:val="24"/>
                <w:szCs w:val="24"/>
                <w:bdr w:val="none" w:sz="0" w:space="0" w:color="auto" w:frame="1"/>
              </w:rPr>
              <w:t>application_name_</w:t>
            </w:r>
            <w:r>
              <w:rPr>
                <w:rFonts w:ascii="Times New Roman" w:eastAsia="Arial Unicode MS" w:hAnsi="Times New Roman" w:cs="Times New Roman"/>
                <w:kern w:val="0"/>
                <w:sz w:val="24"/>
                <w:szCs w:val="24"/>
                <w:bdr w:val="none" w:sz="0" w:space="0" w:color="auto" w:frame="1"/>
              </w:rPr>
              <w:t>vacancy</w:t>
            </w:r>
            <w:proofErr w:type="spellEnd"/>
            <w:r>
              <w:rPr>
                <w:rFonts w:ascii="Times New Roman" w:eastAsia="Arial Unicode MS" w:hAnsi="Times New Roman" w:cs="Times New Roman"/>
                <w:kern w:val="0"/>
                <w:sz w:val="24"/>
                <w:szCs w:val="24"/>
                <w:bdr w:val="none" w:sz="0" w:space="0" w:color="auto" w:frame="1"/>
              </w:rPr>
              <w:t xml:space="preserve"> number</w:t>
            </w:r>
            <w:r w:rsidRPr="00946CA2">
              <w:rPr>
                <w:rFonts w:ascii="Times New Roman" w:eastAsia="Arial Unicode MS" w:hAnsi="Times New Roman" w:cs="Times New Roman"/>
                <w:kern w:val="0"/>
                <w:sz w:val="24"/>
                <w:szCs w:val="24"/>
                <w:bdr w:val="none" w:sz="0" w:space="0" w:color="auto" w:frame="1"/>
              </w:rPr>
              <w:t>”</w:t>
            </w:r>
          </w:p>
          <w:p w:rsidR="007A01F0" w:rsidRDefault="007A01F0" w:rsidP="007A01F0">
            <w:pPr>
              <w:widowControl/>
              <w:wordWrap/>
              <w:autoSpaceDE/>
              <w:autoSpaceDN/>
              <w:spacing w:after="0" w:line="276" w:lineRule="auto"/>
              <w:textAlignment w:val="baseline"/>
              <w:rPr>
                <w:rFonts w:ascii="Times New Roman" w:eastAsia="Arial Unicode MS" w:hAnsi="Times New Roman" w:cs="Times New Roman"/>
                <w:kern w:val="0"/>
                <w:sz w:val="24"/>
                <w:szCs w:val="24"/>
                <w:bdr w:val="none" w:sz="0" w:space="0" w:color="auto" w:frame="1"/>
              </w:rPr>
            </w:pPr>
            <w:r w:rsidRPr="00946CA2">
              <w:rPr>
                <w:rFonts w:ascii="Times New Roman" w:eastAsia="Arial Unicode MS" w:hAnsi="Times New Roman" w:cs="Times New Roman"/>
                <w:kern w:val="0"/>
                <w:sz w:val="24"/>
                <w:szCs w:val="24"/>
                <w:bdr w:val="none" w:sz="0" w:space="0" w:color="auto" w:frame="1"/>
              </w:rPr>
              <w:t>- Applications which have been submitted will not be returned, and admission may be revoked if the information on the application form is deemed to be false.</w:t>
            </w:r>
          </w:p>
          <w:p w:rsidR="0068261D" w:rsidRPr="00946CA2" w:rsidRDefault="0068261D" w:rsidP="007A01F0">
            <w:pPr>
              <w:widowControl/>
              <w:wordWrap/>
              <w:autoSpaceDE/>
              <w:autoSpaceDN/>
              <w:spacing w:after="0" w:line="276" w:lineRule="auto"/>
              <w:textAlignment w:val="baseline"/>
              <w:rPr>
                <w:rFonts w:ascii="Times New Roman" w:eastAsia="Arial Unicode MS" w:hAnsi="Times New Roman" w:cs="Times New Roman"/>
                <w:kern w:val="0"/>
                <w:sz w:val="24"/>
                <w:szCs w:val="24"/>
                <w:bdr w:val="none" w:sz="0" w:space="0" w:color="auto" w:frame="1"/>
              </w:rPr>
            </w:pPr>
          </w:p>
          <w:tbl>
            <w:tblPr>
              <w:tblStyle w:val="TableGrid"/>
              <w:tblW w:w="0" w:type="auto"/>
              <w:tblLayout w:type="fixed"/>
              <w:tblLook w:val="04A0" w:firstRow="1" w:lastRow="0" w:firstColumn="1" w:lastColumn="0" w:noHBand="0" w:noVBand="1"/>
            </w:tblPr>
            <w:tblGrid>
              <w:gridCol w:w="9346"/>
            </w:tblGrid>
            <w:tr w:rsidR="0068261D" w:rsidTr="00BB4EBC">
              <w:tc>
                <w:tcPr>
                  <w:tcW w:w="9346" w:type="dxa"/>
                </w:tcPr>
                <w:p w:rsidR="0068261D" w:rsidRDefault="0068261D" w:rsidP="00EE744C">
                  <w:pPr>
                    <w:framePr w:hSpace="142" w:wrap="around" w:vAnchor="text" w:hAnchor="margin" w:xAlign="center" w:y="-50"/>
                    <w:widowControl/>
                    <w:wordWrap/>
                    <w:autoSpaceDE/>
                    <w:autoSpaceDN/>
                    <w:spacing w:line="276" w:lineRule="auto"/>
                    <w:ind w:right="95"/>
                    <w:textAlignment w:val="baseline"/>
                    <w:rPr>
                      <w:rFonts w:ascii="Times New Roman" w:eastAsia="Arial Unicode MS" w:hAnsi="Times New Roman" w:cs="Times New Roman" w:hint="eastAsia"/>
                      <w:b/>
                      <w:bCs/>
                      <w:kern w:val="0"/>
                      <w:sz w:val="24"/>
                      <w:szCs w:val="24"/>
                      <w:bdr w:val="none" w:sz="0" w:space="0" w:color="auto" w:frame="1"/>
                    </w:rPr>
                  </w:pPr>
                  <w:r w:rsidRPr="00946CA2">
                    <w:rPr>
                      <w:rFonts w:ascii="Times New Roman" w:eastAsia="Arial Unicode MS" w:hAnsi="Times New Roman" w:cs="Times New Roman"/>
                      <w:b/>
                      <w:bCs/>
                      <w:kern w:val="0"/>
                      <w:sz w:val="24"/>
                      <w:szCs w:val="24"/>
                      <w:bdr w:val="none" w:sz="0" w:space="0" w:color="auto" w:frame="1"/>
                    </w:rPr>
                    <w:t>7.  Inquiries</w:t>
                  </w:r>
                </w:p>
              </w:tc>
            </w:tr>
          </w:tbl>
          <w:p w:rsidR="007A01F0" w:rsidRPr="00946CA2" w:rsidRDefault="007A01F0" w:rsidP="0068261D">
            <w:pPr>
              <w:widowControl/>
              <w:wordWrap/>
              <w:autoSpaceDE/>
              <w:autoSpaceDN/>
              <w:spacing w:beforeLines="50" w:before="120" w:after="0" w:line="276" w:lineRule="auto"/>
              <w:ind w:right="96"/>
              <w:textAlignment w:val="baseline"/>
              <w:rPr>
                <w:rFonts w:ascii="Times New Roman" w:eastAsia="Arial Unicode MS" w:hAnsi="Times New Roman" w:cs="Times New Roman"/>
                <w:kern w:val="0"/>
                <w:sz w:val="22"/>
              </w:rPr>
            </w:pPr>
            <w:r w:rsidRPr="00946CA2">
              <w:rPr>
                <w:rFonts w:ascii="Times New Roman" w:eastAsia="Arial Unicode MS" w:hAnsi="Times New Roman" w:cs="Times New Roman"/>
                <w:kern w:val="0"/>
                <w:sz w:val="24"/>
                <w:szCs w:val="24"/>
                <w:bdr w:val="none" w:sz="0" w:space="0" w:color="auto" w:frame="1"/>
              </w:rPr>
              <w:t>If you have any other inquiries, please email to: </w:t>
            </w:r>
            <w:r w:rsidRPr="00946CA2">
              <w:rPr>
                <w:rFonts w:ascii="Times New Roman" w:eastAsia="Arial Unicode MS" w:hAnsi="Times New Roman" w:cs="Times New Roman"/>
                <w:kern w:val="0"/>
                <w:sz w:val="24"/>
                <w:szCs w:val="24"/>
                <w:u w:val="single"/>
                <w:bdr w:val="none" w:sz="0" w:space="0" w:color="auto" w:frame="1"/>
              </w:rPr>
              <w:t>recruit@tcs-asia.org</w:t>
            </w:r>
            <w:r w:rsidRPr="00946CA2">
              <w:rPr>
                <w:rFonts w:ascii="Times New Roman" w:eastAsia="Arial Unicode MS" w:hAnsi="Times New Roman" w:cs="Times New Roman"/>
                <w:kern w:val="0"/>
                <w:sz w:val="24"/>
                <w:szCs w:val="24"/>
                <w:bdr w:val="none" w:sz="0" w:space="0" w:color="auto" w:frame="1"/>
              </w:rPr>
              <w:t>.</w:t>
            </w:r>
            <w:r w:rsidRPr="00946CA2">
              <w:rPr>
                <w:rFonts w:ascii="Times New Roman" w:eastAsia="Arial Unicode MS" w:hAnsi="Times New Roman" w:cs="Times New Roman"/>
                <w:kern w:val="0"/>
                <w:sz w:val="22"/>
                <w:bdr w:val="none" w:sz="0" w:space="0" w:color="auto" w:frame="1"/>
              </w:rPr>
              <w:t> </w:t>
            </w:r>
          </w:p>
        </w:tc>
      </w:tr>
    </w:tbl>
    <w:p w:rsidR="007A01F0" w:rsidRDefault="007A01F0" w:rsidP="007A01F0">
      <w:pPr>
        <w:spacing w:line="276" w:lineRule="auto"/>
        <w:ind w:leftChars="100" w:left="200"/>
        <w:jc w:val="center"/>
      </w:pPr>
    </w:p>
    <w:p w:rsidR="00365EA7" w:rsidRPr="007A01F0" w:rsidRDefault="00365EA7" w:rsidP="007A01F0">
      <w:pPr>
        <w:spacing w:line="276" w:lineRule="auto"/>
        <w:ind w:leftChars="100" w:left="200"/>
      </w:pPr>
    </w:p>
    <w:sectPr w:rsidR="00365EA7" w:rsidRPr="007A01F0">
      <w:headerReference w:type="default" r:id="rId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44C" w:rsidRDefault="00EE744C" w:rsidP="007A01F0">
      <w:pPr>
        <w:spacing w:after="0" w:line="240" w:lineRule="auto"/>
      </w:pPr>
      <w:r>
        <w:separator/>
      </w:r>
    </w:p>
  </w:endnote>
  <w:endnote w:type="continuationSeparator" w:id="0">
    <w:p w:rsidR="00EE744C" w:rsidRDefault="00EE744C" w:rsidP="007A0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바탕">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44C" w:rsidRDefault="00EE744C" w:rsidP="007A01F0">
      <w:pPr>
        <w:spacing w:after="0" w:line="240" w:lineRule="auto"/>
      </w:pPr>
      <w:r>
        <w:separator/>
      </w:r>
    </w:p>
  </w:footnote>
  <w:footnote w:type="continuationSeparator" w:id="0">
    <w:p w:rsidR="00EE744C" w:rsidRDefault="00EE744C" w:rsidP="007A01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1F0" w:rsidRDefault="007A01F0" w:rsidP="007A01F0">
    <w:pPr>
      <w:pStyle w:val="Header"/>
      <w:jc w:val="center"/>
    </w:pPr>
    <w:r>
      <w:rPr>
        <w:rFonts w:ascii="Arial Unicode MS" w:eastAsia="Arial Unicode MS" w:hAnsi="Arial Unicode MS" w:cs="Arial Unicode MS" w:hint="eastAsia"/>
        <w:b/>
        <w:noProof/>
        <w:sz w:val="28"/>
        <w:szCs w:val="28"/>
      </w:rPr>
      <w:drawing>
        <wp:inline distT="0" distB="0" distL="0" distR="0" wp14:anchorId="29F6686F" wp14:editId="6D112B23">
          <wp:extent cx="520173" cy="533177"/>
          <wp:effectExtent l="0" t="0" r="0" b="635"/>
          <wp:docPr id="1" name="Picture 1" descr="D:\General\TCS_Logo\TCS_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eneral\TCS_Logo\TCS_logo_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173" cy="53317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D28FA"/>
    <w:multiLevelType w:val="hybridMultilevel"/>
    <w:tmpl w:val="6C86DF0E"/>
    <w:lvl w:ilvl="0" w:tplc="45ECCEA4">
      <w:start w:val="1"/>
      <w:numFmt w:val="bullet"/>
      <w:lvlText w:val="•"/>
      <w:lvlJc w:val="left"/>
      <w:pPr>
        <w:ind w:left="800" w:hanging="400"/>
      </w:pPr>
      <w:rPr>
        <w:rFonts w:ascii="바탕" w:eastAsia="바탕" w:hAnsi="바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1F0"/>
    <w:rsid w:val="0023122E"/>
    <w:rsid w:val="00365EA7"/>
    <w:rsid w:val="006179C4"/>
    <w:rsid w:val="0068261D"/>
    <w:rsid w:val="007A01F0"/>
    <w:rsid w:val="00AC1396"/>
    <w:rsid w:val="00C77603"/>
    <w:rsid w:val="00D437E2"/>
    <w:rsid w:val="00EE744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4C94AF-2816-4BC5-B7CB-6AE394DD4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1F0"/>
    <w:pPr>
      <w:widowControl w:val="0"/>
      <w:wordWrap w:val="0"/>
      <w:autoSpaceDE w:val="0"/>
      <w:autoSpaceDN w:val="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1F0"/>
    <w:pPr>
      <w:ind w:leftChars="400" w:left="800"/>
    </w:pPr>
  </w:style>
  <w:style w:type="table" w:styleId="TableGrid">
    <w:name w:val="Table Grid"/>
    <w:basedOn w:val="TableNormal"/>
    <w:uiPriority w:val="39"/>
    <w:rsid w:val="007A0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01F0"/>
    <w:pPr>
      <w:tabs>
        <w:tab w:val="center" w:pos="4513"/>
        <w:tab w:val="right" w:pos="9026"/>
      </w:tabs>
      <w:snapToGrid w:val="0"/>
    </w:pPr>
  </w:style>
  <w:style w:type="character" w:customStyle="1" w:styleId="HeaderChar">
    <w:name w:val="Header Char"/>
    <w:basedOn w:val="DefaultParagraphFont"/>
    <w:link w:val="Header"/>
    <w:uiPriority w:val="99"/>
    <w:rsid w:val="007A01F0"/>
  </w:style>
  <w:style w:type="paragraph" w:styleId="Footer">
    <w:name w:val="footer"/>
    <w:basedOn w:val="Normal"/>
    <w:link w:val="FooterChar"/>
    <w:uiPriority w:val="99"/>
    <w:unhideWhenUsed/>
    <w:rsid w:val="007A01F0"/>
    <w:pPr>
      <w:tabs>
        <w:tab w:val="center" w:pos="4513"/>
        <w:tab w:val="right" w:pos="9026"/>
      </w:tabs>
      <w:snapToGrid w:val="0"/>
    </w:pPr>
  </w:style>
  <w:style w:type="character" w:customStyle="1" w:styleId="FooterChar">
    <w:name w:val="Footer Char"/>
    <w:basedOn w:val="DefaultParagraphFont"/>
    <w:link w:val="Footer"/>
    <w:uiPriority w:val="99"/>
    <w:rsid w:val="007A01F0"/>
  </w:style>
  <w:style w:type="paragraph" w:styleId="BalloonText">
    <w:name w:val="Balloon Text"/>
    <w:basedOn w:val="Normal"/>
    <w:link w:val="BalloonTextChar"/>
    <w:uiPriority w:val="99"/>
    <w:semiHidden/>
    <w:unhideWhenUsed/>
    <w:rsid w:val="0068261D"/>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826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tcs-as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 Hayesl</dc:creator>
  <cp:keywords/>
  <dc:description/>
  <cp:lastModifiedBy>SON, Hayesl</cp:lastModifiedBy>
  <cp:revision>10</cp:revision>
  <cp:lastPrinted>2016-09-27T02:05:00Z</cp:lastPrinted>
  <dcterms:created xsi:type="dcterms:W3CDTF">2016-09-27T01:53:00Z</dcterms:created>
  <dcterms:modified xsi:type="dcterms:W3CDTF">2016-09-27T02:14:00Z</dcterms:modified>
</cp:coreProperties>
</file>