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62" w:rsidRDefault="000F2A62" w:rsidP="000F2A62">
      <w:pPr>
        <w:pStyle w:val="aa"/>
        <w:tabs>
          <w:tab w:val="left" w:pos="2805"/>
        </w:tabs>
        <w:jc w:val="center"/>
        <w:rPr>
          <w:rFonts w:ascii="Georgia" w:hAnsi="Georgia" w:cs="Times New Roman"/>
          <w:b/>
          <w:sz w:val="40"/>
          <w:szCs w:val="24"/>
          <w:shd w:val="clear" w:color="auto" w:fill="FFFFFF"/>
        </w:rPr>
      </w:pPr>
      <w:r w:rsidRPr="00062AF0">
        <w:rPr>
          <w:rFonts w:ascii="Georgia" w:hAnsi="Georgia" w:cs="Times New Roman"/>
          <w:b/>
          <w:sz w:val="40"/>
          <w:szCs w:val="24"/>
          <w:shd w:val="clear" w:color="auto" w:fill="FFFFFF"/>
        </w:rPr>
        <w:t>SNU President Fellowship</w:t>
      </w:r>
      <w:r w:rsidR="0097234A">
        <w:rPr>
          <w:rFonts w:ascii="Georgia" w:hAnsi="Georgia" w:cs="Times New Roman" w:hint="eastAsia"/>
          <w:b/>
          <w:sz w:val="40"/>
          <w:szCs w:val="24"/>
          <w:shd w:val="clear" w:color="auto" w:fill="FFFFFF"/>
        </w:rPr>
        <w:t>(SPF)</w:t>
      </w:r>
    </w:p>
    <w:p w:rsidR="008D690F" w:rsidRPr="00062AF0" w:rsidRDefault="008D690F" w:rsidP="000F2A62">
      <w:pPr>
        <w:pStyle w:val="aa"/>
        <w:tabs>
          <w:tab w:val="left" w:pos="2805"/>
        </w:tabs>
        <w:jc w:val="center"/>
        <w:rPr>
          <w:rFonts w:ascii="Georgia" w:hAnsi="Georgia" w:cs="Times New Roman"/>
          <w:b/>
          <w:sz w:val="24"/>
          <w:szCs w:val="24"/>
          <w:shd w:val="clear" w:color="auto" w:fill="FFFFFF"/>
        </w:rPr>
      </w:pPr>
      <w:r>
        <w:rPr>
          <w:rFonts w:ascii="Georgia" w:hAnsi="Georgia" w:cs="Times New Roman" w:hint="eastAsia"/>
          <w:b/>
          <w:sz w:val="40"/>
          <w:szCs w:val="24"/>
          <w:shd w:val="clear" w:color="auto" w:fill="FFFFFF"/>
        </w:rPr>
        <w:t>Fall 2014</w:t>
      </w:r>
    </w:p>
    <w:p w:rsidR="000F2A62" w:rsidRPr="00AB7195" w:rsidRDefault="000F2A62" w:rsidP="000F2A62">
      <w:pPr>
        <w:rPr>
          <w:rFonts w:ascii="Sylfaen" w:hAnsi="Sylfaen" w:cs="Times New Roman"/>
          <w:sz w:val="24"/>
          <w:szCs w:val="24"/>
          <w:shd w:val="clear" w:color="auto" w:fill="FFFFFF"/>
        </w:rPr>
      </w:pPr>
    </w:p>
    <w:p w:rsidR="00062AF0" w:rsidRPr="004B4FA9" w:rsidRDefault="00062AF0" w:rsidP="004B4FA9">
      <w:pPr>
        <w:pStyle w:val="af0"/>
        <w:spacing w:before="0" w:beforeAutospacing="0" w:after="0" w:afterAutospacing="0"/>
        <w:ind w:left="760"/>
        <w:rPr>
          <w:rFonts w:ascii="Calibri" w:hAnsi="Calibri"/>
          <w:b/>
        </w:rPr>
      </w:pPr>
      <w:r w:rsidRPr="004B4FA9">
        <w:rPr>
          <w:rFonts w:ascii="Calibri" w:hAnsi="Calibri"/>
          <w:b/>
        </w:rPr>
        <w:t xml:space="preserve">Overview </w:t>
      </w:r>
    </w:p>
    <w:p w:rsidR="00062AF0" w:rsidRPr="003E0BFD" w:rsidRDefault="00755794" w:rsidP="00062AF0">
      <w:pPr>
        <w:pStyle w:val="a7"/>
        <w:ind w:leftChars="0" w:left="0"/>
        <w:rPr>
          <w:rFonts w:ascii="Sylfaen" w:eastAsia="돋움" w:hAnsi="Sylfaen"/>
          <w:sz w:val="24"/>
          <w:szCs w:val="24"/>
        </w:rPr>
      </w:pPr>
      <w:r w:rsidRPr="003E0BFD">
        <w:rPr>
          <w:rFonts w:ascii="Sylfaen" w:eastAsia="돋움" w:hAnsi="Sylfaen" w:hint="eastAsia"/>
          <w:sz w:val="24"/>
          <w:szCs w:val="24"/>
        </w:rPr>
        <w:t>Recognizing</w:t>
      </w:r>
      <w:r w:rsidR="00062AF0" w:rsidRPr="003E0BFD">
        <w:rPr>
          <w:rFonts w:ascii="Sylfaen" w:eastAsia="돋움" w:hAnsi="Sylfaen" w:hint="eastAsia"/>
          <w:sz w:val="24"/>
          <w:szCs w:val="24"/>
        </w:rPr>
        <w:t xml:space="preserve"> its global social </w:t>
      </w:r>
      <w:r w:rsidR="00062AF0" w:rsidRPr="003E0BFD">
        <w:rPr>
          <w:rFonts w:ascii="Sylfaen" w:eastAsia="돋움" w:hAnsi="Sylfaen"/>
          <w:sz w:val="24"/>
          <w:szCs w:val="24"/>
        </w:rPr>
        <w:t>responsibility</w:t>
      </w:r>
      <w:r w:rsidRPr="003E0BFD">
        <w:rPr>
          <w:rFonts w:ascii="Sylfaen" w:eastAsia="돋움" w:hAnsi="Sylfaen" w:hint="eastAsia"/>
          <w:sz w:val="24"/>
          <w:szCs w:val="24"/>
        </w:rPr>
        <w:t xml:space="preserve">, Seoul National University </w:t>
      </w:r>
      <w:r w:rsidR="00C37427">
        <w:rPr>
          <w:rFonts w:ascii="Sylfaen" w:eastAsia="돋움" w:hAnsi="Sylfaen" w:hint="eastAsia"/>
          <w:sz w:val="24"/>
          <w:szCs w:val="24"/>
        </w:rPr>
        <w:t>launched</w:t>
      </w:r>
      <w:r w:rsidR="00062AF0" w:rsidRPr="003E0BFD">
        <w:rPr>
          <w:rFonts w:ascii="Sylfaen" w:eastAsia="돋움" w:hAnsi="Sylfaen" w:hint="eastAsia"/>
          <w:sz w:val="24"/>
          <w:szCs w:val="24"/>
        </w:rPr>
        <w:t xml:space="preserve"> </w:t>
      </w:r>
      <w:r w:rsidR="003E0BFD" w:rsidRPr="003E0BFD">
        <w:rPr>
          <w:rFonts w:ascii="Sylfaen" w:eastAsia="돋움" w:hAnsi="Sylfaen" w:hint="eastAsia"/>
          <w:sz w:val="24"/>
          <w:szCs w:val="24"/>
        </w:rPr>
        <w:t xml:space="preserve">the </w:t>
      </w:r>
      <w:r w:rsidR="00062AF0" w:rsidRPr="003E0BFD">
        <w:rPr>
          <w:rFonts w:ascii="Sylfaen" w:eastAsia="돋움" w:hAnsi="Sylfaen" w:hint="eastAsia"/>
          <w:sz w:val="24"/>
          <w:szCs w:val="24"/>
        </w:rPr>
        <w:t>SNU President</w:t>
      </w:r>
      <w:r w:rsidR="003E0BFD" w:rsidRPr="003E0BFD">
        <w:rPr>
          <w:rFonts w:ascii="Sylfaen" w:eastAsia="돋움" w:hAnsi="Sylfaen" w:hint="eastAsia"/>
          <w:sz w:val="24"/>
          <w:szCs w:val="24"/>
        </w:rPr>
        <w:t xml:space="preserve"> Fellowship</w:t>
      </w:r>
      <w:r w:rsidR="00062AF0" w:rsidRPr="003E0BFD">
        <w:rPr>
          <w:rFonts w:ascii="Sylfaen" w:eastAsia="돋움" w:hAnsi="Sylfaen" w:hint="eastAsia"/>
          <w:sz w:val="24"/>
          <w:szCs w:val="24"/>
        </w:rPr>
        <w:t xml:space="preserve"> to provide opportunities to</w:t>
      </w:r>
      <w:r w:rsidR="00AD0AEE">
        <w:rPr>
          <w:rFonts w:ascii="Sylfaen" w:eastAsia="돋움" w:hAnsi="Sylfaen" w:hint="eastAsia"/>
          <w:sz w:val="24"/>
          <w:szCs w:val="24"/>
        </w:rPr>
        <w:t xml:space="preserve"> faculty members of major universities in</w:t>
      </w:r>
      <w:r w:rsidR="00062AF0" w:rsidRPr="003E0BFD">
        <w:rPr>
          <w:rFonts w:ascii="Sylfaen" w:eastAsia="돋움" w:hAnsi="Sylfaen" w:hint="eastAsia"/>
          <w:sz w:val="24"/>
          <w:szCs w:val="24"/>
        </w:rPr>
        <w:t xml:space="preserve"> developing countries </w:t>
      </w:r>
      <w:r w:rsidR="005E16F0">
        <w:rPr>
          <w:rFonts w:ascii="Sylfaen" w:eastAsia="돋움" w:hAnsi="Sylfaen" w:hint="eastAsia"/>
          <w:sz w:val="24"/>
          <w:szCs w:val="24"/>
        </w:rPr>
        <w:t>of</w:t>
      </w:r>
      <w:r w:rsidR="003E0BFD">
        <w:rPr>
          <w:rFonts w:ascii="Sylfaen" w:eastAsia="돋움" w:hAnsi="Sylfaen" w:hint="eastAsia"/>
          <w:sz w:val="24"/>
          <w:szCs w:val="24"/>
        </w:rPr>
        <w:t xml:space="preserve"> Asia </w:t>
      </w:r>
      <w:r w:rsidR="00062AF0" w:rsidRPr="003E0BFD">
        <w:rPr>
          <w:rFonts w:ascii="Sylfaen" w:eastAsia="돋움" w:hAnsi="Sylfaen" w:hint="eastAsia"/>
          <w:sz w:val="24"/>
          <w:szCs w:val="24"/>
        </w:rPr>
        <w:t xml:space="preserve">to </w:t>
      </w:r>
      <w:r w:rsidR="003E0BFD">
        <w:rPr>
          <w:rFonts w:ascii="Sylfaen" w:eastAsia="돋움" w:hAnsi="Sylfaen" w:hint="eastAsia"/>
          <w:sz w:val="24"/>
          <w:szCs w:val="24"/>
        </w:rPr>
        <w:t>pursue</w:t>
      </w:r>
      <w:r w:rsidR="00062AF0" w:rsidRPr="003E0BFD">
        <w:rPr>
          <w:rFonts w:ascii="Sylfaen" w:eastAsia="돋움" w:hAnsi="Sylfaen" w:hint="eastAsia"/>
          <w:sz w:val="24"/>
          <w:szCs w:val="24"/>
        </w:rPr>
        <w:t xml:space="preserve"> PhD degree</w:t>
      </w:r>
      <w:r w:rsidR="003E0BFD" w:rsidRPr="003E0BFD">
        <w:rPr>
          <w:rFonts w:ascii="Sylfaen" w:eastAsia="돋움" w:hAnsi="Sylfaen" w:hint="eastAsia"/>
          <w:sz w:val="24"/>
          <w:szCs w:val="24"/>
        </w:rPr>
        <w:t>s</w:t>
      </w:r>
      <w:r w:rsidR="00062AF0" w:rsidRPr="003E0BFD">
        <w:rPr>
          <w:rFonts w:ascii="Sylfaen" w:eastAsia="돋움" w:hAnsi="Sylfaen" w:hint="eastAsia"/>
          <w:sz w:val="24"/>
          <w:szCs w:val="24"/>
        </w:rPr>
        <w:t xml:space="preserve"> at SNU. This was </w:t>
      </w:r>
      <w:r w:rsidR="008E5ADE">
        <w:rPr>
          <w:rFonts w:ascii="Sylfaen" w:eastAsia="돋움" w:hAnsi="Sylfaen" w:hint="eastAsia"/>
          <w:sz w:val="24"/>
          <w:szCs w:val="24"/>
        </w:rPr>
        <w:t>created</w:t>
      </w:r>
      <w:r w:rsidR="00062AF0" w:rsidRPr="003E0BFD">
        <w:rPr>
          <w:rFonts w:ascii="Sylfaen" w:eastAsia="돋움" w:hAnsi="Sylfaen" w:hint="eastAsia"/>
          <w:sz w:val="24"/>
          <w:szCs w:val="24"/>
        </w:rPr>
        <w:t xml:space="preserve"> from the recognition that the main driver for national development of Korea has been its human capital and Korea is now responsible to share its experiences with other developing nations</w:t>
      </w:r>
      <w:r w:rsidR="007B5D12">
        <w:rPr>
          <w:rFonts w:ascii="Sylfaen" w:eastAsia="돋움" w:hAnsi="Sylfaen" w:hint="eastAsia"/>
          <w:sz w:val="24"/>
          <w:szCs w:val="24"/>
        </w:rPr>
        <w:t>.</w:t>
      </w:r>
      <w:r w:rsidR="006E4473">
        <w:rPr>
          <w:rFonts w:ascii="Sylfaen" w:eastAsia="돋움" w:hAnsi="Sylfaen" w:hint="eastAsia"/>
          <w:sz w:val="24"/>
          <w:szCs w:val="24"/>
        </w:rPr>
        <w:t xml:space="preserve"> </w:t>
      </w:r>
    </w:p>
    <w:p w:rsidR="003E0BFD" w:rsidRDefault="003E0BFD" w:rsidP="00062AF0">
      <w:pPr>
        <w:pStyle w:val="af0"/>
        <w:spacing w:before="0" w:beforeAutospacing="0" w:after="0" w:afterAutospacing="0"/>
        <w:rPr>
          <w:rFonts w:ascii="Sylfaen" w:hAnsi="Sylfaen"/>
        </w:rPr>
      </w:pPr>
    </w:p>
    <w:p w:rsidR="0015142F" w:rsidRPr="004B4FA9" w:rsidRDefault="000B79BB" w:rsidP="004B4FA9">
      <w:pPr>
        <w:pStyle w:val="af0"/>
        <w:spacing w:before="0" w:beforeAutospacing="0" w:after="0" w:afterAutospacing="0"/>
        <w:ind w:left="760"/>
        <w:rPr>
          <w:rFonts w:ascii="Calibri" w:hAnsi="Calibri"/>
          <w:b/>
        </w:rPr>
      </w:pPr>
      <w:r w:rsidRPr="004B4FA9">
        <w:rPr>
          <w:rFonts w:ascii="Calibri" w:hAnsi="Calibri"/>
          <w:b/>
        </w:rPr>
        <w:t xml:space="preserve">Fellowship </w:t>
      </w:r>
      <w:r w:rsidR="0077023B" w:rsidRPr="004B4FA9">
        <w:rPr>
          <w:rFonts w:ascii="Calibri" w:hAnsi="Calibri"/>
          <w:b/>
        </w:rPr>
        <w:t>Details</w:t>
      </w:r>
    </w:p>
    <w:p w:rsidR="000B79BB" w:rsidRDefault="000B79BB" w:rsidP="000B79BB">
      <w:pPr>
        <w:pStyle w:val="af0"/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SNU will award three-year fellowships consisting of </w:t>
      </w:r>
    </w:p>
    <w:p w:rsidR="000B79BB" w:rsidRDefault="000B79BB" w:rsidP="008E5ADE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 w:rsidRPr="000B79BB">
        <w:rPr>
          <w:rFonts w:ascii="Sylfaen" w:hAnsi="Sylfaen"/>
        </w:rPr>
        <w:t xml:space="preserve">full tuition </w:t>
      </w:r>
      <w:r>
        <w:rPr>
          <w:rFonts w:ascii="Sylfaen" w:hAnsi="Sylfaen" w:hint="eastAsia"/>
        </w:rPr>
        <w:t xml:space="preserve">and fees </w:t>
      </w:r>
      <w:r w:rsidRPr="000B79BB">
        <w:rPr>
          <w:rFonts w:ascii="Sylfaen" w:hAnsi="Sylfaen"/>
        </w:rPr>
        <w:t xml:space="preserve"> </w:t>
      </w:r>
    </w:p>
    <w:p w:rsidR="000B79BB" w:rsidRPr="000B79BB" w:rsidRDefault="000B79BB" w:rsidP="008E5ADE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 w:rsidRPr="000B79BB">
        <w:rPr>
          <w:rFonts w:ascii="Sylfaen" w:hAnsi="Sylfaen" w:hint="eastAsia"/>
        </w:rPr>
        <w:t xml:space="preserve">KRW </w:t>
      </w:r>
      <w:r w:rsidR="000B6AC2">
        <w:rPr>
          <w:rFonts w:ascii="Sylfaen" w:hAnsi="Sylfaen" w:hint="eastAsia"/>
        </w:rPr>
        <w:t>24</w:t>
      </w:r>
      <w:r w:rsidRPr="000B79BB">
        <w:rPr>
          <w:rFonts w:ascii="Sylfaen" w:hAnsi="Sylfaen" w:hint="eastAsia"/>
        </w:rPr>
        <w:t xml:space="preserve">,000,000 yearly stipend (paid over 12 months) </w:t>
      </w:r>
    </w:p>
    <w:p w:rsidR="000B79BB" w:rsidRDefault="00501A9C" w:rsidP="008E5ADE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>r</w:t>
      </w:r>
      <w:r w:rsidR="000B79BB">
        <w:rPr>
          <w:rFonts w:ascii="Sylfaen" w:hAnsi="Sylfaen" w:hint="eastAsia"/>
        </w:rPr>
        <w:t xml:space="preserve">ound trip airfare (approx. KRW 2,000,000) </w:t>
      </w:r>
    </w:p>
    <w:p w:rsidR="000B79BB" w:rsidRDefault="000B79BB" w:rsidP="008E5ADE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Korean language training </w:t>
      </w:r>
    </w:p>
    <w:p w:rsidR="00501A9C" w:rsidRDefault="00501A9C" w:rsidP="008E5ADE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/>
        </w:rPr>
        <w:t>mentoring</w:t>
      </w:r>
      <w:r w:rsidR="008E5ADE">
        <w:rPr>
          <w:rFonts w:ascii="Sylfaen" w:hAnsi="Sylfaen"/>
        </w:rPr>
        <w:t xml:space="preserve"> program (research methods</w:t>
      </w:r>
      <w:r w:rsidR="008E5ADE">
        <w:rPr>
          <w:rFonts w:ascii="Sylfaen" w:hAnsi="Sylfaen" w:hint="eastAsia"/>
        </w:rPr>
        <w:t xml:space="preserve"> and writing) </w:t>
      </w:r>
      <w:r>
        <w:rPr>
          <w:rFonts w:ascii="Sylfaen" w:hAnsi="Sylfaen"/>
        </w:rPr>
        <w:t xml:space="preserve"> </w:t>
      </w:r>
    </w:p>
    <w:p w:rsidR="00501A9C" w:rsidRPr="000B79BB" w:rsidRDefault="00501A9C" w:rsidP="008E5ADE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extracurricular activities (cultural excursion and field trips) </w:t>
      </w:r>
    </w:p>
    <w:p w:rsidR="000B79BB" w:rsidRPr="000B79BB" w:rsidRDefault="000B79BB" w:rsidP="000B79BB">
      <w:pPr>
        <w:pStyle w:val="af0"/>
        <w:spacing w:before="0" w:beforeAutospacing="0" w:after="0" w:afterAutospacing="0"/>
        <w:rPr>
          <w:rFonts w:ascii="Sylfaen" w:hAnsi="Sylfaen"/>
        </w:rPr>
      </w:pPr>
    </w:p>
    <w:p w:rsidR="00501A9C" w:rsidRPr="004B4FA9" w:rsidRDefault="00501A9C" w:rsidP="004B4FA9">
      <w:pPr>
        <w:pStyle w:val="af0"/>
        <w:spacing w:before="0" w:beforeAutospacing="0" w:after="0" w:afterAutospacing="0"/>
        <w:ind w:left="760"/>
        <w:rPr>
          <w:rFonts w:ascii="Calibri" w:hAnsi="Calibri"/>
          <w:b/>
        </w:rPr>
      </w:pPr>
      <w:r w:rsidRPr="004B4FA9">
        <w:rPr>
          <w:rFonts w:ascii="Calibri" w:hAnsi="Calibri"/>
          <w:b/>
        </w:rPr>
        <w:t xml:space="preserve">Eligibility Criteria </w:t>
      </w:r>
    </w:p>
    <w:p w:rsidR="0013182B" w:rsidRDefault="0013182B" w:rsidP="00501A9C">
      <w:pPr>
        <w:pStyle w:val="af0"/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Applicants much meet the following criteria in order to be considered for the SNU President Fellowship: </w:t>
      </w:r>
    </w:p>
    <w:p w:rsidR="0013182B" w:rsidRDefault="00633F31" w:rsidP="008E5ADE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 w:rsidRPr="0010283B">
        <w:rPr>
          <w:rFonts w:ascii="Sylfaen" w:hAnsi="Sylfaen"/>
          <w:u w:val="single"/>
        </w:rPr>
        <w:t>F</w:t>
      </w:r>
      <w:r w:rsidRPr="0010283B">
        <w:rPr>
          <w:rFonts w:ascii="Sylfaen" w:hAnsi="Sylfaen" w:hint="eastAsia"/>
          <w:u w:val="single"/>
        </w:rPr>
        <w:t>aculty members</w:t>
      </w:r>
      <w:r>
        <w:rPr>
          <w:rFonts w:ascii="Sylfaen" w:hAnsi="Sylfaen" w:hint="eastAsia"/>
        </w:rPr>
        <w:t xml:space="preserve"> </w:t>
      </w:r>
      <w:r w:rsidR="005E16F0">
        <w:rPr>
          <w:rFonts w:ascii="Sylfaen" w:hAnsi="Sylfaen" w:hint="eastAsia"/>
        </w:rPr>
        <w:t>of major universities in</w:t>
      </w:r>
      <w:r w:rsidR="006E4473">
        <w:rPr>
          <w:rFonts w:ascii="Sylfaen" w:hAnsi="Sylfaen" w:hint="eastAsia"/>
        </w:rPr>
        <w:t xml:space="preserve"> developing countries </w:t>
      </w:r>
      <w:r w:rsidR="005E16F0">
        <w:rPr>
          <w:rFonts w:ascii="Sylfaen" w:hAnsi="Sylfaen" w:hint="eastAsia"/>
        </w:rPr>
        <w:t>of</w:t>
      </w:r>
      <w:r>
        <w:rPr>
          <w:rFonts w:ascii="Sylfaen" w:hAnsi="Sylfaen" w:hint="eastAsia"/>
        </w:rPr>
        <w:t xml:space="preserve"> Asia </w:t>
      </w:r>
      <w:r w:rsidRPr="006251CA">
        <w:rPr>
          <w:rFonts w:ascii="Sylfaen" w:hAnsi="Sylfaen" w:hint="eastAsia"/>
          <w:u w:val="single"/>
        </w:rPr>
        <w:t xml:space="preserve">WITHOUT PhD </w:t>
      </w:r>
      <w:r w:rsidR="00AD0AEE" w:rsidRPr="006251CA">
        <w:rPr>
          <w:rFonts w:ascii="Sylfaen" w:hAnsi="Sylfaen" w:hint="eastAsia"/>
          <w:u w:val="single"/>
        </w:rPr>
        <w:t>degree</w:t>
      </w:r>
      <w:r>
        <w:rPr>
          <w:rFonts w:ascii="Sylfaen" w:hAnsi="Sylfaen" w:hint="eastAsia"/>
        </w:rPr>
        <w:t xml:space="preserve"> </w:t>
      </w:r>
    </w:p>
    <w:p w:rsidR="00633F31" w:rsidRDefault="00633F31" w:rsidP="00633F31">
      <w:pPr>
        <w:pStyle w:val="af0"/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>(</w:t>
      </w:r>
      <w:r w:rsidR="006E4473">
        <w:rPr>
          <w:rFonts w:ascii="Sylfaen" w:hAnsi="Sylfaen"/>
        </w:rPr>
        <w:t>Note</w:t>
      </w:r>
      <w:r w:rsidR="006E4473">
        <w:rPr>
          <w:rFonts w:ascii="Sylfaen" w:hAnsi="Sylfaen" w:hint="eastAsia"/>
        </w:rPr>
        <w:t>: s</w:t>
      </w:r>
      <w:r>
        <w:rPr>
          <w:rFonts w:ascii="Sylfaen" w:hAnsi="Sylfaen" w:hint="eastAsia"/>
        </w:rPr>
        <w:t xml:space="preserve">election priority </w:t>
      </w:r>
      <w:r w:rsidR="008E5ADE">
        <w:rPr>
          <w:rFonts w:ascii="Sylfaen" w:hAnsi="Sylfaen" w:hint="eastAsia"/>
        </w:rPr>
        <w:t xml:space="preserve">will be </w:t>
      </w:r>
      <w:r>
        <w:rPr>
          <w:rFonts w:ascii="Sylfaen" w:hAnsi="Sylfaen" w:hint="eastAsia"/>
        </w:rPr>
        <w:t>given</w:t>
      </w:r>
      <w:r w:rsidR="008E5ADE">
        <w:rPr>
          <w:rFonts w:ascii="Sylfaen" w:hAnsi="Sylfaen" w:hint="eastAsia"/>
        </w:rPr>
        <w:t xml:space="preserve"> to</w:t>
      </w:r>
      <w:r>
        <w:rPr>
          <w:rFonts w:ascii="Sylfaen" w:hAnsi="Sylfaen" w:hint="eastAsia"/>
        </w:rPr>
        <w:t xml:space="preserve"> faculty members of Asian University</w:t>
      </w:r>
      <w:r w:rsidR="006E4473">
        <w:rPr>
          <w:rFonts w:ascii="Sylfaen" w:hAnsi="Sylfaen" w:hint="eastAsia"/>
        </w:rPr>
        <w:t xml:space="preserve"> Forum member universities) </w:t>
      </w:r>
    </w:p>
    <w:p w:rsidR="0013182B" w:rsidRPr="0010283B" w:rsidRDefault="00BA24C9" w:rsidP="008E5ADE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  <w:u w:val="single"/>
        </w:rPr>
      </w:pPr>
      <w:r>
        <w:rPr>
          <w:rFonts w:ascii="Sylfaen" w:hAnsi="Sylfaen" w:hint="eastAsia"/>
          <w:u w:val="single"/>
        </w:rPr>
        <w:t>He or She must be</w:t>
      </w:r>
      <w:r w:rsidR="008D690F" w:rsidRPr="0010283B">
        <w:rPr>
          <w:rFonts w:ascii="Sylfaen" w:hAnsi="Sylfaen" w:hint="eastAsia"/>
          <w:u w:val="single"/>
        </w:rPr>
        <w:t xml:space="preserve"> admitted to SNU as Ph. D. Student for Fall 2014</w:t>
      </w:r>
    </w:p>
    <w:p w:rsidR="006D5A48" w:rsidRDefault="006D5A48" w:rsidP="006D5A48">
      <w:pPr>
        <w:pStyle w:val="af0"/>
        <w:spacing w:before="0" w:beforeAutospacing="0" w:after="0" w:afterAutospacing="0"/>
        <w:rPr>
          <w:rFonts w:ascii="Sylfaen" w:hAnsi="Sylfaen"/>
        </w:rPr>
      </w:pPr>
    </w:p>
    <w:p w:rsidR="006D5A48" w:rsidRPr="004B4FA9" w:rsidRDefault="006D5A48" w:rsidP="004B4FA9">
      <w:pPr>
        <w:pStyle w:val="af0"/>
        <w:spacing w:before="0" w:beforeAutospacing="0" w:after="0" w:afterAutospacing="0"/>
        <w:ind w:left="760"/>
        <w:rPr>
          <w:rFonts w:ascii="Calibri" w:hAnsi="Calibri"/>
          <w:b/>
        </w:rPr>
      </w:pPr>
      <w:r w:rsidRPr="004B4FA9">
        <w:rPr>
          <w:rFonts w:ascii="Calibri" w:hAnsi="Calibri"/>
          <w:b/>
        </w:rPr>
        <w:t xml:space="preserve">Research Areas </w:t>
      </w:r>
    </w:p>
    <w:p w:rsidR="006D5A48" w:rsidRDefault="006D5A48" w:rsidP="006D5A48">
      <w:pPr>
        <w:pStyle w:val="af0"/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Applicants can apply to pursue PhD in any research areas but selection priority </w:t>
      </w:r>
      <w:r w:rsidR="008E5ADE">
        <w:rPr>
          <w:rFonts w:ascii="Sylfaen" w:hAnsi="Sylfaen" w:hint="eastAsia"/>
        </w:rPr>
        <w:t>will be</w:t>
      </w:r>
      <w:r>
        <w:rPr>
          <w:rFonts w:ascii="Sylfaen" w:hAnsi="Sylfaen" w:hint="eastAsia"/>
        </w:rPr>
        <w:t xml:space="preserve"> given to applicants doing exceptional work in engineering, medicine, public health, agriculture, </w:t>
      </w:r>
      <w:r w:rsidR="00AD0AEE">
        <w:rPr>
          <w:rFonts w:ascii="Sylfaen" w:hAnsi="Sylfaen" w:hint="eastAsia"/>
        </w:rPr>
        <w:t>developmental studies</w:t>
      </w:r>
      <w:r w:rsidR="00BA24C9">
        <w:rPr>
          <w:rFonts w:ascii="Sylfaen" w:hAnsi="Sylfaen" w:hint="eastAsia"/>
        </w:rPr>
        <w:t xml:space="preserve"> and Korean studies etc.</w:t>
      </w:r>
    </w:p>
    <w:p w:rsidR="0013182B" w:rsidRDefault="0013182B" w:rsidP="0013182B">
      <w:pPr>
        <w:pStyle w:val="af0"/>
        <w:spacing w:before="0" w:beforeAutospacing="0" w:after="0" w:afterAutospacing="0"/>
        <w:rPr>
          <w:rFonts w:ascii="Sylfaen" w:hAnsi="Sylfaen"/>
        </w:rPr>
      </w:pPr>
    </w:p>
    <w:p w:rsidR="000B79BB" w:rsidRPr="004B4FA9" w:rsidRDefault="004B4FA9" w:rsidP="004B4FA9">
      <w:pPr>
        <w:pStyle w:val="af0"/>
        <w:spacing w:before="0" w:beforeAutospacing="0" w:after="0" w:afterAutospacing="0"/>
        <w:ind w:left="760"/>
        <w:rPr>
          <w:rFonts w:ascii="Calibri" w:hAnsi="Calibri"/>
          <w:b/>
        </w:rPr>
      </w:pPr>
      <w:r w:rsidRPr="004B4FA9">
        <w:rPr>
          <w:rFonts w:ascii="Calibri" w:hAnsi="Calibri" w:hint="eastAsia"/>
          <w:b/>
        </w:rPr>
        <w:t>Application Process</w:t>
      </w:r>
      <w:r>
        <w:rPr>
          <w:rFonts w:ascii="Calibri" w:hAnsi="Calibri" w:hint="eastAsia"/>
          <w:b/>
        </w:rPr>
        <w:t xml:space="preserve"> and Requirements </w:t>
      </w:r>
    </w:p>
    <w:p w:rsidR="00FA5770" w:rsidRDefault="00FA5770" w:rsidP="00AB7195">
      <w:pPr>
        <w:pStyle w:val="af0"/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Each eligible applicant is asked to submit a recommendation by president of his/her affiliated institution. </w:t>
      </w:r>
    </w:p>
    <w:p w:rsidR="008D690F" w:rsidRDefault="008D690F" w:rsidP="00AB7195">
      <w:pPr>
        <w:pStyle w:val="af0"/>
        <w:spacing w:before="0" w:beforeAutospacing="0" w:after="0" w:afterAutospacing="0"/>
        <w:rPr>
          <w:rFonts w:ascii="Sylfaen" w:hAnsi="Sylfaen"/>
        </w:rPr>
      </w:pPr>
    </w:p>
    <w:p w:rsidR="00FC2CF4" w:rsidRPr="00C37427" w:rsidRDefault="00C37427" w:rsidP="00C37427">
      <w:pPr>
        <w:pStyle w:val="af0"/>
        <w:spacing w:before="0" w:beforeAutospacing="0" w:after="0" w:afterAutospacing="0"/>
        <w:ind w:left="760"/>
        <w:rPr>
          <w:rFonts w:ascii="Calibri" w:hAnsi="Calibri"/>
          <w:b/>
        </w:rPr>
      </w:pPr>
      <w:r w:rsidRPr="00C37427">
        <w:rPr>
          <w:rFonts w:ascii="Calibri" w:hAnsi="Calibri" w:hint="eastAsia"/>
          <w:b/>
        </w:rPr>
        <w:t>PhD</w:t>
      </w:r>
      <w:r w:rsidR="008D690F">
        <w:rPr>
          <w:rFonts w:ascii="Calibri" w:hAnsi="Calibri" w:hint="eastAsia"/>
          <w:b/>
        </w:rPr>
        <w:t xml:space="preserve"> Admission Timeline for 2014 Fall</w:t>
      </w:r>
      <w:r w:rsidR="00FC2CF4" w:rsidRPr="00C37427">
        <w:rPr>
          <w:rFonts w:ascii="Calibri" w:hAnsi="Calibri"/>
          <w:b/>
        </w:rPr>
        <w:t xml:space="preserve"> </w:t>
      </w:r>
      <w:r w:rsidRPr="00C37427">
        <w:rPr>
          <w:rFonts w:ascii="Calibri" w:hAnsi="Calibri" w:hint="eastAsia"/>
          <w:b/>
        </w:rPr>
        <w:t>S</w:t>
      </w:r>
      <w:r w:rsidR="00FC2CF4" w:rsidRPr="00C37427">
        <w:rPr>
          <w:rFonts w:ascii="Calibri" w:hAnsi="Calibri"/>
          <w:b/>
        </w:rPr>
        <w:t>emester</w:t>
      </w:r>
    </w:p>
    <w:p w:rsidR="008D690F" w:rsidRDefault="008D690F" w:rsidP="008E5ADE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Online Application Deadline: Feb. 3 </w:t>
      </w:r>
      <w:r>
        <w:rPr>
          <w:rFonts w:ascii="Sylfaen" w:hAnsi="Sylfaen"/>
        </w:rPr>
        <w:t>–</w:t>
      </w:r>
      <w:r>
        <w:rPr>
          <w:rFonts w:ascii="Sylfaen" w:hAnsi="Sylfaen" w:hint="eastAsia"/>
        </w:rPr>
        <w:t xml:space="preserve"> Mar. 20, 2014</w:t>
      </w:r>
    </w:p>
    <w:p w:rsidR="0097234A" w:rsidRDefault="0097234A" w:rsidP="008E5ADE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>Announcement of Admissions Decision: May 30, 2014</w:t>
      </w:r>
    </w:p>
    <w:p w:rsidR="00AF6DE3" w:rsidRPr="00AB7195" w:rsidRDefault="00F13A49" w:rsidP="00AB7195">
      <w:pPr>
        <w:pStyle w:val="af0"/>
        <w:spacing w:before="0" w:beforeAutospacing="0" w:after="0" w:afterAutospacing="0"/>
        <w:rPr>
          <w:rFonts w:ascii="Sylfaen" w:hAnsi="Sylfaen"/>
        </w:rPr>
      </w:pPr>
      <w:r w:rsidRPr="00AB7195">
        <w:rPr>
          <w:rFonts w:ascii="Sylfaen" w:hAnsi="Sylfaen"/>
        </w:rPr>
        <w:lastRenderedPageBreak/>
        <w:t>For more Information</w:t>
      </w:r>
      <w:r w:rsidR="0065453F" w:rsidRPr="00AB7195">
        <w:rPr>
          <w:rFonts w:ascii="Sylfaen" w:hAnsi="Sylfaen"/>
        </w:rPr>
        <w:t xml:space="preserve">: </w:t>
      </w:r>
      <w:hyperlink r:id="rId7" w:history="1">
        <w:r w:rsidR="00FC2CF4" w:rsidRPr="008E5ADE">
          <w:rPr>
            <w:rFonts w:ascii="Sylfaen" w:hAnsi="Sylfaen"/>
            <w:color w:val="1F497D" w:themeColor="text2"/>
            <w:u w:val="single"/>
          </w:rPr>
          <w:t>http://admission.snu.ac.kr</w:t>
        </w:r>
      </w:hyperlink>
    </w:p>
    <w:p w:rsidR="00AB7195" w:rsidRPr="00AB7195" w:rsidRDefault="00AB7195" w:rsidP="00AB7195">
      <w:pPr>
        <w:pStyle w:val="a9"/>
        <w:spacing w:line="408" w:lineRule="auto"/>
        <w:rPr>
          <w:rFonts w:ascii="Sylfaen" w:hAnsi="Sylfaen"/>
          <w:sz w:val="24"/>
          <w:szCs w:val="24"/>
        </w:rPr>
      </w:pPr>
    </w:p>
    <w:p w:rsidR="0097234A" w:rsidRPr="00C37427" w:rsidRDefault="0097234A" w:rsidP="0097234A">
      <w:pPr>
        <w:pStyle w:val="af0"/>
        <w:spacing w:before="0" w:beforeAutospacing="0" w:after="0" w:afterAutospacing="0"/>
        <w:ind w:left="760"/>
        <w:rPr>
          <w:rFonts w:ascii="Calibri" w:hAnsi="Calibri"/>
          <w:b/>
        </w:rPr>
      </w:pPr>
      <w:r>
        <w:rPr>
          <w:rFonts w:ascii="Calibri" w:hAnsi="Calibri" w:hint="eastAsia"/>
          <w:b/>
        </w:rPr>
        <w:t>SPF Application Timeline for 2014 Fall</w:t>
      </w:r>
      <w:r w:rsidRPr="00C37427">
        <w:rPr>
          <w:rFonts w:ascii="Calibri" w:hAnsi="Calibri"/>
          <w:b/>
        </w:rPr>
        <w:t xml:space="preserve"> </w:t>
      </w:r>
      <w:r w:rsidRPr="00C37427">
        <w:rPr>
          <w:rFonts w:ascii="Calibri" w:hAnsi="Calibri" w:hint="eastAsia"/>
          <w:b/>
        </w:rPr>
        <w:t>S</w:t>
      </w:r>
      <w:r w:rsidRPr="00C37427">
        <w:rPr>
          <w:rFonts w:ascii="Calibri" w:hAnsi="Calibri"/>
          <w:b/>
        </w:rPr>
        <w:t>emester</w:t>
      </w:r>
    </w:p>
    <w:p w:rsidR="0097234A" w:rsidRDefault="0097234A" w:rsidP="0097234A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Application Deadline: June 3 </w:t>
      </w:r>
      <w:r>
        <w:rPr>
          <w:rFonts w:ascii="Sylfaen" w:hAnsi="Sylfaen"/>
        </w:rPr>
        <w:t>–</w:t>
      </w:r>
      <w:r>
        <w:rPr>
          <w:rFonts w:ascii="Sylfaen" w:hAnsi="Sylfaen" w:hint="eastAsia"/>
        </w:rPr>
        <w:t xml:space="preserve"> June 20, 2014</w:t>
      </w:r>
    </w:p>
    <w:p w:rsidR="0097234A" w:rsidRDefault="0097234A" w:rsidP="0097234A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>Announcement of selected SPF Applicants: July 4</w:t>
      </w:r>
    </w:p>
    <w:p w:rsidR="00AB7195" w:rsidRDefault="00AB7195" w:rsidP="00AB7195">
      <w:pPr>
        <w:pStyle w:val="af0"/>
        <w:spacing w:before="0" w:beforeAutospacing="0" w:after="0" w:afterAutospacing="0"/>
        <w:rPr>
          <w:rFonts w:ascii="Sylfaen" w:hAnsi="Sylfaen" w:hint="eastAsia"/>
        </w:rPr>
      </w:pPr>
    </w:p>
    <w:p w:rsidR="0010283B" w:rsidRPr="00C37427" w:rsidRDefault="0010283B" w:rsidP="0010283B">
      <w:pPr>
        <w:pStyle w:val="af0"/>
        <w:spacing w:before="0" w:beforeAutospacing="0" w:after="0" w:afterAutospacing="0"/>
        <w:ind w:left="760"/>
        <w:rPr>
          <w:rFonts w:ascii="Calibri" w:hAnsi="Calibri"/>
          <w:b/>
        </w:rPr>
      </w:pPr>
      <w:r>
        <w:rPr>
          <w:rFonts w:ascii="Calibri" w:hAnsi="Calibri" w:hint="eastAsia"/>
          <w:b/>
        </w:rPr>
        <w:t>Required Documents for SPF</w:t>
      </w:r>
    </w:p>
    <w:p w:rsidR="0010283B" w:rsidRDefault="0010283B" w:rsidP="0010283B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 w:hint="eastAsia"/>
        </w:rPr>
      </w:pPr>
      <w:r>
        <w:rPr>
          <w:rFonts w:ascii="Sylfaen" w:hAnsi="Sylfaen" w:hint="eastAsia"/>
        </w:rPr>
        <w:t>SPF Fall 2014 Application Form</w:t>
      </w:r>
    </w:p>
    <w:p w:rsidR="0010283B" w:rsidRDefault="0010283B" w:rsidP="0010283B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 w:hint="eastAsia"/>
        </w:rPr>
      </w:pPr>
      <w:r>
        <w:rPr>
          <w:rFonts w:ascii="Sylfaen" w:hAnsi="Sylfaen" w:hint="eastAsia"/>
        </w:rPr>
        <w:t>Certificate of Employment</w:t>
      </w:r>
    </w:p>
    <w:p w:rsidR="0010283B" w:rsidRDefault="0010283B" w:rsidP="0010283B">
      <w:pPr>
        <w:pStyle w:val="af0"/>
        <w:numPr>
          <w:ilvl w:val="0"/>
          <w:numId w:val="16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Must be </w:t>
      </w:r>
      <w:r>
        <w:rPr>
          <w:rFonts w:ascii="Sylfaen" w:hAnsi="Sylfaen"/>
        </w:rPr>
        <w:t>submitted to intlteam@snu.ac.kr</w:t>
      </w:r>
    </w:p>
    <w:p w:rsidR="0010283B" w:rsidRPr="0097234A" w:rsidRDefault="0010283B" w:rsidP="00AB7195">
      <w:pPr>
        <w:pStyle w:val="af0"/>
        <w:spacing w:before="0" w:beforeAutospacing="0" w:after="0" w:afterAutospacing="0"/>
        <w:rPr>
          <w:rFonts w:ascii="Sylfaen" w:hAnsi="Sylfaen" w:hint="eastAsia"/>
        </w:rPr>
      </w:pPr>
    </w:p>
    <w:p w:rsidR="00074555" w:rsidRPr="00074555" w:rsidRDefault="00074555" w:rsidP="00074555">
      <w:pPr>
        <w:pStyle w:val="af0"/>
        <w:spacing w:before="0" w:beforeAutospacing="0" w:after="0" w:afterAutospacing="0"/>
        <w:ind w:left="760"/>
        <w:rPr>
          <w:rFonts w:ascii="Calibri" w:hAnsi="Calibri"/>
          <w:b/>
        </w:rPr>
      </w:pPr>
      <w:r w:rsidRPr="00074555">
        <w:rPr>
          <w:rFonts w:ascii="Calibri" w:hAnsi="Calibri" w:hint="eastAsia"/>
          <w:b/>
        </w:rPr>
        <w:t xml:space="preserve">Further Information and Enquiries </w:t>
      </w:r>
    </w:p>
    <w:p w:rsidR="00074555" w:rsidRDefault="005E1E29" w:rsidP="00F95862">
      <w:pPr>
        <w:pStyle w:val="af0"/>
        <w:numPr>
          <w:ilvl w:val="0"/>
          <w:numId w:val="23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>Tel. +82 2 880 8637</w:t>
      </w:r>
    </w:p>
    <w:p w:rsidR="00074555" w:rsidRDefault="00074555" w:rsidP="00F95862">
      <w:pPr>
        <w:pStyle w:val="af0"/>
        <w:numPr>
          <w:ilvl w:val="0"/>
          <w:numId w:val="23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Email. </w:t>
      </w:r>
      <w:hyperlink r:id="rId8" w:history="1">
        <w:r w:rsidR="005E1E29" w:rsidRPr="00FE20B3">
          <w:rPr>
            <w:rStyle w:val="af"/>
            <w:rFonts w:ascii="Sylfaen" w:hAnsi="Sylfaen" w:cs="굴림" w:hint="eastAsia"/>
          </w:rPr>
          <w:t>intlteam@snu.ac.kr</w:t>
        </w:r>
      </w:hyperlink>
      <w:r>
        <w:rPr>
          <w:rFonts w:ascii="Sylfaen" w:hAnsi="Sylfaen" w:hint="eastAsia"/>
        </w:rPr>
        <w:t xml:space="preserve"> </w:t>
      </w:r>
    </w:p>
    <w:p w:rsidR="00074555" w:rsidRDefault="00074555" w:rsidP="00F95862">
      <w:pPr>
        <w:pStyle w:val="af0"/>
        <w:numPr>
          <w:ilvl w:val="0"/>
          <w:numId w:val="23"/>
        </w:numPr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 w:hint="eastAsia"/>
        </w:rPr>
        <w:t xml:space="preserve">Address. Office of International Affairs, Bldg. 152, Seoul National University </w:t>
      </w:r>
    </w:p>
    <w:p w:rsidR="00074555" w:rsidRPr="00AB7195" w:rsidRDefault="00074555" w:rsidP="00F95862">
      <w:pPr>
        <w:pStyle w:val="af0"/>
        <w:spacing w:before="0" w:beforeAutospacing="0" w:after="0" w:afterAutospacing="0"/>
        <w:ind w:left="1600" w:firstLineChars="50" w:firstLine="120"/>
        <w:rPr>
          <w:rFonts w:ascii="Sylfaen" w:hAnsi="Sylfaen"/>
        </w:rPr>
      </w:pPr>
      <w:r>
        <w:rPr>
          <w:rFonts w:ascii="Sylfaen" w:hAnsi="Sylfaen" w:hint="eastAsia"/>
        </w:rPr>
        <w:t xml:space="preserve">1 Gwanak-ro, Gwanak-gu, Seoul, Korea 151-742 </w:t>
      </w:r>
    </w:p>
    <w:p w:rsidR="00AB7195" w:rsidRPr="00AB7195" w:rsidRDefault="00AB7195" w:rsidP="00AB7195">
      <w:pPr>
        <w:pStyle w:val="a9"/>
        <w:spacing w:line="408" w:lineRule="auto"/>
        <w:rPr>
          <w:rFonts w:ascii="Sylfaen" w:hAnsi="Sylfaen"/>
          <w:sz w:val="24"/>
          <w:szCs w:val="24"/>
        </w:rPr>
      </w:pPr>
    </w:p>
    <w:sectPr w:rsidR="00AB7195" w:rsidRPr="00AB7195" w:rsidSect="003C3A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FD" w:rsidRDefault="009C7EFD" w:rsidP="0015142F">
      <w:pPr>
        <w:spacing w:after="0"/>
      </w:pPr>
      <w:r>
        <w:separator/>
      </w:r>
    </w:p>
  </w:endnote>
  <w:endnote w:type="continuationSeparator" w:id="1">
    <w:p w:rsidR="009C7EFD" w:rsidRDefault="009C7EFD" w:rsidP="001514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FD" w:rsidRDefault="009C7EFD" w:rsidP="0015142F">
      <w:pPr>
        <w:spacing w:after="0"/>
      </w:pPr>
      <w:r>
        <w:separator/>
      </w:r>
    </w:p>
  </w:footnote>
  <w:footnote w:type="continuationSeparator" w:id="1">
    <w:p w:rsidR="009C7EFD" w:rsidRDefault="009C7EFD" w:rsidP="001514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22.5pt" o:bullet="t">
        <v:imagedata r:id="rId1" o:title=""/>
      </v:shape>
    </w:pict>
  </w:numPicBullet>
  <w:abstractNum w:abstractNumId="0">
    <w:nsid w:val="0544203F"/>
    <w:multiLevelType w:val="hybridMultilevel"/>
    <w:tmpl w:val="FE3CE8AA"/>
    <w:lvl w:ilvl="0" w:tplc="0892298A">
      <w:numFmt w:val="bullet"/>
      <w:lvlText w:val="-"/>
      <w:lvlJc w:val="left"/>
      <w:pPr>
        <w:ind w:left="760" w:hanging="36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B8131F"/>
    <w:multiLevelType w:val="hybridMultilevel"/>
    <w:tmpl w:val="860016FE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4A75D1"/>
    <w:multiLevelType w:val="hybridMultilevel"/>
    <w:tmpl w:val="C130D4B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0FF13CAD"/>
    <w:multiLevelType w:val="hybridMultilevel"/>
    <w:tmpl w:val="022CAEC4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299305F"/>
    <w:multiLevelType w:val="hybridMultilevel"/>
    <w:tmpl w:val="C9265108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14AA75D1"/>
    <w:multiLevelType w:val="hybridMultilevel"/>
    <w:tmpl w:val="F4808882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4C86F07"/>
    <w:multiLevelType w:val="hybridMultilevel"/>
    <w:tmpl w:val="7C00A300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14FF37D2"/>
    <w:multiLevelType w:val="hybridMultilevel"/>
    <w:tmpl w:val="58B8053C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8">
    <w:nsid w:val="1BC91478"/>
    <w:multiLevelType w:val="hybridMultilevel"/>
    <w:tmpl w:val="5832EDD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CA21721"/>
    <w:multiLevelType w:val="hybridMultilevel"/>
    <w:tmpl w:val="085E4AEE"/>
    <w:lvl w:ilvl="0" w:tplc="0892298A">
      <w:numFmt w:val="bullet"/>
      <w:lvlText w:val="-"/>
      <w:lvlJc w:val="left"/>
      <w:pPr>
        <w:ind w:left="1160" w:hanging="40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>
    <w:nsid w:val="1D9469BC"/>
    <w:multiLevelType w:val="hybridMultilevel"/>
    <w:tmpl w:val="1E5E6DCC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D964A05"/>
    <w:multiLevelType w:val="hybridMultilevel"/>
    <w:tmpl w:val="CC348AAC"/>
    <w:lvl w:ilvl="0" w:tplc="20CEEB52">
      <w:start w:val="1"/>
      <w:numFmt w:val="ganada"/>
      <w:pStyle w:val="a"/>
      <w:lvlText w:val="%1)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>
    <w:nsid w:val="1EFA1ACA"/>
    <w:multiLevelType w:val="hybridMultilevel"/>
    <w:tmpl w:val="72C8F904"/>
    <w:lvl w:ilvl="0" w:tplc="37E490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61242BB"/>
    <w:multiLevelType w:val="hybridMultilevel"/>
    <w:tmpl w:val="A628F50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4">
    <w:nsid w:val="3D291DCA"/>
    <w:multiLevelType w:val="hybridMultilevel"/>
    <w:tmpl w:val="0C5C695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>
    <w:nsid w:val="3F3234BE"/>
    <w:multiLevelType w:val="hybridMultilevel"/>
    <w:tmpl w:val="EDFC97CE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6">
    <w:nsid w:val="42B601FC"/>
    <w:multiLevelType w:val="hybridMultilevel"/>
    <w:tmpl w:val="8A9C28D2"/>
    <w:lvl w:ilvl="0" w:tplc="AC66396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2D94EF8"/>
    <w:multiLevelType w:val="hybridMultilevel"/>
    <w:tmpl w:val="A0D0F024"/>
    <w:lvl w:ilvl="0" w:tplc="AC663960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>
    <w:nsid w:val="4F0E23E3"/>
    <w:multiLevelType w:val="hybridMultilevel"/>
    <w:tmpl w:val="F3025342"/>
    <w:lvl w:ilvl="0" w:tplc="0A2EDDB4">
      <w:start w:val="2"/>
      <w:numFmt w:val="bullet"/>
      <w:lvlText w:val="-"/>
      <w:lvlJc w:val="left"/>
      <w:pPr>
        <w:ind w:left="760" w:hanging="36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C8D4B73"/>
    <w:multiLevelType w:val="hybridMultilevel"/>
    <w:tmpl w:val="594638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6367E0D"/>
    <w:multiLevelType w:val="hybridMultilevel"/>
    <w:tmpl w:val="778808A6"/>
    <w:lvl w:ilvl="0" w:tplc="FB8A989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D3301A7"/>
    <w:multiLevelType w:val="hybridMultilevel"/>
    <w:tmpl w:val="3AB229A8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9A5794E"/>
    <w:multiLevelType w:val="hybridMultilevel"/>
    <w:tmpl w:val="CF1A9900"/>
    <w:lvl w:ilvl="0" w:tplc="55063D9C">
      <w:start w:val="1"/>
      <w:numFmt w:val="bullet"/>
      <w:pStyle w:val="a0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20"/>
  </w:num>
  <w:num w:numId="9">
    <w:abstractNumId w:val="4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18"/>
  </w:num>
  <w:num w:numId="15">
    <w:abstractNumId w:val="17"/>
  </w:num>
  <w:num w:numId="16">
    <w:abstractNumId w:val="5"/>
  </w:num>
  <w:num w:numId="17">
    <w:abstractNumId w:val="3"/>
  </w:num>
  <w:num w:numId="18">
    <w:abstractNumId w:val="6"/>
  </w:num>
  <w:num w:numId="19">
    <w:abstractNumId w:val="9"/>
  </w:num>
  <w:num w:numId="20">
    <w:abstractNumId w:val="1"/>
  </w:num>
  <w:num w:numId="21">
    <w:abstractNumId w:val="21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A62"/>
    <w:rsid w:val="00062AF0"/>
    <w:rsid w:val="00074555"/>
    <w:rsid w:val="00094683"/>
    <w:rsid w:val="000B6AC2"/>
    <w:rsid w:val="000B79BB"/>
    <w:rsid w:val="000E7211"/>
    <w:rsid w:val="000F2A62"/>
    <w:rsid w:val="0010283B"/>
    <w:rsid w:val="0013182B"/>
    <w:rsid w:val="00145145"/>
    <w:rsid w:val="0015142F"/>
    <w:rsid w:val="001E5548"/>
    <w:rsid w:val="00202DC9"/>
    <w:rsid w:val="002111CC"/>
    <w:rsid w:val="002D6831"/>
    <w:rsid w:val="00321904"/>
    <w:rsid w:val="003448B5"/>
    <w:rsid w:val="00387286"/>
    <w:rsid w:val="003B664C"/>
    <w:rsid w:val="003C34C5"/>
    <w:rsid w:val="003C3A6E"/>
    <w:rsid w:val="003D0E46"/>
    <w:rsid w:val="003D4BDE"/>
    <w:rsid w:val="003E0BFD"/>
    <w:rsid w:val="003F4110"/>
    <w:rsid w:val="00433156"/>
    <w:rsid w:val="004900B0"/>
    <w:rsid w:val="004B4FA9"/>
    <w:rsid w:val="004B596A"/>
    <w:rsid w:val="004E3BBC"/>
    <w:rsid w:val="00501A9C"/>
    <w:rsid w:val="00504CAC"/>
    <w:rsid w:val="005316F2"/>
    <w:rsid w:val="00547FCB"/>
    <w:rsid w:val="00553482"/>
    <w:rsid w:val="0056508F"/>
    <w:rsid w:val="005A7777"/>
    <w:rsid w:val="005C365A"/>
    <w:rsid w:val="005C400C"/>
    <w:rsid w:val="005C57A0"/>
    <w:rsid w:val="005E16F0"/>
    <w:rsid w:val="005E1E29"/>
    <w:rsid w:val="005E54AD"/>
    <w:rsid w:val="005F7CCA"/>
    <w:rsid w:val="006251CA"/>
    <w:rsid w:val="00633F31"/>
    <w:rsid w:val="00640EEC"/>
    <w:rsid w:val="0064549C"/>
    <w:rsid w:val="0065453F"/>
    <w:rsid w:val="00670B47"/>
    <w:rsid w:val="006A381B"/>
    <w:rsid w:val="006A4A2E"/>
    <w:rsid w:val="006D5A48"/>
    <w:rsid w:val="006E4473"/>
    <w:rsid w:val="007031DF"/>
    <w:rsid w:val="00755794"/>
    <w:rsid w:val="00766D62"/>
    <w:rsid w:val="0077023B"/>
    <w:rsid w:val="007B5D12"/>
    <w:rsid w:val="00891102"/>
    <w:rsid w:val="008A34A1"/>
    <w:rsid w:val="008C3223"/>
    <w:rsid w:val="008D690F"/>
    <w:rsid w:val="008E5ADE"/>
    <w:rsid w:val="00942C22"/>
    <w:rsid w:val="0095386D"/>
    <w:rsid w:val="00954B43"/>
    <w:rsid w:val="0097234A"/>
    <w:rsid w:val="00980697"/>
    <w:rsid w:val="009C4EF5"/>
    <w:rsid w:val="009C7EFD"/>
    <w:rsid w:val="009E4CD5"/>
    <w:rsid w:val="00A11D00"/>
    <w:rsid w:val="00A27334"/>
    <w:rsid w:val="00A46967"/>
    <w:rsid w:val="00A576AF"/>
    <w:rsid w:val="00A74B92"/>
    <w:rsid w:val="00A97C0B"/>
    <w:rsid w:val="00AB4ADA"/>
    <w:rsid w:val="00AB7195"/>
    <w:rsid w:val="00AC0E51"/>
    <w:rsid w:val="00AD0AEE"/>
    <w:rsid w:val="00AF6DE3"/>
    <w:rsid w:val="00B160F0"/>
    <w:rsid w:val="00B351C6"/>
    <w:rsid w:val="00B81240"/>
    <w:rsid w:val="00B81337"/>
    <w:rsid w:val="00BA24C9"/>
    <w:rsid w:val="00BB069D"/>
    <w:rsid w:val="00BB7E5F"/>
    <w:rsid w:val="00BD2DF9"/>
    <w:rsid w:val="00C32161"/>
    <w:rsid w:val="00C37427"/>
    <w:rsid w:val="00C471ED"/>
    <w:rsid w:val="00CA121A"/>
    <w:rsid w:val="00CB26EE"/>
    <w:rsid w:val="00CD1E83"/>
    <w:rsid w:val="00D062DA"/>
    <w:rsid w:val="00D27C41"/>
    <w:rsid w:val="00DB4867"/>
    <w:rsid w:val="00DB6AB2"/>
    <w:rsid w:val="00DC4934"/>
    <w:rsid w:val="00DD33A4"/>
    <w:rsid w:val="00DE7356"/>
    <w:rsid w:val="00E149BD"/>
    <w:rsid w:val="00E2551D"/>
    <w:rsid w:val="00E45FDC"/>
    <w:rsid w:val="00E77CCD"/>
    <w:rsid w:val="00E91EE4"/>
    <w:rsid w:val="00F13A49"/>
    <w:rsid w:val="00F13C7A"/>
    <w:rsid w:val="00F2183B"/>
    <w:rsid w:val="00F95862"/>
    <w:rsid w:val="00FA5770"/>
    <w:rsid w:val="00FB130D"/>
    <w:rsid w:val="00FB4414"/>
    <w:rsid w:val="00FC2CF4"/>
    <w:rsid w:val="00FE023C"/>
    <w:rsid w:val="00F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664C"/>
    <w:pPr>
      <w:widowControl w:val="0"/>
      <w:wordWrap w:val="0"/>
      <w:autoSpaceDE w:val="0"/>
      <w:autoSpaceDN w:val="0"/>
      <w:spacing w:after="200"/>
      <w:jc w:val="both"/>
    </w:pPr>
    <w:rPr>
      <w:rFonts w:cstheme="minorBidi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B664C"/>
    <w:pPr>
      <w:keepNext/>
      <w:pBdr>
        <w:top w:val="single" w:sz="8" w:space="1" w:color="5F497A" w:themeColor="accent4" w:themeShade="BF"/>
        <w:bottom w:val="single" w:sz="8" w:space="1" w:color="5F497A" w:themeColor="accent4" w:themeShade="BF"/>
      </w:pBdr>
      <w:shd w:val="clear" w:color="auto" w:fill="E5DFEC" w:themeFill="accent4" w:themeFillTint="33"/>
      <w:outlineLvl w:val="0"/>
    </w:pPr>
    <w:rPr>
      <w:rFonts w:asciiTheme="majorHAnsi" w:eastAsia="HY견고딕" w:hAnsiTheme="majorHAnsi" w:cstheme="majorBidi"/>
      <w:i/>
      <w:color w:val="5F497A" w:themeColor="accent4" w:themeShade="BF"/>
      <w:sz w:val="32"/>
      <w:szCs w:val="28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98069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locked/>
    <w:rsid w:val="003B664C"/>
    <w:rPr>
      <w:rFonts w:asciiTheme="majorHAnsi" w:eastAsia="HY견고딕" w:hAnsiTheme="majorHAnsi" w:cstheme="majorBidi"/>
      <w:i/>
      <w:color w:val="5F497A" w:themeColor="accent4" w:themeShade="BF"/>
      <w:sz w:val="28"/>
      <w:szCs w:val="28"/>
      <w:shd w:val="clear" w:color="auto" w:fill="E5DFEC" w:themeFill="accent4" w:themeFillTint="33"/>
    </w:rPr>
  </w:style>
  <w:style w:type="character" w:customStyle="1" w:styleId="2Char">
    <w:name w:val="제목 2 Char"/>
    <w:basedOn w:val="a2"/>
    <w:link w:val="2"/>
    <w:uiPriority w:val="9"/>
    <w:semiHidden/>
    <w:locked/>
    <w:rsid w:val="00980697"/>
    <w:rPr>
      <w:rFonts w:asciiTheme="majorHAnsi" w:eastAsiaTheme="majorEastAsia" w:hAnsiTheme="majorHAnsi" w:cstheme="majorBidi"/>
    </w:rPr>
  </w:style>
  <w:style w:type="paragraph" w:styleId="a5">
    <w:name w:val="Title"/>
    <w:basedOn w:val="a1"/>
    <w:next w:val="a1"/>
    <w:link w:val="Char"/>
    <w:uiPriority w:val="10"/>
    <w:qFormat/>
    <w:rsid w:val="003B664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2"/>
    <w:link w:val="a5"/>
    <w:uiPriority w:val="10"/>
    <w:locked/>
    <w:rsid w:val="003B66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">
    <w:name w:val="종류"/>
    <w:basedOn w:val="a1"/>
    <w:rsid w:val="00980697"/>
    <w:pPr>
      <w:numPr>
        <w:numId w:val="1"/>
      </w:numPr>
      <w:pBdr>
        <w:left w:val="single" w:sz="12" w:space="4" w:color="632423" w:themeColor="accent2" w:themeShade="80"/>
        <w:bottom w:val="single" w:sz="12" w:space="1" w:color="632423" w:themeColor="accent2" w:themeShade="80"/>
      </w:pBdr>
      <w:spacing w:before="288"/>
    </w:pPr>
    <w:rPr>
      <w:b/>
      <w:color w:val="C00000"/>
      <w:sz w:val="24"/>
    </w:rPr>
  </w:style>
  <w:style w:type="paragraph" w:styleId="a6">
    <w:name w:val="Subtitle"/>
    <w:basedOn w:val="a1"/>
    <w:next w:val="a1"/>
    <w:link w:val="Char0"/>
    <w:uiPriority w:val="11"/>
    <w:qFormat/>
    <w:rsid w:val="003B664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2"/>
    <w:link w:val="a6"/>
    <w:uiPriority w:val="11"/>
    <w:locked/>
    <w:rsid w:val="003B664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1"/>
    <w:uiPriority w:val="34"/>
    <w:qFormat/>
    <w:rsid w:val="003B664C"/>
    <w:pPr>
      <w:ind w:leftChars="400" w:left="800"/>
    </w:pPr>
  </w:style>
  <w:style w:type="paragraph" w:customStyle="1" w:styleId="a8">
    <w:name w:val="본문내용"/>
    <w:basedOn w:val="a1"/>
    <w:qFormat/>
    <w:rsid w:val="003B664C"/>
  </w:style>
  <w:style w:type="paragraph" w:customStyle="1" w:styleId="a0">
    <w:name w:val="항목"/>
    <w:basedOn w:val="a5"/>
    <w:qFormat/>
    <w:rsid w:val="003B664C"/>
    <w:pPr>
      <w:numPr>
        <w:numId w:val="2"/>
      </w:numPr>
      <w:spacing w:before="0" w:after="0"/>
      <w:jc w:val="left"/>
    </w:pPr>
    <w:rPr>
      <w:color w:val="244061" w:themeColor="accent1" w:themeShade="80"/>
      <w:sz w:val="20"/>
    </w:rPr>
  </w:style>
  <w:style w:type="paragraph" w:customStyle="1" w:styleId="a9">
    <w:name w:val="바탕글"/>
    <w:basedOn w:val="a1"/>
    <w:rsid w:val="000F2A6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F2A62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table" w:styleId="ab">
    <w:name w:val="Table Grid"/>
    <w:basedOn w:val="a3"/>
    <w:uiPriority w:val="59"/>
    <w:rsid w:val="0064549C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1"/>
    <w:next w:val="a1"/>
    <w:uiPriority w:val="35"/>
    <w:unhideWhenUsed/>
    <w:qFormat/>
    <w:rsid w:val="0064549C"/>
    <w:rPr>
      <w:b/>
      <w:bCs/>
      <w:szCs w:val="20"/>
    </w:rPr>
  </w:style>
  <w:style w:type="paragraph" w:styleId="ad">
    <w:name w:val="header"/>
    <w:basedOn w:val="a1"/>
    <w:link w:val="Char1"/>
    <w:uiPriority w:val="99"/>
    <w:semiHidden/>
    <w:unhideWhenUsed/>
    <w:rsid w:val="001514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2"/>
    <w:link w:val="ad"/>
    <w:uiPriority w:val="99"/>
    <w:semiHidden/>
    <w:locked/>
    <w:rsid w:val="0015142F"/>
    <w:rPr>
      <w:rFonts w:cstheme="minorBidi"/>
      <w:sz w:val="22"/>
      <w:szCs w:val="22"/>
    </w:rPr>
  </w:style>
  <w:style w:type="paragraph" w:styleId="ae">
    <w:name w:val="footer"/>
    <w:basedOn w:val="a1"/>
    <w:link w:val="Char2"/>
    <w:uiPriority w:val="99"/>
    <w:semiHidden/>
    <w:unhideWhenUsed/>
    <w:rsid w:val="0015142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2"/>
    <w:link w:val="ae"/>
    <w:uiPriority w:val="99"/>
    <w:semiHidden/>
    <w:locked/>
    <w:rsid w:val="0015142F"/>
    <w:rPr>
      <w:rFonts w:cstheme="minorBidi"/>
      <w:sz w:val="22"/>
      <w:szCs w:val="22"/>
    </w:rPr>
  </w:style>
  <w:style w:type="character" w:styleId="af">
    <w:name w:val="Hyperlink"/>
    <w:basedOn w:val="a2"/>
    <w:uiPriority w:val="99"/>
    <w:unhideWhenUsed/>
    <w:rsid w:val="0015142F"/>
    <w:rPr>
      <w:rFonts w:cs="Times New Roman"/>
      <w:color w:val="0000FF"/>
      <w:u w:val="single"/>
    </w:rPr>
  </w:style>
  <w:style w:type="paragraph" w:styleId="af0">
    <w:name w:val="Normal (Web)"/>
    <w:basedOn w:val="a1"/>
    <w:uiPriority w:val="99"/>
    <w:unhideWhenUsed/>
    <w:rsid w:val="00AB71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team@s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.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2013-07-18T06:50:00Z</cp:lastPrinted>
  <dcterms:created xsi:type="dcterms:W3CDTF">2014-02-03T01:31:00Z</dcterms:created>
  <dcterms:modified xsi:type="dcterms:W3CDTF">2014-02-03T05:00:00Z</dcterms:modified>
</cp:coreProperties>
</file>