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36" w:rsidRPr="00BE7736" w:rsidRDefault="00BE7736" w:rsidP="00BE7736">
      <w:pPr>
        <w:pStyle w:val="a3"/>
        <w:spacing w:line="408" w:lineRule="auto"/>
        <w:jc w:val="center"/>
        <w:rPr>
          <w:rFonts w:ascii="맑은 고딕" w:eastAsia="맑은 고딕" w:hAnsi="맑은 고딕" w:hint="eastAsia"/>
          <w:b/>
          <w:bCs/>
          <w:sz w:val="36"/>
          <w:szCs w:val="24"/>
        </w:rPr>
      </w:pPr>
      <w:bookmarkStart w:id="0" w:name="_GoBack"/>
      <w:bookmarkEnd w:id="0"/>
      <w:r w:rsidRPr="00BE7736">
        <w:rPr>
          <w:rFonts w:ascii="맑은 고딕" w:eastAsia="맑은 고딕" w:hAnsi="맑은 고딕" w:hint="eastAsia"/>
          <w:b/>
          <w:bCs/>
          <w:sz w:val="36"/>
          <w:szCs w:val="24"/>
        </w:rPr>
        <w:t>2016 ACC Young-generation Culture Forum</w:t>
      </w:r>
    </w:p>
    <w:p w:rsidR="00BE7736" w:rsidRPr="00BE7736" w:rsidRDefault="00BE7736" w:rsidP="00BE7736">
      <w:pPr>
        <w:pStyle w:val="a3"/>
        <w:spacing w:line="408" w:lineRule="auto"/>
        <w:jc w:val="right"/>
        <w:rPr>
          <w:rFonts w:ascii="맑은 고딕" w:eastAsia="맑은 고딕" w:hAnsi="맑은 고딕"/>
          <w:b/>
          <w:bCs/>
          <w:sz w:val="22"/>
          <w:szCs w:val="24"/>
        </w:rPr>
      </w:pPr>
      <w:r w:rsidRPr="00BE7736">
        <w:rPr>
          <w:rFonts w:ascii="맑은 고딕" w:eastAsia="맑은 고딕" w:hAnsi="맑은 고딕"/>
          <w:b/>
          <w:bCs/>
          <w:sz w:val="22"/>
          <w:szCs w:val="24"/>
        </w:rPr>
        <w:t>Asia Culture Center</w:t>
      </w:r>
      <w:r>
        <w:rPr>
          <w:rFonts w:ascii="맑은 고딕" w:eastAsia="맑은 고딕" w:hAnsi="맑은 고딕"/>
          <w:b/>
          <w:bCs/>
          <w:sz w:val="22"/>
          <w:szCs w:val="24"/>
        </w:rPr>
        <w:t xml:space="preserve"> / </w:t>
      </w:r>
      <w:r w:rsidRPr="00BE7736">
        <w:rPr>
          <w:rFonts w:ascii="맑은 고딕" w:eastAsia="맑은 고딕" w:hAnsi="맑은 고딕"/>
          <w:b/>
          <w:bCs/>
          <w:sz w:val="22"/>
          <w:szCs w:val="24"/>
        </w:rPr>
        <w:t>Asia Culture Institute</w:t>
      </w:r>
    </w:p>
    <w:p w:rsidR="00BE7736" w:rsidRPr="00BE7736" w:rsidRDefault="00BE7736" w:rsidP="00BE7736">
      <w:pPr>
        <w:pStyle w:val="a3"/>
        <w:spacing w:line="408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BE7736" w:rsidRDefault="00BE7736" w:rsidP="00BE7736">
      <w:pPr>
        <w:pStyle w:val="a3"/>
        <w:spacing w:line="408" w:lineRule="auto"/>
        <w:rPr>
          <w:rFonts w:ascii="맑은 고딕"/>
          <w:b/>
          <w:bCs/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>◎</w:t>
      </w:r>
      <w:r>
        <w:rPr>
          <w:rFonts w:ascii="맑은 고딕" w:eastAsia="맑은 고딕" w:hAnsi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Forum </w:t>
      </w:r>
      <w:proofErr w:type="gramStart"/>
      <w:r>
        <w:rPr>
          <w:rFonts w:ascii="맑은 고딕" w:eastAsia="맑은 고딕" w:hAnsi="맑은 고딕" w:hint="eastAsia"/>
          <w:b/>
          <w:bCs/>
          <w:sz w:val="24"/>
          <w:szCs w:val="24"/>
        </w:rPr>
        <w:t>Schedule :</w:t>
      </w:r>
      <w:proofErr w:type="gramEnd"/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Thursday, 8 December – Sunday, 11 December</w:t>
      </w:r>
    </w:p>
    <w:p w:rsidR="00BE7736" w:rsidRDefault="00BE7736" w:rsidP="00BE7736">
      <w:pPr>
        <w:pStyle w:val="a3"/>
        <w:rPr>
          <w:rFonts w:asci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[Day 1] Thursday, 8 December / Opening, Keynote Speech, ACC Tour </w:t>
      </w: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14:00 - 15:00 Arrival at </w:t>
      </w:r>
      <w:proofErr w:type="spellStart"/>
      <w:r>
        <w:rPr>
          <w:rFonts w:ascii="맑은 고딕" w:eastAsia="맑은 고딕" w:hAnsi="맑은 고딕" w:hint="eastAsia"/>
        </w:rPr>
        <w:t>Gwangju</w:t>
      </w:r>
      <w:proofErr w:type="spellEnd"/>
      <w:r>
        <w:rPr>
          <w:rFonts w:ascii="맑은 고딕" w:eastAsia="맑은 고딕" w:hAnsi="맑은 고딕" w:hint="eastAsia"/>
        </w:rPr>
        <w:t xml:space="preserve"> city and assignment of accommodation</w:t>
      </w: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15:00 - 15:20 Opening Ceremony</w:t>
      </w:r>
    </w:p>
    <w:p w:rsidR="00BE7736" w:rsidRDefault="00BE7736" w:rsidP="00BE7736">
      <w:pPr>
        <w:pStyle w:val="a3"/>
        <w:ind w:left="1518" w:hanging="1518"/>
        <w:rPr>
          <w:rFonts w:ascii="맑은 고딕"/>
        </w:rPr>
      </w:pPr>
      <w:r>
        <w:rPr>
          <w:rFonts w:ascii="맑은 고딕" w:eastAsia="맑은 고딕" w:hAnsi="맑은 고딕" w:hint="eastAsia"/>
        </w:rPr>
        <w:t>15:20 - 16:00 Keynote Speech – Purpose of the establishment of ACC(Asia Culture Center) and the Significance of Asian culture research</w:t>
      </w:r>
    </w:p>
    <w:p w:rsidR="00BE7736" w:rsidRDefault="00BE7736" w:rsidP="00BE7736">
      <w:pPr>
        <w:pStyle w:val="a3"/>
        <w:ind w:left="1552" w:hanging="1552"/>
        <w:rPr>
          <w:rFonts w:ascii="맑은 고딕"/>
        </w:rPr>
      </w:pPr>
      <w:r>
        <w:rPr>
          <w:rFonts w:ascii="맑은 고딕" w:eastAsia="맑은 고딕" w:hAnsi="맑은 고딕" w:hint="eastAsia"/>
        </w:rPr>
        <w:t>16:00 - 17:00 Meeting for the procedure of department (Selection of representative and discussion topic of each department)</w:t>
      </w: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17:00 - 18:30 ACC Tour (guided by docent)</w:t>
      </w: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18:30 - 20:00 Reception</w:t>
      </w:r>
    </w:p>
    <w:p w:rsidR="00BE7736" w:rsidRDefault="00BE7736" w:rsidP="00BE7736">
      <w:pPr>
        <w:pStyle w:val="a3"/>
        <w:spacing w:line="372" w:lineRule="auto"/>
        <w:rPr>
          <w:rFonts w:eastAsia="맑은 고딕"/>
        </w:rPr>
      </w:pPr>
    </w:p>
    <w:p w:rsidR="00BE7736" w:rsidRDefault="00BE7736" w:rsidP="00BE7736">
      <w:pPr>
        <w:pStyle w:val="a3"/>
        <w:spacing w:line="372" w:lineRule="auto"/>
      </w:pPr>
      <w:r>
        <w:rPr>
          <w:rFonts w:ascii="맑은 고딕" w:eastAsia="맑은 고딕" w:hAnsi="맑은 고딕" w:hint="eastAsia"/>
          <w:b/>
          <w:bCs/>
        </w:rPr>
        <w:t>[Day 2] Friday, 9 December / “Asia Rediscovered” – Lecture and Group Discussion</w:t>
      </w:r>
      <w:r>
        <w:rPr>
          <w:rFonts w:eastAsia="맑은 고딕"/>
        </w:rPr>
        <w:t xml:space="preserve"> </w:t>
      </w:r>
    </w:p>
    <w:p w:rsidR="00BE7736" w:rsidRDefault="00BE7736" w:rsidP="00BE7736">
      <w:pPr>
        <w:pStyle w:val="a3"/>
        <w:spacing w:line="372" w:lineRule="auto"/>
        <w:ind w:left="2698" w:hanging="2698"/>
        <w:rPr>
          <w:rFonts w:ascii="맑은 고딕"/>
          <w:spacing w:val="-6"/>
        </w:rPr>
      </w:pPr>
      <w:r>
        <w:rPr>
          <w:rFonts w:ascii="맑은 고딕" w:eastAsia="맑은 고딕" w:hAnsi="맑은 고딕" w:hint="eastAsia"/>
        </w:rPr>
        <w:t>09:00 - 10:30 Lecture 1</w:t>
      </w:r>
      <w:r>
        <w:rPr>
          <w:rFonts w:ascii="맑은 고딕" w:eastAsia="맑은 고딕"/>
          <w:spacing w:val="-6"/>
        </w:rPr>
        <w:t xml:space="preserve"> </w:t>
      </w:r>
      <w:r>
        <w:rPr>
          <w:rFonts w:ascii="맑은 고딕" w:eastAsia="맑은 고딕" w:hAnsi="맑은 고딕" w:hint="eastAsia"/>
          <w:spacing w:val="-6"/>
        </w:rPr>
        <w:t xml:space="preserve">- Geographical Understanding of Asia / </w:t>
      </w:r>
      <w:proofErr w:type="spellStart"/>
      <w:r>
        <w:rPr>
          <w:rFonts w:ascii="맑은 고딕" w:eastAsia="맑은 고딕" w:hAnsi="맑은 고딕" w:hint="eastAsia"/>
          <w:spacing w:val="-6"/>
        </w:rPr>
        <w:t>Ryu</w:t>
      </w:r>
      <w:proofErr w:type="spellEnd"/>
      <w:r>
        <w:rPr>
          <w:rFonts w:ascii="맑은 고딕" w:eastAsia="맑은 고딕" w:hAnsi="맑은 고딕" w:hint="eastAsia"/>
          <w:spacing w:val="-6"/>
        </w:rPr>
        <w:t xml:space="preserve">, </w:t>
      </w:r>
      <w:proofErr w:type="spellStart"/>
      <w:proofErr w:type="gramStart"/>
      <w:r>
        <w:rPr>
          <w:rFonts w:ascii="맑은 고딕" w:eastAsia="맑은 고딕" w:hAnsi="맑은 고딕" w:hint="eastAsia"/>
          <w:spacing w:val="-6"/>
        </w:rPr>
        <w:t>Geunbae</w:t>
      </w:r>
      <w:proofErr w:type="spellEnd"/>
      <w:r>
        <w:rPr>
          <w:rFonts w:ascii="맑은 고딕" w:eastAsia="맑은 고딕" w:hAnsi="맑은 고딕" w:hint="eastAsia"/>
          <w:spacing w:val="-6"/>
        </w:rPr>
        <w:t>(</w:t>
      </w:r>
      <w:proofErr w:type="gramEnd"/>
      <w:r>
        <w:rPr>
          <w:rFonts w:ascii="맑은 고딕" w:eastAsia="맑은 고딕" w:hAnsi="맑은 고딕" w:hint="eastAsia"/>
          <w:spacing w:val="-6"/>
        </w:rPr>
        <w:t>Dept. of Geography, Seoul National University)</w:t>
      </w:r>
    </w:p>
    <w:p w:rsidR="00BE7736" w:rsidRDefault="00BE7736" w:rsidP="00BE7736">
      <w:pPr>
        <w:pStyle w:val="a3"/>
        <w:spacing w:line="372" w:lineRule="auto"/>
        <w:ind w:left="2734" w:hanging="2734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10:30 - 12:30 Lecture 2 - Where and how to find research materials? / Lee, </w:t>
      </w:r>
      <w:proofErr w:type="spellStart"/>
      <w:proofErr w:type="gramStart"/>
      <w:r>
        <w:rPr>
          <w:rFonts w:ascii="맑은 고딕" w:eastAsia="맑은 고딕" w:hAnsi="맑은 고딕" w:hint="eastAsia"/>
        </w:rPr>
        <w:t>Dongcheol</w:t>
      </w:r>
      <w:proofErr w:type="spellEnd"/>
      <w:r>
        <w:rPr>
          <w:rFonts w:ascii="맑은 고딕" w:eastAsia="맑은 고딕" w:hAnsi="맑은 고딕" w:hint="eastAsia"/>
        </w:rPr>
        <w:t>(</w:t>
      </w:r>
      <w:proofErr w:type="gramEnd"/>
      <w:r>
        <w:rPr>
          <w:rFonts w:ascii="맑은 고딕" w:eastAsia="맑은 고딕" w:hAnsi="맑은 고딕" w:hint="eastAsia"/>
        </w:rPr>
        <w:t xml:space="preserve">Dept. of Chinese Studies, </w:t>
      </w:r>
      <w:proofErr w:type="spellStart"/>
      <w:r>
        <w:rPr>
          <w:rFonts w:ascii="맑은 고딕" w:eastAsia="맑은 고딕" w:hAnsi="맑은 고딕" w:hint="eastAsia"/>
        </w:rPr>
        <w:t>Yongin</w:t>
      </w:r>
      <w:proofErr w:type="spellEnd"/>
      <w:r>
        <w:rPr>
          <w:rFonts w:ascii="맑은 고딕" w:eastAsia="맑은 고딕" w:hAnsi="맑은 고딕" w:hint="eastAsia"/>
        </w:rPr>
        <w:t xml:space="preserve"> University)</w:t>
      </w:r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>12:30 - 13:40 Lunch</w:t>
      </w:r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>13:40 - 14:20 Introduction to the Wikimedia and “Edit-a-thon”</w:t>
      </w:r>
    </w:p>
    <w:p w:rsidR="00BE7736" w:rsidRDefault="00BE7736" w:rsidP="00BE7736">
      <w:pPr>
        <w:pStyle w:val="a3"/>
        <w:spacing w:line="372" w:lineRule="auto"/>
        <w:ind w:left="1600" w:hanging="1600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14:20 - 16:00 Group Discussion 1 – Topic discussion and building online archives through Edit-a-thon </w:t>
      </w:r>
    </w:p>
    <w:p w:rsidR="00BE7736" w:rsidRDefault="00BE7736" w:rsidP="00BE7736">
      <w:pPr>
        <w:pStyle w:val="a3"/>
        <w:spacing w:line="372" w:lineRule="auto"/>
        <w:ind w:left="1574" w:hanging="1574"/>
        <w:rPr>
          <w:rFonts w:ascii="맑은 고딕"/>
        </w:rPr>
      </w:pPr>
      <w:r>
        <w:rPr>
          <w:rFonts w:ascii="맑은 고딕" w:eastAsia="맑은 고딕" w:hAnsi="맑은 고딕" w:hint="eastAsia"/>
        </w:rPr>
        <w:t>16:00 - 18:00 Group Discussion 2 – Topic discussion and building online archives through Edit-a-</w:t>
      </w:r>
      <w:r>
        <w:rPr>
          <w:rFonts w:ascii="맑은 고딕" w:eastAsia="맑은 고딕" w:hAnsi="맑은 고딕" w:hint="eastAsia"/>
        </w:rPr>
        <w:lastRenderedPageBreak/>
        <w:t xml:space="preserve">thon </w:t>
      </w:r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>18:00 - 20:00 Dinner</w:t>
      </w:r>
    </w:p>
    <w:p w:rsidR="00BE7736" w:rsidRDefault="00BE7736" w:rsidP="00BE7736">
      <w:pPr>
        <w:pStyle w:val="a3"/>
        <w:spacing w:line="372" w:lineRule="auto"/>
        <w:rPr>
          <w:rFonts w:eastAsia="맑은 고딕"/>
        </w:rPr>
      </w:pPr>
    </w:p>
    <w:p w:rsidR="00BE7736" w:rsidRDefault="00BE7736" w:rsidP="00BE7736">
      <w:pPr>
        <w:pStyle w:val="a3"/>
        <w:spacing w:line="372" w:lineRule="auto"/>
        <w:ind w:left="3288" w:hanging="3288"/>
        <w:rPr>
          <w:rFonts w:asci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 xml:space="preserve">[Day 3] Saturday, 10 December / Ecological and Cultural Field-trip – </w:t>
      </w:r>
      <w:proofErr w:type="spellStart"/>
      <w:r>
        <w:rPr>
          <w:rFonts w:ascii="맑은 고딕" w:eastAsia="맑은 고딕" w:hAnsi="맑은 고딕" w:hint="eastAsia"/>
          <w:b/>
          <w:bCs/>
        </w:rPr>
        <w:t>Geollanamdo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</w:rPr>
        <w:t>Damyang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 county and </w:t>
      </w:r>
      <w:proofErr w:type="spellStart"/>
      <w:r>
        <w:rPr>
          <w:rFonts w:ascii="맑은 고딕" w:eastAsia="맑은 고딕" w:hAnsi="맑은 고딕" w:hint="eastAsia"/>
          <w:b/>
          <w:bCs/>
        </w:rPr>
        <w:t>Gwangju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</w:rPr>
        <w:t>Daein</w:t>
      </w:r>
      <w:proofErr w:type="spellEnd"/>
      <w:r>
        <w:rPr>
          <w:rFonts w:ascii="맑은 고딕" w:eastAsia="맑은 고딕" w:hAnsi="맑은 고딕" w:hint="eastAsia"/>
          <w:b/>
          <w:bCs/>
        </w:rPr>
        <w:t xml:space="preserve"> Market</w:t>
      </w:r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09:00 - 09:30 </w:t>
      </w:r>
      <w:proofErr w:type="spellStart"/>
      <w:r>
        <w:rPr>
          <w:rFonts w:ascii="맑은 고딕" w:eastAsia="맑은 고딕" w:hAnsi="맑은 고딕" w:hint="eastAsia"/>
        </w:rPr>
        <w:t>Gwangju</w:t>
      </w:r>
      <w:proofErr w:type="spellEnd"/>
      <w:r>
        <w:rPr>
          <w:rFonts w:ascii="맑은 고딕" w:eastAsia="맑은 고딕" w:hAnsi="맑은 고딕" w:hint="eastAsia"/>
        </w:rPr>
        <w:t xml:space="preserve"> -&gt; </w:t>
      </w:r>
      <w:proofErr w:type="spellStart"/>
      <w:r>
        <w:rPr>
          <w:rFonts w:ascii="맑은 고딕" w:eastAsia="맑은 고딕" w:hAnsi="맑은 고딕" w:hint="eastAsia"/>
        </w:rPr>
        <w:t>Damyang</w:t>
      </w:r>
      <w:proofErr w:type="spellEnd"/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09:30 - 11:30 Visit to </w:t>
      </w:r>
      <w:proofErr w:type="spellStart"/>
      <w:r>
        <w:rPr>
          <w:rFonts w:ascii="맑은 고딕" w:eastAsia="맑은 고딕" w:hAnsi="맑은 고딕" w:hint="eastAsia"/>
        </w:rPr>
        <w:t>Sikyeongjeong</w:t>
      </w:r>
      <w:proofErr w:type="spellEnd"/>
      <w:r>
        <w:rPr>
          <w:rFonts w:ascii="맑은 고딕" w:eastAsia="맑은 고딕" w:hAnsi="맑은 고딕" w:hint="eastAsia"/>
        </w:rPr>
        <w:t xml:space="preserve"> of </w:t>
      </w:r>
      <w:proofErr w:type="spellStart"/>
      <w:r>
        <w:rPr>
          <w:rFonts w:ascii="맑은 고딕" w:eastAsia="맑은 고딕" w:hAnsi="맑은 고딕" w:hint="eastAsia"/>
        </w:rPr>
        <w:t>Soswaewon</w:t>
      </w:r>
      <w:proofErr w:type="spellEnd"/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>11:30 - 13:00 Lunch</w:t>
      </w:r>
    </w:p>
    <w:p w:rsidR="00BE7736" w:rsidRDefault="00BE7736" w:rsidP="00BE7736">
      <w:pPr>
        <w:pStyle w:val="a3"/>
        <w:spacing w:line="372" w:lineRule="auto"/>
        <w:ind w:left="1506" w:hanging="1506"/>
        <w:rPr>
          <w:rFonts w:ascii="맑은 고딕"/>
          <w:spacing w:val="-4"/>
        </w:rPr>
      </w:pPr>
      <w:r>
        <w:rPr>
          <w:rFonts w:ascii="맑은 고딕" w:eastAsia="맑은 고딕" w:hAnsi="맑은 고딕" w:hint="eastAsia"/>
        </w:rPr>
        <w:t xml:space="preserve">13:00 - 14:30 </w:t>
      </w:r>
      <w:proofErr w:type="spellStart"/>
      <w:r>
        <w:rPr>
          <w:rFonts w:ascii="맑은 고딕" w:eastAsia="맑은 고딕" w:hAnsi="맑은 고딕" w:hint="eastAsia"/>
          <w:spacing w:val="-4"/>
        </w:rPr>
        <w:t>Dambit</w:t>
      </w:r>
      <w:proofErr w:type="spellEnd"/>
      <w:r>
        <w:rPr>
          <w:rFonts w:ascii="맑은 고딕" w:eastAsia="맑은 고딕" w:hAnsi="맑은 고딕" w:hint="eastAsia"/>
          <w:spacing w:val="-4"/>
        </w:rPr>
        <w:t xml:space="preserve"> Art Warehouse - Organ concert and conversation with local artists (Painter Jang, </w:t>
      </w:r>
      <w:proofErr w:type="spellStart"/>
      <w:r>
        <w:rPr>
          <w:rFonts w:ascii="맑은 고딕" w:eastAsia="맑은 고딕" w:hAnsi="맑은 고딕" w:hint="eastAsia"/>
          <w:spacing w:val="-4"/>
        </w:rPr>
        <w:t>Hyunwoo</w:t>
      </w:r>
      <w:proofErr w:type="spellEnd"/>
      <w:r>
        <w:rPr>
          <w:rFonts w:ascii="맑은 고딕" w:eastAsia="맑은 고딕" w:hAnsi="맑은 고딕" w:hint="eastAsia"/>
          <w:spacing w:val="-4"/>
        </w:rPr>
        <w:t xml:space="preserve">; Poet Go, </w:t>
      </w:r>
      <w:proofErr w:type="spellStart"/>
      <w:r>
        <w:rPr>
          <w:rFonts w:ascii="맑은 고딕" w:eastAsia="맑은 고딕" w:hAnsi="맑은 고딕" w:hint="eastAsia"/>
          <w:spacing w:val="-4"/>
        </w:rPr>
        <w:t>Jaejong</w:t>
      </w:r>
      <w:proofErr w:type="spellEnd"/>
      <w:r>
        <w:rPr>
          <w:rFonts w:ascii="맑은 고딕" w:eastAsia="맑은 고딕" w:hAnsi="맑은 고딕" w:hint="eastAsia"/>
          <w:spacing w:val="-4"/>
        </w:rPr>
        <w:t>)</w:t>
      </w:r>
    </w:p>
    <w:p w:rsidR="00BE7736" w:rsidRDefault="00BE7736" w:rsidP="00BE7736">
      <w:pPr>
        <w:pStyle w:val="a3"/>
        <w:spacing w:line="372" w:lineRule="auto"/>
        <w:ind w:left="1830" w:hanging="1830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14:30 - 16:00 Lecture 3 – William C. </w:t>
      </w:r>
      <w:proofErr w:type="gramStart"/>
      <w:r>
        <w:rPr>
          <w:rFonts w:ascii="맑은 고딕" w:eastAsia="맑은 고딕" w:hAnsi="맑은 고딕" w:hint="eastAsia"/>
        </w:rPr>
        <w:t>Hunter(</w:t>
      </w:r>
      <w:proofErr w:type="gramEnd"/>
      <w:r>
        <w:rPr>
          <w:rFonts w:ascii="맑은 고딕" w:eastAsia="맑은 고딕" w:hAnsi="맑은 고딕" w:hint="eastAsia"/>
        </w:rPr>
        <w:t xml:space="preserve">College of Hotel and Tourism Management, </w:t>
      </w:r>
      <w:proofErr w:type="spellStart"/>
      <w:r>
        <w:rPr>
          <w:rFonts w:ascii="맑은 고딕" w:eastAsia="맑은 고딕" w:hAnsi="맑은 고딕" w:hint="eastAsia"/>
        </w:rPr>
        <w:t>Kyunghee</w:t>
      </w:r>
      <w:proofErr w:type="spellEnd"/>
      <w:r>
        <w:rPr>
          <w:rFonts w:ascii="맑은 고딕" w:eastAsia="맑은 고딕" w:hAnsi="맑은 고딕" w:hint="eastAsia"/>
        </w:rPr>
        <w:t xml:space="preserve"> University)</w:t>
      </w:r>
    </w:p>
    <w:p w:rsidR="00BE7736" w:rsidRDefault="00BE7736" w:rsidP="00BE7736">
      <w:pPr>
        <w:pStyle w:val="a3"/>
        <w:spacing w:line="372" w:lineRule="auto"/>
        <w:ind w:left="1830" w:hanging="1830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16:00 – 17:00 </w:t>
      </w:r>
      <w:proofErr w:type="spellStart"/>
      <w:r>
        <w:rPr>
          <w:rFonts w:ascii="맑은 고딕" w:eastAsia="맑은 고딕" w:hAnsi="맑은 고딕" w:hint="eastAsia"/>
        </w:rPr>
        <w:t>Gwanbangjerim</w:t>
      </w:r>
      <w:proofErr w:type="spellEnd"/>
      <w:r>
        <w:rPr>
          <w:rFonts w:ascii="맑은 고딕" w:eastAsia="맑은 고딕" w:hAnsi="맑은 고딕" w:hint="eastAsia"/>
        </w:rPr>
        <w:t xml:space="preserve"> – strolling along </w:t>
      </w:r>
      <w:proofErr w:type="spellStart"/>
      <w:r>
        <w:rPr>
          <w:rFonts w:ascii="맑은 고딕" w:eastAsia="맑은 고딕" w:hAnsi="맑은 고딕" w:hint="eastAsia"/>
        </w:rPr>
        <w:t>Metasequoia</w:t>
      </w:r>
      <w:proofErr w:type="spellEnd"/>
      <w:r>
        <w:rPr>
          <w:rFonts w:ascii="맑은 고딕" w:eastAsia="맑은 고딕" w:hAnsi="맑은 고딕" w:hint="eastAsia"/>
        </w:rPr>
        <w:t xml:space="preserve"> Road </w:t>
      </w:r>
    </w:p>
    <w:p w:rsidR="00BE7736" w:rsidRDefault="00BE7736" w:rsidP="00BE7736">
      <w:pPr>
        <w:pStyle w:val="a3"/>
        <w:spacing w:line="372" w:lineRule="auto"/>
        <w:ind w:left="1830" w:hanging="1830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17:00 – 17:40 </w:t>
      </w:r>
      <w:proofErr w:type="spellStart"/>
      <w:r>
        <w:rPr>
          <w:rFonts w:ascii="맑은 고딕" w:eastAsia="맑은 고딕" w:hAnsi="맑은 고딕" w:hint="eastAsia"/>
        </w:rPr>
        <w:t>Damyang</w:t>
      </w:r>
      <w:proofErr w:type="spellEnd"/>
      <w:r>
        <w:rPr>
          <w:rFonts w:ascii="맑은 고딕" w:eastAsia="맑은 고딕" w:hAnsi="맑은 고딕" w:hint="eastAsia"/>
        </w:rPr>
        <w:t xml:space="preserve"> -&gt; </w:t>
      </w:r>
      <w:proofErr w:type="spellStart"/>
      <w:r>
        <w:rPr>
          <w:rFonts w:ascii="맑은 고딕" w:eastAsia="맑은 고딕" w:hAnsi="맑은 고딕" w:hint="eastAsia"/>
        </w:rPr>
        <w:t>Gwangju</w:t>
      </w:r>
      <w:proofErr w:type="spellEnd"/>
    </w:p>
    <w:p w:rsidR="00BE7736" w:rsidRDefault="00BE7736" w:rsidP="00BE7736">
      <w:pPr>
        <w:pStyle w:val="a3"/>
        <w:spacing w:line="372" w:lineRule="auto"/>
        <w:ind w:left="1672" w:hanging="1672"/>
        <w:rPr>
          <w:rFonts w:ascii="맑은 고딕"/>
        </w:rPr>
      </w:pPr>
      <w:r>
        <w:rPr>
          <w:rFonts w:ascii="맑은 고딕" w:eastAsia="맑은 고딕" w:hAnsi="맑은 고딕" w:hint="eastAsia"/>
        </w:rPr>
        <w:t xml:space="preserve">17:40 - 19:30 Experiencing </w:t>
      </w:r>
      <w:proofErr w:type="spellStart"/>
      <w:r>
        <w:rPr>
          <w:rFonts w:ascii="맑은 고딕" w:eastAsia="맑은 고딕" w:hAnsi="맑은 고딕" w:hint="eastAsia"/>
        </w:rPr>
        <w:t>Gwangju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Daein</w:t>
      </w:r>
      <w:proofErr w:type="spellEnd"/>
      <w:r>
        <w:rPr>
          <w:rFonts w:ascii="맑은 고딕" w:eastAsia="맑은 고딕" w:hAnsi="맑은 고딕" w:hint="eastAsia"/>
        </w:rPr>
        <w:t xml:space="preserve"> Market (guided by </w:t>
      </w:r>
      <w:proofErr w:type="spellStart"/>
      <w:r>
        <w:rPr>
          <w:rFonts w:ascii="맑은 고딕" w:eastAsia="맑은 고딕" w:hAnsi="맑은 고딕" w:hint="eastAsia"/>
        </w:rPr>
        <w:t>Daein</w:t>
      </w:r>
      <w:proofErr w:type="spellEnd"/>
      <w:r>
        <w:rPr>
          <w:rFonts w:ascii="맑은 고딕" w:eastAsia="맑은 고딕" w:hAnsi="맑은 고딕" w:hint="eastAsia"/>
        </w:rPr>
        <w:t xml:space="preserve"> Market cultural and arts director)</w:t>
      </w:r>
    </w:p>
    <w:p w:rsidR="00BE7736" w:rsidRDefault="00BE7736" w:rsidP="00BE7736">
      <w:pPr>
        <w:pStyle w:val="a3"/>
        <w:spacing w:line="372" w:lineRule="auto"/>
        <w:rPr>
          <w:rFonts w:eastAsia="맑은 고딕"/>
        </w:rPr>
      </w:pPr>
    </w:p>
    <w:p w:rsidR="00BE7736" w:rsidRDefault="00BE7736" w:rsidP="00BE7736">
      <w:pPr>
        <w:pStyle w:val="a3"/>
        <w:spacing w:line="372" w:lineRule="auto"/>
        <w:rPr>
          <w:rFonts w:asci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[Day 4] Sunday, 11 December / Presentation and Closing ceremony</w:t>
      </w:r>
    </w:p>
    <w:p w:rsidR="00BE7736" w:rsidRDefault="00BE7736" w:rsidP="00BE7736">
      <w:pPr>
        <w:pStyle w:val="a3"/>
        <w:spacing w:line="372" w:lineRule="auto"/>
        <w:rPr>
          <w:rFonts w:ascii="맑은 고딕"/>
        </w:rPr>
      </w:pPr>
      <w:r>
        <w:rPr>
          <w:rFonts w:ascii="맑은 고딕" w:eastAsia="맑은 고딕" w:hAnsi="맑은 고딕" w:hint="eastAsia"/>
        </w:rPr>
        <w:t>10:00 – 11:30 Presentation of the Discussion results</w:t>
      </w: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11:30 – 12:00 Closing Ceremony</w:t>
      </w:r>
    </w:p>
    <w:p w:rsidR="00BE7736" w:rsidRDefault="00BE7736" w:rsidP="00BE7736">
      <w:pPr>
        <w:pStyle w:val="a3"/>
        <w:rPr>
          <w:rFonts w:eastAsia="맑은 고딕"/>
        </w:rPr>
      </w:pP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※ All the schedules listed above are subject to change</w:t>
      </w:r>
    </w:p>
    <w:p w:rsidR="00BE7736" w:rsidRDefault="00BE7736" w:rsidP="00BE7736">
      <w:pPr>
        <w:pStyle w:val="a3"/>
        <w:rPr>
          <w:rFonts w:eastAsia="맑은 고딕"/>
        </w:rPr>
      </w:pPr>
    </w:p>
    <w:p w:rsidR="00BE7736" w:rsidRDefault="00BE7736" w:rsidP="00BE7736">
      <w:pPr>
        <w:pStyle w:val="a3"/>
        <w:rPr>
          <w:rFonts w:ascii="맑은 고딕"/>
        </w:rPr>
      </w:pPr>
      <w:r>
        <w:rPr>
          <w:rFonts w:ascii="맑은 고딕" w:eastAsia="맑은 고딕" w:hAnsi="맑은 고딕" w:hint="eastAsia"/>
        </w:rPr>
        <w:t>▶Support</w:t>
      </w:r>
    </w:p>
    <w:p w:rsidR="007532F5" w:rsidRPr="00BE7736" w:rsidRDefault="00BE7736" w:rsidP="00BE7736">
      <w:pPr>
        <w:pStyle w:val="a3"/>
      </w:pPr>
      <w:r>
        <w:rPr>
          <w:rFonts w:ascii="맑은 고딕" w:eastAsia="맑은 고딕" w:hAnsi="맑은 고딕" w:hint="eastAsia"/>
        </w:rPr>
        <w:t>- For the final selectees, the fees for a round trip transportation, accommodation, and meals will be fully funded.</w:t>
      </w:r>
    </w:p>
    <w:sectPr w:rsidR="007532F5" w:rsidRPr="00BE77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6"/>
    <w:rsid w:val="007532F5"/>
    <w:rsid w:val="00B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5A18"/>
  <w15:chartTrackingRefBased/>
  <w15:docId w15:val="{ECE2B757-6B8D-4994-81F8-FCA677C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773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2016-11-25T02:32:00Z</dcterms:created>
  <dcterms:modified xsi:type="dcterms:W3CDTF">2016-11-25T02:36:00Z</dcterms:modified>
</cp:coreProperties>
</file>