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44" w:rsidRDefault="00925C44">
      <w:pPr>
        <w:rPr>
          <w:b/>
        </w:rPr>
      </w:pPr>
      <w:r>
        <w:rPr>
          <w:rFonts w:hint="eastAsia"/>
          <w:b/>
        </w:rPr>
        <w:t>한국</w:t>
      </w:r>
      <w:r w:rsidR="00AC1BDE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생활사 </w:t>
      </w:r>
    </w:p>
    <w:p w:rsidR="00541869" w:rsidRDefault="00541869">
      <w:r>
        <w:rPr>
          <w:rFonts w:hint="eastAsia"/>
        </w:rPr>
        <w:t>201</w:t>
      </w:r>
      <w:r w:rsidR="00E30D73">
        <w:t>8</w:t>
      </w:r>
      <w:r>
        <w:rPr>
          <w:rFonts w:hint="eastAsia"/>
        </w:rPr>
        <w:t>년도 2학기</w:t>
      </w:r>
    </w:p>
    <w:p w:rsidR="00541869" w:rsidRDefault="00541869">
      <w:r>
        <w:rPr>
          <w:rFonts w:hint="eastAsia"/>
        </w:rPr>
        <w:t>담당교수: 이현경 (</w:t>
      </w:r>
      <w:hyperlink r:id="rId7" w:history="1">
        <w:r w:rsidRPr="00D73428">
          <w:rPr>
            <w:rStyle w:val="a3"/>
            <w:rFonts w:hint="eastAsia"/>
          </w:rPr>
          <w:t>hklee2278@gmail.com</w:t>
        </w:r>
      </w:hyperlink>
      <w:r>
        <w:rPr>
          <w:rFonts w:hint="eastAsia"/>
        </w:rPr>
        <w:t>)</w:t>
      </w:r>
    </w:p>
    <w:p w:rsidR="00541869" w:rsidRDefault="00541869">
      <w:r>
        <w:rPr>
          <w:rFonts w:hint="eastAsia"/>
        </w:rPr>
        <w:t>강의 시간: 화요일 (</w:t>
      </w:r>
      <w:r w:rsidR="006B02AF">
        <w:t>09:30-12:30</w:t>
      </w:r>
      <w:r>
        <w:rPr>
          <w:rFonts w:hint="eastAsia"/>
        </w:rPr>
        <w:t>)</w:t>
      </w:r>
    </w:p>
    <w:p w:rsidR="00AC1BDE" w:rsidRDefault="00541869">
      <w:pPr>
        <w:rPr>
          <w:b/>
          <w:u w:val="single"/>
        </w:rPr>
      </w:pPr>
      <w:r w:rsidRPr="009E52A0">
        <w:rPr>
          <w:rFonts w:hint="eastAsia"/>
          <w:b/>
          <w:u w:val="single"/>
        </w:rPr>
        <w:t>강의 개요 및 목표:</w:t>
      </w:r>
    </w:p>
    <w:p w:rsidR="005B6434" w:rsidRDefault="003A0B2A">
      <w:pPr>
        <w:rPr>
          <w:rFonts w:hint="eastAsia"/>
        </w:rPr>
      </w:pPr>
      <w:r>
        <w:rPr>
          <w:rFonts w:hint="eastAsia"/>
        </w:rPr>
        <w:t>이 강의는 한국 근현대사의</w:t>
      </w:r>
      <w:r w:rsidR="00AB6FFB">
        <w:t xml:space="preserve"> </w:t>
      </w:r>
      <w:r w:rsidR="00AB6FFB">
        <w:rPr>
          <w:rFonts w:hint="eastAsia"/>
        </w:rPr>
        <w:t xml:space="preserve">장소를 통해 그 장소를 둘러싼 역사성과 장소성의 의미를 살펴볼 뿐만 아니라 그 장소를 이용했던/이용하고 있는 사람들의 </w:t>
      </w:r>
      <w:r w:rsidR="005B6434">
        <w:rPr>
          <w:rFonts w:hint="eastAsia"/>
        </w:rPr>
        <w:t>기억들을 다각적으로 살펴보고자 한다.</w:t>
      </w:r>
      <w:r w:rsidR="005B6434">
        <w:t xml:space="preserve"> </w:t>
      </w:r>
      <w:r w:rsidR="005B6434">
        <w:rPr>
          <w:rFonts w:hint="eastAsia"/>
        </w:rPr>
        <w:t>장소는 시간과 사람의 접점으로 작용하여서 정치적,</w:t>
      </w:r>
      <w:r w:rsidR="005B6434">
        <w:t xml:space="preserve"> </w:t>
      </w:r>
      <w:r w:rsidR="005B6434">
        <w:rPr>
          <w:rFonts w:hint="eastAsia"/>
        </w:rPr>
        <w:t>사회적,</w:t>
      </w:r>
      <w:r w:rsidR="005B6434">
        <w:t xml:space="preserve"> </w:t>
      </w:r>
      <w:r w:rsidR="005B6434">
        <w:rPr>
          <w:rFonts w:hint="eastAsia"/>
        </w:rPr>
        <w:t>문화적인 다층적인 이야기들이 축적된 공간이다.</w:t>
      </w:r>
      <w:r w:rsidR="005B6434">
        <w:t xml:space="preserve"> </w:t>
      </w:r>
      <w:r w:rsidR="006301BC">
        <w:rPr>
          <w:rFonts w:hint="eastAsia"/>
        </w:rPr>
        <w:t xml:space="preserve">이와 같이 </w:t>
      </w:r>
      <w:r w:rsidR="005B6434">
        <w:rPr>
          <w:rFonts w:hint="eastAsia"/>
        </w:rPr>
        <w:t>장소를 정적인 개념이 아닌 동적,</w:t>
      </w:r>
      <w:r w:rsidR="005B6434">
        <w:t xml:space="preserve"> </w:t>
      </w:r>
      <w:r w:rsidR="005B6434">
        <w:rPr>
          <w:rFonts w:hint="eastAsia"/>
        </w:rPr>
        <w:t>입체적 개념으로 설정하면서,</w:t>
      </w:r>
      <w:r w:rsidR="005B6434">
        <w:t xml:space="preserve"> </w:t>
      </w:r>
      <w:r w:rsidR="005B6434">
        <w:rPr>
          <w:rFonts w:hint="eastAsia"/>
        </w:rPr>
        <w:t>이를 통해 한국 근현대사를 둘러싼 다양한 역사적 사건 및 개인적인 삶</w:t>
      </w:r>
      <w:r w:rsidR="006301BC">
        <w:rPr>
          <w:rFonts w:hint="eastAsia"/>
        </w:rPr>
        <w:t>의 복합성을</w:t>
      </w:r>
      <w:r w:rsidR="005B6434">
        <w:rPr>
          <w:rFonts w:hint="eastAsia"/>
        </w:rPr>
        <w:t xml:space="preserve"> 이해하는 능력을 높이는데 중점을 두겠다.</w:t>
      </w:r>
      <w:r w:rsidR="005B6434">
        <w:t xml:space="preserve"> </w:t>
      </w:r>
      <w:r w:rsidR="005B6434">
        <w:rPr>
          <w:rFonts w:hint="eastAsia"/>
        </w:rPr>
        <w:t>특히,</w:t>
      </w:r>
      <w:r w:rsidR="005B6434">
        <w:t xml:space="preserve"> ‘</w:t>
      </w:r>
      <w:r w:rsidR="005B6434">
        <w:rPr>
          <w:rFonts w:hint="eastAsia"/>
        </w:rPr>
        <w:t>기억의 장소</w:t>
      </w:r>
      <w:r w:rsidR="005B6434">
        <w:t>’</w:t>
      </w:r>
      <w:r w:rsidR="005B6434">
        <w:rPr>
          <w:rFonts w:hint="eastAsia"/>
        </w:rPr>
        <w:t>로서 한국 근현대사의 장소를 살펴보면서,</w:t>
      </w:r>
      <w:r w:rsidR="005B6434">
        <w:t xml:space="preserve"> </w:t>
      </w:r>
      <w:r w:rsidR="005B6434">
        <w:rPr>
          <w:rFonts w:hint="eastAsia"/>
        </w:rPr>
        <w:t>유럽 및 아시아권의 유사 사례를 비교하면서</w:t>
      </w:r>
      <w:r w:rsidR="005B6434">
        <w:t xml:space="preserve"> </w:t>
      </w:r>
      <w:r w:rsidR="005B6434">
        <w:rPr>
          <w:rFonts w:hint="eastAsia"/>
        </w:rPr>
        <w:t>한국학을 세계사적 시야 안에서 분석하도록 하겠다.</w:t>
      </w:r>
      <w:r w:rsidR="005B6434">
        <w:t xml:space="preserve"> </w:t>
      </w:r>
    </w:p>
    <w:p w:rsidR="00660149" w:rsidRDefault="00541869">
      <w:r w:rsidRPr="009E52A0">
        <w:rPr>
          <w:rFonts w:hint="eastAsia"/>
          <w:b/>
          <w:u w:val="single"/>
        </w:rPr>
        <w:t>강의 진행 방식:</w:t>
      </w:r>
      <w:r w:rsidR="00B54FDC">
        <w:rPr>
          <w:rFonts w:hint="eastAsia"/>
        </w:rPr>
        <w:t xml:space="preserve"> </w:t>
      </w:r>
    </w:p>
    <w:p w:rsidR="00C321E3" w:rsidRPr="00C321E3" w:rsidRDefault="00660149">
      <w:r>
        <w:rPr>
          <w:rFonts w:hint="eastAsia"/>
        </w:rPr>
        <w:t xml:space="preserve">한국학 세미나는 </w:t>
      </w:r>
      <w:r w:rsidR="00E260FF" w:rsidRPr="00C321E3">
        <w:rPr>
          <w:rFonts w:hint="eastAsia"/>
          <w:b/>
        </w:rPr>
        <w:t xml:space="preserve">담당교수의 </w:t>
      </w:r>
      <w:r w:rsidR="00F83D30" w:rsidRPr="00C321E3">
        <w:rPr>
          <w:rFonts w:hint="eastAsia"/>
          <w:b/>
        </w:rPr>
        <w:t>강의</w:t>
      </w:r>
      <w:r w:rsidR="00813A96" w:rsidRPr="00C321E3">
        <w:rPr>
          <w:rFonts w:hint="eastAsia"/>
          <w:b/>
        </w:rPr>
        <w:t>와 학생들의 발표 및 토론</w:t>
      </w:r>
      <w:r w:rsidR="00813A96">
        <w:rPr>
          <w:rFonts w:hint="eastAsia"/>
        </w:rPr>
        <w:t xml:space="preserve">으로 진행한다. 특별히 학생들의 적극적인 참여와 진지한 토론이 </w:t>
      </w:r>
      <w:r w:rsidR="00C321E3">
        <w:rPr>
          <w:rFonts w:hint="eastAsia"/>
        </w:rPr>
        <w:t xml:space="preserve">수업의 중요한 한 축이기에 학생들의 성실한 참여가 요구된다. 또한 수업에서 풍부한 시각 자료가 제공되며 이에 더 나아가, </w:t>
      </w:r>
      <w:r w:rsidR="00C321E3" w:rsidRPr="00C321E3">
        <w:rPr>
          <w:rFonts w:hint="eastAsia"/>
          <w:b/>
        </w:rPr>
        <w:t>답사</w:t>
      </w:r>
      <w:r w:rsidR="00C321E3">
        <w:rPr>
          <w:rFonts w:hint="eastAsia"/>
        </w:rPr>
        <w:t xml:space="preserve">를 통해서 학생들의 경험이 배운 지식에 결합될 때 시너지 효과를 기대해본다. 마지막으로 기말 페이퍼의 간단한 </w:t>
      </w:r>
      <w:proofErr w:type="spellStart"/>
      <w:r w:rsidR="00C321E3">
        <w:rPr>
          <w:rFonts w:hint="eastAsia"/>
        </w:rPr>
        <w:t>프로포절</w:t>
      </w:r>
      <w:proofErr w:type="spellEnd"/>
      <w:r w:rsidR="00C321E3">
        <w:rPr>
          <w:rFonts w:hint="eastAsia"/>
        </w:rPr>
        <w:t xml:space="preserve"> 제출 후, 11월 한 달 동안 </w:t>
      </w:r>
      <w:r w:rsidR="00C321E3" w:rsidRPr="00C321E3">
        <w:rPr>
          <w:rFonts w:hint="eastAsia"/>
          <w:b/>
        </w:rPr>
        <w:t>학생들과 일대일</w:t>
      </w:r>
      <w:r w:rsidR="00C321E3">
        <w:rPr>
          <w:rFonts w:hint="eastAsia"/>
          <w:b/>
        </w:rPr>
        <w:t xml:space="preserve"> 지도</w:t>
      </w:r>
      <w:r w:rsidR="00C321E3" w:rsidRPr="00C321E3">
        <w:rPr>
          <w:rFonts w:hint="eastAsia"/>
        </w:rPr>
        <w:t>를</w:t>
      </w:r>
      <w:r w:rsidR="00C321E3">
        <w:rPr>
          <w:rFonts w:hint="eastAsia"/>
          <w:b/>
        </w:rPr>
        <w:t xml:space="preserve"> </w:t>
      </w:r>
      <w:r w:rsidR="00C321E3">
        <w:rPr>
          <w:rFonts w:hint="eastAsia"/>
        </w:rPr>
        <w:t>통해서 (</w:t>
      </w:r>
      <w:r w:rsidR="00C321E3" w:rsidRPr="00C321E3">
        <w:rPr>
          <w:rFonts w:hint="eastAsia"/>
          <w:b/>
        </w:rPr>
        <w:t>supervis</w:t>
      </w:r>
      <w:r w:rsidR="006301BC">
        <w:rPr>
          <w:rFonts w:hint="eastAsia"/>
          <w:b/>
        </w:rPr>
        <w:t>i</w:t>
      </w:r>
      <w:r w:rsidR="00C321E3" w:rsidRPr="00C321E3">
        <w:rPr>
          <w:rFonts w:hint="eastAsia"/>
          <w:b/>
        </w:rPr>
        <w:t>on</w:t>
      </w:r>
      <w:r w:rsidR="00C321E3">
        <w:rPr>
          <w:rFonts w:hint="eastAsia"/>
        </w:rPr>
        <w:t>), 학생들이 기말 페이퍼 작성의 방향성</w:t>
      </w:r>
      <w:r w:rsidR="001E6604">
        <w:rPr>
          <w:rFonts w:hint="eastAsia"/>
        </w:rPr>
        <w:t xml:space="preserve"> 잡아서 완성도 높은 논문 작성을 하는데</w:t>
      </w:r>
      <w:r w:rsidR="00C321E3">
        <w:rPr>
          <w:rFonts w:hint="eastAsia"/>
        </w:rPr>
        <w:t xml:space="preserve"> 도움을 주도록 한다. </w:t>
      </w:r>
    </w:p>
    <w:p w:rsidR="00660149" w:rsidRDefault="00312DC1">
      <w:r w:rsidRPr="009E52A0">
        <w:rPr>
          <w:rFonts w:hint="eastAsia"/>
          <w:b/>
          <w:u w:val="single"/>
        </w:rPr>
        <w:t>교재 및 참고문헌:</w:t>
      </w:r>
      <w:r w:rsidR="00E260FF">
        <w:rPr>
          <w:rFonts w:hint="eastAsia"/>
        </w:rPr>
        <w:t xml:space="preserve"> </w:t>
      </w:r>
    </w:p>
    <w:p w:rsidR="00312DC1" w:rsidRPr="00E260FF" w:rsidRDefault="00E260FF">
      <w:r>
        <w:rPr>
          <w:rFonts w:hint="eastAsia"/>
        </w:rPr>
        <w:t xml:space="preserve">이 세미나에서 지정된 교재는 없으나 각 세미나별 필수적으로 읽어야할 논문 및 자료는 </w:t>
      </w:r>
      <w:proofErr w:type="spellStart"/>
      <w:r>
        <w:rPr>
          <w:rFonts w:hint="eastAsia"/>
        </w:rPr>
        <w:t>eTL</w:t>
      </w:r>
      <w:proofErr w:type="spellEnd"/>
      <w:r>
        <w:rPr>
          <w:rFonts w:hint="eastAsia"/>
        </w:rPr>
        <w:t>에 미리 업로드하거나 수업을 듣는 학생들에게 직접 나누어 주는 방식으로 진행</w:t>
      </w:r>
      <w:r w:rsidR="009E52A0">
        <w:rPr>
          <w:rFonts w:hint="eastAsia"/>
        </w:rPr>
        <w:t>된다.</w:t>
      </w:r>
    </w:p>
    <w:p w:rsidR="00541869" w:rsidRPr="009E52A0" w:rsidRDefault="00541869">
      <w:pPr>
        <w:rPr>
          <w:b/>
          <w:u w:val="single"/>
        </w:rPr>
      </w:pPr>
      <w:r w:rsidRPr="009E52A0">
        <w:rPr>
          <w:rFonts w:hint="eastAsia"/>
          <w:b/>
          <w:u w:val="single"/>
        </w:rPr>
        <w:t>강의 평가:</w:t>
      </w:r>
    </w:p>
    <w:p w:rsidR="00541869" w:rsidRDefault="00541869">
      <w:r w:rsidRPr="00FD40D1">
        <w:rPr>
          <w:rFonts w:hint="eastAsia"/>
          <w:b/>
        </w:rPr>
        <w:t>출석 20%</w:t>
      </w:r>
      <w:r w:rsidR="00C140F5">
        <w:rPr>
          <w:rFonts w:hint="eastAsia"/>
        </w:rPr>
        <w:t xml:space="preserve"> </w:t>
      </w:r>
      <w:r w:rsidR="00D438EB">
        <w:rPr>
          <w:rFonts w:hint="eastAsia"/>
        </w:rPr>
        <w:t xml:space="preserve">출석은 이 수업에서 가장 중요한 요소임을 강조하면서 예외적인 상황을 제외하고는 </w:t>
      </w:r>
      <w:r w:rsidR="00D438EB">
        <w:t>‘</w:t>
      </w:r>
      <w:r w:rsidR="00D438EB">
        <w:rPr>
          <w:rFonts w:hint="eastAsia"/>
        </w:rPr>
        <w:t>반드시</w:t>
      </w:r>
      <w:r w:rsidR="00D438EB">
        <w:t>’</w:t>
      </w:r>
      <w:r w:rsidR="00D438EB">
        <w:rPr>
          <w:rFonts w:hint="eastAsia"/>
        </w:rPr>
        <w:t xml:space="preserve"> 출석하는 것을 원칙으로 한다. </w:t>
      </w:r>
    </w:p>
    <w:p w:rsidR="00D438EB" w:rsidRDefault="00D438EB" w:rsidP="00D438EB">
      <w:r w:rsidRPr="00FD40D1">
        <w:rPr>
          <w:rFonts w:hint="eastAsia"/>
          <w:b/>
        </w:rPr>
        <w:t>발표 20%</w:t>
      </w:r>
      <w:r>
        <w:rPr>
          <w:rFonts w:hint="eastAsia"/>
        </w:rPr>
        <w:t xml:space="preserve"> 발표자는 제시된 테마 중 한가지를 선택하여 리딩 과제를 읽고 요약하고 그와 관련하여 깊이 있는 토론을 이끌 수 있는 질문을 3-4개 준비한다. </w:t>
      </w:r>
    </w:p>
    <w:p w:rsidR="00541869" w:rsidRDefault="00541869">
      <w:r w:rsidRPr="00FD40D1">
        <w:rPr>
          <w:rFonts w:hint="eastAsia"/>
          <w:b/>
        </w:rPr>
        <w:lastRenderedPageBreak/>
        <w:t>토론 20%</w:t>
      </w:r>
      <w:r w:rsidR="00F32B95">
        <w:rPr>
          <w:rFonts w:hint="eastAsia"/>
        </w:rPr>
        <w:t xml:space="preserve"> </w:t>
      </w:r>
      <w:r w:rsidR="00D438EB">
        <w:rPr>
          <w:rFonts w:hint="eastAsia"/>
        </w:rPr>
        <w:t xml:space="preserve">발표자가 제시한 질문들을 서로 공유하면서 토론하는데 적극적이고 진지한 자세를 요구한다. </w:t>
      </w:r>
    </w:p>
    <w:p w:rsidR="00541869" w:rsidRPr="00FD40D1" w:rsidRDefault="00856D07">
      <w:pPr>
        <w:rPr>
          <w:b/>
        </w:rPr>
      </w:pPr>
      <w:r w:rsidRPr="00FD40D1">
        <w:rPr>
          <w:rFonts w:hint="eastAsia"/>
          <w:b/>
        </w:rPr>
        <w:t xml:space="preserve">과제 제출 </w:t>
      </w:r>
      <w:r w:rsidR="00541869" w:rsidRPr="00FD40D1">
        <w:rPr>
          <w:rFonts w:hint="eastAsia"/>
          <w:b/>
        </w:rPr>
        <w:t>40%</w:t>
      </w:r>
      <w:r w:rsidRPr="00FD40D1">
        <w:rPr>
          <w:rFonts w:hint="eastAsia"/>
          <w:b/>
        </w:rPr>
        <w:t xml:space="preserve"> (기말 페이퍼 연구 계획서 10%/ 기말 페이퍼 30 %)</w:t>
      </w:r>
    </w:p>
    <w:p w:rsidR="00980411" w:rsidRDefault="00980411">
      <w:r>
        <w:rPr>
          <w:rFonts w:hint="eastAsia"/>
        </w:rPr>
        <w:t xml:space="preserve">강의 계획안에 제시된 테마와 관련된 한국 </w:t>
      </w:r>
      <w:r w:rsidR="006301BC">
        <w:rPr>
          <w:rFonts w:hint="eastAsia"/>
        </w:rPr>
        <w:t>근현대사의 장소</w:t>
      </w:r>
      <w:r w:rsidR="00ED1894">
        <w:rPr>
          <w:rFonts w:hint="eastAsia"/>
        </w:rPr>
        <w:t xml:space="preserve"> 중 특별히 </w:t>
      </w:r>
      <w:r w:rsidR="00ED1894">
        <w:t>‘</w:t>
      </w:r>
      <w:r w:rsidR="00ED1894">
        <w:rPr>
          <w:rFonts w:hint="eastAsia"/>
        </w:rPr>
        <w:t>기억의 분쟁,</w:t>
      </w:r>
      <w:r w:rsidR="00ED1894">
        <w:t xml:space="preserve"> </w:t>
      </w:r>
      <w:r w:rsidR="00ED1894">
        <w:rPr>
          <w:rFonts w:hint="eastAsia"/>
        </w:rPr>
        <w:t>투쟁</w:t>
      </w:r>
      <w:r w:rsidR="00ED1894">
        <w:t>’</w:t>
      </w:r>
      <w:r w:rsidR="00ED1894">
        <w:rPr>
          <w:rFonts w:hint="eastAsia"/>
        </w:rPr>
        <w:t>의 장소</w:t>
      </w:r>
      <w:r>
        <w:rPr>
          <w:rFonts w:hint="eastAsia"/>
        </w:rPr>
        <w:t>를 선택하</w:t>
      </w:r>
      <w:r w:rsidR="006F2495">
        <w:rPr>
          <w:rFonts w:hint="eastAsia"/>
        </w:rPr>
        <w:t>여서 시작한다.</w:t>
      </w:r>
      <w:r>
        <w:rPr>
          <w:rFonts w:hint="eastAsia"/>
        </w:rPr>
        <w:t xml:space="preserve"> 역사적 공간이 어떻게 기억의 장소로 변해가고</w:t>
      </w:r>
      <w:r w:rsidR="006F2495">
        <w:rPr>
          <w:rFonts w:hint="eastAsia"/>
        </w:rPr>
        <w:t>,</w:t>
      </w:r>
      <w:r>
        <w:rPr>
          <w:rFonts w:hint="eastAsia"/>
        </w:rPr>
        <w:t xml:space="preserve"> </w:t>
      </w:r>
      <w:r w:rsidR="006F2495">
        <w:rPr>
          <w:rFonts w:hint="eastAsia"/>
        </w:rPr>
        <w:t>그 기억의 분쟁</w:t>
      </w:r>
      <w:r w:rsidR="006F2495">
        <w:t xml:space="preserve"> </w:t>
      </w:r>
      <w:r w:rsidR="006F2495">
        <w:rPr>
          <w:rFonts w:hint="eastAsia"/>
        </w:rPr>
        <w:t>및 투쟁이 어떻게 형성되었고 그 분쟁 및 투쟁이 한국 근현대사 장소의 의미 변화에 어떠한 영향을 미쳤는지 살펴본다.</w:t>
      </w:r>
      <w:r w:rsidR="006F2495">
        <w:t xml:space="preserve"> </w:t>
      </w:r>
      <w:r w:rsidR="006F2495">
        <w:rPr>
          <w:rFonts w:hint="eastAsia"/>
        </w:rPr>
        <w:t xml:space="preserve">그리고 </w:t>
      </w:r>
      <w:r>
        <w:rPr>
          <w:rFonts w:hint="eastAsia"/>
        </w:rPr>
        <w:t xml:space="preserve">사람들에게 인식되어 가는지 place biography 방법론을 이용하여 기말 페이퍼를 완성하도록 한다. 이 기말 페이퍼 연구 계획서와 완성본은 복사본으로 제출함과 동시에 </w:t>
      </w:r>
      <w:proofErr w:type="spellStart"/>
      <w:r>
        <w:rPr>
          <w:rFonts w:hint="eastAsia"/>
        </w:rPr>
        <w:t>eTL</w:t>
      </w:r>
      <w:proofErr w:type="spellEnd"/>
      <w:r>
        <w:rPr>
          <w:rFonts w:hint="eastAsia"/>
        </w:rPr>
        <w:t xml:space="preserve">에도 업로드 시키도록 한다. </w:t>
      </w:r>
    </w:p>
    <w:p w:rsidR="008D54AF" w:rsidRPr="00FD40D1" w:rsidRDefault="00985085" w:rsidP="008D54AF">
      <w:pPr>
        <w:pStyle w:val="a5"/>
        <w:numPr>
          <w:ilvl w:val="0"/>
          <w:numId w:val="4"/>
        </w:numPr>
        <w:ind w:leftChars="0"/>
        <w:rPr>
          <w:b/>
        </w:rPr>
      </w:pPr>
      <w:r w:rsidRPr="00FD40D1">
        <w:rPr>
          <w:rFonts w:hint="eastAsia"/>
          <w:b/>
        </w:rPr>
        <w:t xml:space="preserve">기말 페이퍼 </w:t>
      </w:r>
      <w:proofErr w:type="spellStart"/>
      <w:r w:rsidRPr="00FD40D1">
        <w:rPr>
          <w:rFonts w:hint="eastAsia"/>
          <w:b/>
        </w:rPr>
        <w:t>프로포절</w:t>
      </w:r>
      <w:proofErr w:type="spellEnd"/>
      <w:r w:rsidRPr="00FD40D1">
        <w:rPr>
          <w:rFonts w:hint="eastAsia"/>
          <w:b/>
        </w:rPr>
        <w:t xml:space="preserve"> 제출 (10월 2</w:t>
      </w:r>
      <w:r w:rsidR="006301BC">
        <w:rPr>
          <w:b/>
        </w:rPr>
        <w:t>3</w:t>
      </w:r>
      <w:r w:rsidRPr="00FD40D1">
        <w:rPr>
          <w:rFonts w:hint="eastAsia"/>
          <w:b/>
        </w:rPr>
        <w:t xml:space="preserve">일 </w:t>
      </w:r>
      <w:r w:rsidR="006301BC">
        <w:rPr>
          <w:rFonts w:hint="eastAsia"/>
          <w:b/>
        </w:rPr>
        <w:t xml:space="preserve">오전 </w:t>
      </w:r>
      <w:r w:rsidR="006301BC">
        <w:rPr>
          <w:b/>
        </w:rPr>
        <w:t>9</w:t>
      </w:r>
      <w:r w:rsidR="006301BC">
        <w:rPr>
          <w:rFonts w:hint="eastAsia"/>
          <w:b/>
        </w:rPr>
        <w:t xml:space="preserve">시 반 </w:t>
      </w:r>
      <w:r w:rsidRPr="00FD40D1">
        <w:rPr>
          <w:rFonts w:hint="eastAsia"/>
          <w:b/>
        </w:rPr>
        <w:t>수업 시작할 때 일괄적으로 제출)</w:t>
      </w:r>
    </w:p>
    <w:p w:rsidR="00980411" w:rsidRDefault="00980411" w:rsidP="00980411">
      <w:r>
        <w:rPr>
          <w:rFonts w:hint="eastAsia"/>
        </w:rPr>
        <w:t xml:space="preserve">기말 페이퍼 프로포절은 1-2장 분량으로 하고 </w:t>
      </w:r>
    </w:p>
    <w:p w:rsidR="00980411" w:rsidRDefault="006301BC" w:rsidP="00980411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 xml:space="preserve">주제와 </w:t>
      </w:r>
      <w:r w:rsidR="00980411">
        <w:rPr>
          <w:rFonts w:hint="eastAsia"/>
        </w:rPr>
        <w:t>한국</w:t>
      </w:r>
      <w:r>
        <w:rPr>
          <w:rFonts w:hint="eastAsia"/>
        </w:rPr>
        <w:t xml:space="preserve"> 근현대사 장소를 </w:t>
      </w:r>
      <w:r w:rsidR="00980411">
        <w:rPr>
          <w:rFonts w:hint="eastAsia"/>
        </w:rPr>
        <w:t xml:space="preserve">선택한 이유와 </w:t>
      </w:r>
      <w:r>
        <w:rPr>
          <w:rFonts w:hint="eastAsia"/>
        </w:rPr>
        <w:t xml:space="preserve">그 </w:t>
      </w:r>
      <w:r w:rsidR="00980411">
        <w:rPr>
          <w:rFonts w:hint="eastAsia"/>
        </w:rPr>
        <w:t xml:space="preserve">중요성 </w:t>
      </w:r>
    </w:p>
    <w:p w:rsidR="00980411" w:rsidRDefault="00980411" w:rsidP="00980411">
      <w:pPr>
        <w:pStyle w:val="a5"/>
        <w:numPr>
          <w:ilvl w:val="0"/>
          <w:numId w:val="6"/>
        </w:numPr>
        <w:ind w:leftChars="0"/>
      </w:pPr>
      <w:r>
        <w:t>R</w:t>
      </w:r>
      <w:r>
        <w:rPr>
          <w:rFonts w:hint="eastAsia"/>
        </w:rPr>
        <w:t>esearch questions</w:t>
      </w:r>
    </w:p>
    <w:p w:rsidR="006301BC" w:rsidRDefault="006301BC" w:rsidP="00980411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M</w:t>
      </w:r>
      <w:r>
        <w:t>ethodology</w:t>
      </w:r>
    </w:p>
    <w:p w:rsidR="00980411" w:rsidRDefault="00980411" w:rsidP="00980411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참고문헌</w:t>
      </w:r>
    </w:p>
    <w:p w:rsidR="00980411" w:rsidRDefault="00980411" w:rsidP="00980411">
      <w:r>
        <w:rPr>
          <w:rFonts w:hint="eastAsia"/>
        </w:rPr>
        <w:t xml:space="preserve">서술한 4개의 항목을 반드시 넣어서 기말 페이퍼 프로포절을 완성하도록 한다. </w:t>
      </w:r>
    </w:p>
    <w:p w:rsidR="00985085" w:rsidRPr="00FD40D1" w:rsidRDefault="00985085" w:rsidP="008D54AF">
      <w:pPr>
        <w:pStyle w:val="a5"/>
        <w:numPr>
          <w:ilvl w:val="0"/>
          <w:numId w:val="4"/>
        </w:numPr>
        <w:ind w:leftChars="0"/>
        <w:rPr>
          <w:b/>
        </w:rPr>
      </w:pPr>
      <w:r w:rsidRPr="00FD40D1">
        <w:rPr>
          <w:rFonts w:hint="eastAsia"/>
          <w:b/>
        </w:rPr>
        <w:t>기말 페이퍼 제출 (12월 1</w:t>
      </w:r>
      <w:r w:rsidR="00EF2A9D">
        <w:rPr>
          <w:b/>
        </w:rPr>
        <w:t>1</w:t>
      </w:r>
      <w:r w:rsidRPr="00FD40D1">
        <w:rPr>
          <w:rFonts w:hint="eastAsia"/>
          <w:b/>
        </w:rPr>
        <w:t>일 오후 5시까지 국제 대학원 행정사무실에 제출)</w:t>
      </w:r>
    </w:p>
    <w:p w:rsidR="00813A96" w:rsidRDefault="00980411">
      <w:r>
        <w:rPr>
          <w:rFonts w:hint="eastAsia"/>
        </w:rPr>
        <w:t>11월 supervision 후</w:t>
      </w:r>
      <w:r w:rsidR="00165C54">
        <w:rPr>
          <w:rFonts w:hint="eastAsia"/>
        </w:rPr>
        <w:t xml:space="preserve"> </w:t>
      </w:r>
      <w:r>
        <w:rPr>
          <w:rFonts w:hint="eastAsia"/>
        </w:rPr>
        <w:t>최종 분량은 10-12장으로 간단하면서도</w:t>
      </w:r>
      <w:r w:rsidR="00165C54">
        <w:rPr>
          <w:rFonts w:hint="eastAsia"/>
        </w:rPr>
        <w:t xml:space="preserve"> 연구자의 의견과 주장이 분명히 드러날 수 있도록 완성시키는 것을 목표로 한다. </w:t>
      </w:r>
    </w:p>
    <w:p w:rsidR="00541869" w:rsidRPr="008A45E8" w:rsidRDefault="00127C88">
      <w:pPr>
        <w:rPr>
          <w:b/>
          <w:u w:val="single"/>
        </w:rPr>
      </w:pPr>
      <w:r w:rsidRPr="008A45E8">
        <w:rPr>
          <w:rFonts w:hint="eastAsia"/>
          <w:b/>
          <w:u w:val="single"/>
        </w:rPr>
        <w:t>강의 계획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2"/>
        <w:gridCol w:w="2437"/>
        <w:gridCol w:w="1796"/>
        <w:gridCol w:w="2531"/>
      </w:tblGrid>
      <w:tr w:rsidR="00127C88" w:rsidTr="008D77F1">
        <w:tc>
          <w:tcPr>
            <w:tcW w:w="2252" w:type="dxa"/>
          </w:tcPr>
          <w:p w:rsidR="00127C88" w:rsidRDefault="00127C88"/>
        </w:tc>
        <w:tc>
          <w:tcPr>
            <w:tcW w:w="2437" w:type="dxa"/>
          </w:tcPr>
          <w:p w:rsidR="00127C88" w:rsidRDefault="00312DC1">
            <w:r>
              <w:rPr>
                <w:rFonts w:hint="eastAsia"/>
              </w:rPr>
              <w:t>주제</w:t>
            </w:r>
          </w:p>
        </w:tc>
        <w:tc>
          <w:tcPr>
            <w:tcW w:w="1796" w:type="dxa"/>
          </w:tcPr>
          <w:p w:rsidR="00127C88" w:rsidRDefault="00312DC1">
            <w:r>
              <w:rPr>
                <w:rFonts w:hint="eastAsia"/>
              </w:rPr>
              <w:t>강의 방식</w:t>
            </w:r>
          </w:p>
        </w:tc>
        <w:tc>
          <w:tcPr>
            <w:tcW w:w="2531" w:type="dxa"/>
          </w:tcPr>
          <w:p w:rsidR="00127C88" w:rsidRDefault="00312DC1">
            <w:r>
              <w:rPr>
                <w:rFonts w:hint="eastAsia"/>
              </w:rPr>
              <w:t>기타</w:t>
            </w:r>
          </w:p>
        </w:tc>
      </w:tr>
      <w:tr w:rsidR="00127C88" w:rsidTr="008D77F1">
        <w:tc>
          <w:tcPr>
            <w:tcW w:w="2252" w:type="dxa"/>
          </w:tcPr>
          <w:p w:rsidR="00127C88" w:rsidRDefault="00312DC1">
            <w:proofErr w:type="gramStart"/>
            <w:r>
              <w:rPr>
                <w:rFonts w:hint="eastAsia"/>
              </w:rPr>
              <w:t>제 1</w:t>
            </w:r>
            <w:proofErr w:type="gramEnd"/>
            <w:r>
              <w:rPr>
                <w:rFonts w:hint="eastAsia"/>
              </w:rPr>
              <w:t xml:space="preserve">강 (9월 </w:t>
            </w:r>
            <w:r w:rsidR="00BA3F24">
              <w:t>4</w:t>
            </w:r>
            <w:r>
              <w:rPr>
                <w:rFonts w:hint="eastAsia"/>
              </w:rPr>
              <w:t>일)</w:t>
            </w:r>
          </w:p>
        </w:tc>
        <w:tc>
          <w:tcPr>
            <w:tcW w:w="2437" w:type="dxa"/>
          </w:tcPr>
          <w:p w:rsidR="00127C88" w:rsidRDefault="00E846B6">
            <w:r>
              <w:rPr>
                <w:rFonts w:hint="eastAsia"/>
              </w:rPr>
              <w:t xml:space="preserve">강의 소개 </w:t>
            </w:r>
          </w:p>
        </w:tc>
        <w:tc>
          <w:tcPr>
            <w:tcW w:w="1796" w:type="dxa"/>
          </w:tcPr>
          <w:p w:rsidR="00127C88" w:rsidRDefault="00E846B6">
            <w:r>
              <w:rPr>
                <w:rFonts w:hint="eastAsia"/>
              </w:rPr>
              <w:t xml:space="preserve">강의 </w:t>
            </w:r>
          </w:p>
        </w:tc>
        <w:tc>
          <w:tcPr>
            <w:tcW w:w="2531" w:type="dxa"/>
          </w:tcPr>
          <w:p w:rsidR="00127C88" w:rsidRDefault="00127C88"/>
        </w:tc>
      </w:tr>
      <w:tr w:rsidR="00127C88" w:rsidTr="008D77F1">
        <w:tc>
          <w:tcPr>
            <w:tcW w:w="2252" w:type="dxa"/>
          </w:tcPr>
          <w:p w:rsidR="00127C88" w:rsidRDefault="00312DC1">
            <w:proofErr w:type="gramStart"/>
            <w:r>
              <w:rPr>
                <w:rFonts w:hint="eastAsia"/>
              </w:rPr>
              <w:t>제 2</w:t>
            </w:r>
            <w:proofErr w:type="gramEnd"/>
            <w:r>
              <w:rPr>
                <w:rFonts w:hint="eastAsia"/>
              </w:rPr>
              <w:t xml:space="preserve">강 (9월 </w:t>
            </w:r>
            <w:r w:rsidR="00BA3F24">
              <w:t>11</w:t>
            </w:r>
            <w:r>
              <w:rPr>
                <w:rFonts w:hint="eastAsia"/>
              </w:rPr>
              <w:t>일)</w:t>
            </w:r>
          </w:p>
        </w:tc>
        <w:tc>
          <w:tcPr>
            <w:tcW w:w="2437" w:type="dxa"/>
          </w:tcPr>
          <w:p w:rsidR="00127C88" w:rsidRDefault="00985AAE">
            <w:r>
              <w:rPr>
                <w:rFonts w:hint="eastAsia"/>
              </w:rPr>
              <w:t>기억의 장소 및 수업 방법론 (place biography)</w:t>
            </w:r>
          </w:p>
        </w:tc>
        <w:tc>
          <w:tcPr>
            <w:tcW w:w="1796" w:type="dxa"/>
          </w:tcPr>
          <w:p w:rsidR="00127C88" w:rsidRDefault="00E846B6">
            <w:r>
              <w:rPr>
                <w:rFonts w:hint="eastAsia"/>
              </w:rPr>
              <w:t>강</w:t>
            </w:r>
            <w:r w:rsidR="007B3283">
              <w:rPr>
                <w:rFonts w:hint="eastAsia"/>
              </w:rPr>
              <w:t>의/세미나</w:t>
            </w:r>
          </w:p>
        </w:tc>
        <w:tc>
          <w:tcPr>
            <w:tcW w:w="2531" w:type="dxa"/>
          </w:tcPr>
          <w:p w:rsidR="00127C88" w:rsidRDefault="00127C88"/>
        </w:tc>
      </w:tr>
      <w:tr w:rsidR="00127C88" w:rsidTr="008D77F1">
        <w:tc>
          <w:tcPr>
            <w:tcW w:w="2252" w:type="dxa"/>
          </w:tcPr>
          <w:p w:rsidR="00127C88" w:rsidRDefault="00312DC1">
            <w:proofErr w:type="gramStart"/>
            <w:r>
              <w:rPr>
                <w:rFonts w:hint="eastAsia"/>
              </w:rPr>
              <w:t>제 3</w:t>
            </w:r>
            <w:proofErr w:type="gramEnd"/>
            <w:r>
              <w:rPr>
                <w:rFonts w:hint="eastAsia"/>
              </w:rPr>
              <w:t xml:space="preserve">강 (9월 </w:t>
            </w:r>
            <w:r w:rsidR="00BA3F24">
              <w:t>18</w:t>
            </w:r>
            <w:r>
              <w:rPr>
                <w:rFonts w:hint="eastAsia"/>
              </w:rPr>
              <w:t>일)</w:t>
            </w:r>
          </w:p>
        </w:tc>
        <w:tc>
          <w:tcPr>
            <w:tcW w:w="2437" w:type="dxa"/>
          </w:tcPr>
          <w:p w:rsidR="00D369D5" w:rsidRDefault="00F5330E">
            <w:r>
              <w:rPr>
                <w:rFonts w:hint="eastAsia"/>
              </w:rPr>
              <w:t>개화기</w:t>
            </w:r>
            <w:r w:rsidR="00D369D5">
              <w:rPr>
                <w:rFonts w:hint="eastAsia"/>
              </w:rPr>
              <w:t>와 대한제국:</w:t>
            </w:r>
            <w:r>
              <w:rPr>
                <w:rFonts w:hint="eastAsia"/>
              </w:rPr>
              <w:t xml:space="preserve"> </w:t>
            </w:r>
          </w:p>
          <w:p w:rsidR="00127C88" w:rsidRDefault="00F5330E">
            <w:r>
              <w:rPr>
                <w:rFonts w:hint="eastAsia"/>
              </w:rPr>
              <w:t xml:space="preserve">변화와 근대화 속의 한국 근대 </w:t>
            </w:r>
            <w:r w:rsidR="00F32CDC">
              <w:rPr>
                <w:rFonts w:hint="eastAsia"/>
              </w:rPr>
              <w:t>장소</w:t>
            </w:r>
          </w:p>
        </w:tc>
        <w:tc>
          <w:tcPr>
            <w:tcW w:w="1796" w:type="dxa"/>
          </w:tcPr>
          <w:p w:rsidR="00127C88" w:rsidRDefault="00E846B6">
            <w:r>
              <w:rPr>
                <w:rFonts w:hint="eastAsia"/>
              </w:rPr>
              <w:t>강의/세미나</w:t>
            </w:r>
          </w:p>
        </w:tc>
        <w:tc>
          <w:tcPr>
            <w:tcW w:w="2531" w:type="dxa"/>
          </w:tcPr>
          <w:p w:rsidR="00127C88" w:rsidRDefault="00127C88"/>
        </w:tc>
      </w:tr>
      <w:tr w:rsidR="00127C88" w:rsidTr="008D77F1">
        <w:tc>
          <w:tcPr>
            <w:tcW w:w="2252" w:type="dxa"/>
          </w:tcPr>
          <w:p w:rsidR="00127C88" w:rsidRDefault="00312DC1">
            <w:proofErr w:type="gramStart"/>
            <w:r>
              <w:rPr>
                <w:rFonts w:hint="eastAsia"/>
              </w:rPr>
              <w:t>제 4</w:t>
            </w:r>
            <w:proofErr w:type="gramEnd"/>
            <w:r>
              <w:rPr>
                <w:rFonts w:hint="eastAsia"/>
              </w:rPr>
              <w:t xml:space="preserve">강 (9월 </w:t>
            </w:r>
            <w:r w:rsidR="00BA3F24">
              <w:t>25</w:t>
            </w:r>
            <w:r>
              <w:rPr>
                <w:rFonts w:hint="eastAsia"/>
              </w:rPr>
              <w:t>일)</w:t>
            </w:r>
          </w:p>
        </w:tc>
        <w:tc>
          <w:tcPr>
            <w:tcW w:w="2437" w:type="dxa"/>
          </w:tcPr>
          <w:p w:rsidR="00127C88" w:rsidRDefault="00F32CDC">
            <w:r>
              <w:rPr>
                <w:rFonts w:hint="eastAsia"/>
              </w:rPr>
              <w:t>추석 연휴</w:t>
            </w:r>
          </w:p>
        </w:tc>
        <w:tc>
          <w:tcPr>
            <w:tcW w:w="1796" w:type="dxa"/>
          </w:tcPr>
          <w:p w:rsidR="00127C88" w:rsidRDefault="00127C88"/>
        </w:tc>
        <w:tc>
          <w:tcPr>
            <w:tcW w:w="2531" w:type="dxa"/>
          </w:tcPr>
          <w:p w:rsidR="00127C88" w:rsidRDefault="00F32CDC">
            <w:r>
              <w:rPr>
                <w:rFonts w:hint="eastAsia"/>
              </w:rPr>
              <w:t xml:space="preserve">보강 </w:t>
            </w:r>
          </w:p>
        </w:tc>
      </w:tr>
      <w:tr w:rsidR="00D369D5" w:rsidTr="008D77F1">
        <w:tc>
          <w:tcPr>
            <w:tcW w:w="2252" w:type="dxa"/>
          </w:tcPr>
          <w:p w:rsidR="00D369D5" w:rsidRDefault="00D369D5" w:rsidP="00D369D5">
            <w:proofErr w:type="gramStart"/>
            <w:r>
              <w:rPr>
                <w:rFonts w:hint="eastAsia"/>
              </w:rPr>
              <w:lastRenderedPageBreak/>
              <w:t xml:space="preserve">제 </w:t>
            </w:r>
            <w:r>
              <w:t>5</w:t>
            </w:r>
            <w:proofErr w:type="gramEnd"/>
            <w:r>
              <w:rPr>
                <w:rFonts w:hint="eastAsia"/>
              </w:rPr>
              <w:t xml:space="preserve">강 </w:t>
            </w:r>
            <w:r>
              <w:t>(10</w:t>
            </w:r>
            <w:r>
              <w:rPr>
                <w:rFonts w:hint="eastAsia"/>
              </w:rPr>
              <w:t xml:space="preserve">월 </w:t>
            </w:r>
            <w:r>
              <w:t>2</w:t>
            </w:r>
            <w:r>
              <w:rPr>
                <w:rFonts w:hint="eastAsia"/>
              </w:rPr>
              <w:t>일)</w:t>
            </w:r>
          </w:p>
        </w:tc>
        <w:tc>
          <w:tcPr>
            <w:tcW w:w="2437" w:type="dxa"/>
          </w:tcPr>
          <w:p w:rsidR="00D369D5" w:rsidRDefault="00D369D5" w:rsidP="00D369D5">
            <w:r>
              <w:rPr>
                <w:rFonts w:hint="eastAsia"/>
              </w:rPr>
              <w:t>일제 강점기: 정치와 근대 장소</w:t>
            </w:r>
          </w:p>
          <w:p w:rsidR="00D369D5" w:rsidRDefault="00D369D5" w:rsidP="00D369D5"/>
        </w:tc>
        <w:tc>
          <w:tcPr>
            <w:tcW w:w="1796" w:type="dxa"/>
          </w:tcPr>
          <w:p w:rsidR="00D369D5" w:rsidRDefault="00D369D5" w:rsidP="00D369D5">
            <w:r>
              <w:rPr>
                <w:rFonts w:hint="eastAsia"/>
              </w:rPr>
              <w:t>강의/세미나</w:t>
            </w:r>
          </w:p>
        </w:tc>
        <w:tc>
          <w:tcPr>
            <w:tcW w:w="2531" w:type="dxa"/>
          </w:tcPr>
          <w:p w:rsidR="00D369D5" w:rsidRDefault="00D369D5" w:rsidP="00D369D5"/>
        </w:tc>
      </w:tr>
      <w:tr w:rsidR="00D369D5" w:rsidTr="008D77F1">
        <w:tc>
          <w:tcPr>
            <w:tcW w:w="2252" w:type="dxa"/>
          </w:tcPr>
          <w:p w:rsidR="00D369D5" w:rsidRDefault="00D369D5" w:rsidP="00D369D5">
            <w:proofErr w:type="gramStart"/>
            <w:r>
              <w:rPr>
                <w:rFonts w:hint="eastAsia"/>
              </w:rPr>
              <w:t xml:space="preserve">제 </w:t>
            </w:r>
            <w:r>
              <w:t>6</w:t>
            </w:r>
            <w:proofErr w:type="gramEnd"/>
            <w:r>
              <w:rPr>
                <w:rFonts w:hint="eastAsia"/>
              </w:rPr>
              <w:t xml:space="preserve">강 (10월 </w:t>
            </w:r>
            <w:r>
              <w:t>9</w:t>
            </w:r>
            <w:r>
              <w:rPr>
                <w:rFonts w:hint="eastAsia"/>
              </w:rPr>
              <w:t>일)</w:t>
            </w:r>
          </w:p>
        </w:tc>
        <w:tc>
          <w:tcPr>
            <w:tcW w:w="2437" w:type="dxa"/>
          </w:tcPr>
          <w:p w:rsidR="00D369D5" w:rsidRDefault="00D369D5" w:rsidP="00D369D5">
            <w:r>
              <w:rPr>
                <w:rFonts w:hint="eastAsia"/>
              </w:rPr>
              <w:t>일제 강점기: 종교와 근대 장소</w:t>
            </w:r>
          </w:p>
        </w:tc>
        <w:tc>
          <w:tcPr>
            <w:tcW w:w="1796" w:type="dxa"/>
          </w:tcPr>
          <w:p w:rsidR="00D369D5" w:rsidRDefault="00D369D5" w:rsidP="00D369D5">
            <w:r>
              <w:rPr>
                <w:rFonts w:hint="eastAsia"/>
              </w:rPr>
              <w:t>강의/세미나</w:t>
            </w:r>
          </w:p>
        </w:tc>
        <w:tc>
          <w:tcPr>
            <w:tcW w:w="2531" w:type="dxa"/>
          </w:tcPr>
          <w:p w:rsidR="00D369D5" w:rsidRDefault="00D369D5" w:rsidP="00D369D5"/>
        </w:tc>
      </w:tr>
      <w:tr w:rsidR="00D369D5" w:rsidTr="008D77F1">
        <w:tc>
          <w:tcPr>
            <w:tcW w:w="2252" w:type="dxa"/>
          </w:tcPr>
          <w:p w:rsidR="00D369D5" w:rsidRDefault="00D369D5" w:rsidP="00D369D5">
            <w:proofErr w:type="gramStart"/>
            <w:r>
              <w:rPr>
                <w:rFonts w:hint="eastAsia"/>
              </w:rPr>
              <w:t xml:space="preserve">제 </w:t>
            </w:r>
            <w:r>
              <w:t>7</w:t>
            </w:r>
            <w:proofErr w:type="gramEnd"/>
            <w:r>
              <w:rPr>
                <w:rFonts w:hint="eastAsia"/>
              </w:rPr>
              <w:t xml:space="preserve">강 (10월 </w:t>
            </w:r>
            <w:r>
              <w:t>16</w:t>
            </w:r>
            <w:r>
              <w:rPr>
                <w:rFonts w:hint="eastAsia"/>
              </w:rPr>
              <w:t>일)</w:t>
            </w:r>
          </w:p>
        </w:tc>
        <w:tc>
          <w:tcPr>
            <w:tcW w:w="2437" w:type="dxa"/>
          </w:tcPr>
          <w:p w:rsidR="00D369D5" w:rsidRPr="00C83307" w:rsidRDefault="00D369D5" w:rsidP="00D369D5">
            <w:pPr>
              <w:rPr>
                <w:rFonts w:hint="eastAsia"/>
              </w:rPr>
            </w:pPr>
            <w:r>
              <w:rPr>
                <w:rFonts w:hint="eastAsia"/>
              </w:rPr>
              <w:t>일제 강점기: 교육과 근대 장소</w:t>
            </w:r>
          </w:p>
          <w:p w:rsidR="00D369D5" w:rsidRDefault="00D369D5" w:rsidP="00D369D5"/>
        </w:tc>
        <w:tc>
          <w:tcPr>
            <w:tcW w:w="1796" w:type="dxa"/>
          </w:tcPr>
          <w:p w:rsidR="00D369D5" w:rsidRDefault="00D369D5" w:rsidP="00D369D5">
            <w:r>
              <w:rPr>
                <w:rFonts w:hint="eastAsia"/>
              </w:rPr>
              <w:t>강의/세미나</w:t>
            </w:r>
          </w:p>
        </w:tc>
        <w:tc>
          <w:tcPr>
            <w:tcW w:w="2531" w:type="dxa"/>
          </w:tcPr>
          <w:p w:rsidR="00D369D5" w:rsidRDefault="00D369D5" w:rsidP="00D369D5"/>
        </w:tc>
      </w:tr>
      <w:tr w:rsidR="00D369D5" w:rsidTr="008D77F1">
        <w:tc>
          <w:tcPr>
            <w:tcW w:w="2252" w:type="dxa"/>
          </w:tcPr>
          <w:p w:rsidR="00D369D5" w:rsidRDefault="00D369D5" w:rsidP="00D369D5">
            <w:proofErr w:type="gramStart"/>
            <w:r>
              <w:rPr>
                <w:rFonts w:hint="eastAsia"/>
              </w:rPr>
              <w:t xml:space="preserve">제 </w:t>
            </w:r>
            <w:r>
              <w:t>8</w:t>
            </w:r>
            <w:proofErr w:type="gramEnd"/>
            <w:r>
              <w:rPr>
                <w:rFonts w:hint="eastAsia"/>
              </w:rPr>
              <w:t xml:space="preserve">강 (10월 </w:t>
            </w:r>
            <w:r>
              <w:t>23</w:t>
            </w:r>
            <w:r>
              <w:rPr>
                <w:rFonts w:hint="eastAsia"/>
              </w:rPr>
              <w:t>일)</w:t>
            </w:r>
          </w:p>
        </w:tc>
        <w:tc>
          <w:tcPr>
            <w:tcW w:w="2437" w:type="dxa"/>
          </w:tcPr>
          <w:p w:rsidR="00D369D5" w:rsidRDefault="00D369D5" w:rsidP="00D369D5">
            <w:r>
              <w:rPr>
                <w:rFonts w:hint="eastAsia"/>
              </w:rPr>
              <w:t>일제 강점기: 산업/경제와 근대 장소</w:t>
            </w:r>
          </w:p>
          <w:p w:rsidR="00D369D5" w:rsidRDefault="00D369D5" w:rsidP="00D369D5"/>
        </w:tc>
        <w:tc>
          <w:tcPr>
            <w:tcW w:w="1796" w:type="dxa"/>
          </w:tcPr>
          <w:p w:rsidR="00D369D5" w:rsidRDefault="00D369D5" w:rsidP="00D369D5">
            <w:r>
              <w:rPr>
                <w:rFonts w:hint="eastAsia"/>
              </w:rPr>
              <w:t>강의/세미나</w:t>
            </w:r>
          </w:p>
        </w:tc>
        <w:tc>
          <w:tcPr>
            <w:tcW w:w="2531" w:type="dxa"/>
          </w:tcPr>
          <w:p w:rsidR="00D369D5" w:rsidRPr="00CC64A9" w:rsidRDefault="00D369D5" w:rsidP="00D369D5">
            <w:pPr>
              <w:ind w:left="200" w:hangingChars="100" w:hanging="200"/>
            </w:pPr>
            <w:r>
              <w:rPr>
                <w:rFonts w:hint="eastAsia"/>
              </w:rPr>
              <w:t xml:space="preserve">기말 페이퍼 </w:t>
            </w:r>
            <w:r w:rsidR="00B66565">
              <w:t xml:space="preserve">proposal </w:t>
            </w:r>
            <w:r>
              <w:rPr>
                <w:rFonts w:hint="eastAsia"/>
              </w:rPr>
              <w:t>제출 (수업 후 제출)</w:t>
            </w:r>
          </w:p>
        </w:tc>
      </w:tr>
      <w:tr w:rsidR="00D369D5" w:rsidTr="008D77F1">
        <w:tc>
          <w:tcPr>
            <w:tcW w:w="2252" w:type="dxa"/>
          </w:tcPr>
          <w:p w:rsidR="00D369D5" w:rsidRDefault="00D369D5" w:rsidP="00D369D5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 xml:space="preserve">보강 </w:t>
            </w:r>
            <w:r>
              <w:t xml:space="preserve"> (</w:t>
            </w:r>
            <w:proofErr w:type="gramEnd"/>
            <w:r>
              <w:t>10</w:t>
            </w:r>
            <w:r>
              <w:rPr>
                <w:rFonts w:hint="eastAsia"/>
              </w:rPr>
              <w:t xml:space="preserve">월 </w:t>
            </w:r>
            <w:r>
              <w:t>28</w:t>
            </w:r>
            <w:r>
              <w:rPr>
                <w:rFonts w:hint="eastAsia"/>
              </w:rPr>
              <w:t>일)</w:t>
            </w:r>
          </w:p>
        </w:tc>
        <w:tc>
          <w:tcPr>
            <w:tcW w:w="2437" w:type="dxa"/>
          </w:tcPr>
          <w:p w:rsidR="00D369D5" w:rsidRDefault="00D369D5" w:rsidP="00D369D5">
            <w:r>
              <w:rPr>
                <w:rFonts w:hint="eastAsia"/>
              </w:rPr>
              <w:t>답사</w:t>
            </w:r>
          </w:p>
        </w:tc>
        <w:tc>
          <w:tcPr>
            <w:tcW w:w="1796" w:type="dxa"/>
          </w:tcPr>
          <w:p w:rsidR="00D369D5" w:rsidRDefault="00D369D5" w:rsidP="00D369D5"/>
        </w:tc>
        <w:tc>
          <w:tcPr>
            <w:tcW w:w="2531" w:type="dxa"/>
          </w:tcPr>
          <w:p w:rsidR="00D369D5" w:rsidRDefault="00D369D5" w:rsidP="00D369D5">
            <w:r>
              <w:rPr>
                <w:rFonts w:hint="eastAsia"/>
              </w:rPr>
              <w:t>답사 장소 추후 공지</w:t>
            </w:r>
          </w:p>
        </w:tc>
      </w:tr>
      <w:tr w:rsidR="00D369D5" w:rsidTr="00D369D5">
        <w:trPr>
          <w:trHeight w:val="597"/>
        </w:trPr>
        <w:tc>
          <w:tcPr>
            <w:tcW w:w="2252" w:type="dxa"/>
          </w:tcPr>
          <w:p w:rsidR="00D369D5" w:rsidRDefault="00D369D5" w:rsidP="00D369D5">
            <w:proofErr w:type="gramStart"/>
            <w:r>
              <w:rPr>
                <w:rFonts w:hint="eastAsia"/>
              </w:rPr>
              <w:t xml:space="preserve">제 </w:t>
            </w:r>
            <w:r>
              <w:t>9</w:t>
            </w:r>
            <w:proofErr w:type="gramEnd"/>
            <w:r>
              <w:rPr>
                <w:rFonts w:hint="eastAsia"/>
              </w:rPr>
              <w:t xml:space="preserve">강 </w:t>
            </w:r>
            <w:r>
              <w:t>(10</w:t>
            </w:r>
            <w:r>
              <w:rPr>
                <w:rFonts w:hint="eastAsia"/>
              </w:rPr>
              <w:t xml:space="preserve">월 </w:t>
            </w:r>
            <w:r>
              <w:t>30</w:t>
            </w:r>
            <w:r>
              <w:rPr>
                <w:rFonts w:hint="eastAsia"/>
              </w:rPr>
              <w:t>일)</w:t>
            </w:r>
          </w:p>
        </w:tc>
        <w:tc>
          <w:tcPr>
            <w:tcW w:w="2437" w:type="dxa"/>
          </w:tcPr>
          <w:p w:rsidR="00D369D5" w:rsidRDefault="00D369D5" w:rsidP="00D369D5">
            <w:r>
              <w:rPr>
                <w:rFonts w:hint="eastAsia"/>
              </w:rPr>
              <w:t>일제 강점기: 문화, 소비, 유흥의 장소</w:t>
            </w:r>
          </w:p>
        </w:tc>
        <w:tc>
          <w:tcPr>
            <w:tcW w:w="1796" w:type="dxa"/>
          </w:tcPr>
          <w:p w:rsidR="00D369D5" w:rsidRDefault="00D369D5" w:rsidP="00D369D5">
            <w:r>
              <w:rPr>
                <w:rFonts w:hint="eastAsia"/>
              </w:rPr>
              <w:t>강의/세미나</w:t>
            </w:r>
          </w:p>
        </w:tc>
        <w:tc>
          <w:tcPr>
            <w:tcW w:w="2531" w:type="dxa"/>
          </w:tcPr>
          <w:p w:rsidR="00D369D5" w:rsidRDefault="00D369D5" w:rsidP="00D369D5"/>
        </w:tc>
      </w:tr>
      <w:tr w:rsidR="00D369D5" w:rsidTr="008D77F1">
        <w:tc>
          <w:tcPr>
            <w:tcW w:w="2252" w:type="dxa"/>
          </w:tcPr>
          <w:p w:rsidR="00D369D5" w:rsidRDefault="00D369D5" w:rsidP="00D369D5">
            <w:proofErr w:type="gramStart"/>
            <w:r>
              <w:rPr>
                <w:rFonts w:hint="eastAsia"/>
              </w:rPr>
              <w:t xml:space="preserve">제 </w:t>
            </w:r>
            <w:r>
              <w:t>10</w:t>
            </w:r>
            <w:proofErr w:type="gramEnd"/>
            <w:r>
              <w:rPr>
                <w:rFonts w:hint="eastAsia"/>
              </w:rPr>
              <w:t>강 (</w:t>
            </w:r>
            <w:r>
              <w:t>11</w:t>
            </w:r>
            <w:r>
              <w:rPr>
                <w:rFonts w:hint="eastAsia"/>
              </w:rPr>
              <w:t xml:space="preserve">월 </w:t>
            </w:r>
            <w:r>
              <w:t>6</w:t>
            </w:r>
            <w:r>
              <w:rPr>
                <w:rFonts w:hint="eastAsia"/>
              </w:rPr>
              <w:t>일)</w:t>
            </w:r>
          </w:p>
        </w:tc>
        <w:tc>
          <w:tcPr>
            <w:tcW w:w="2437" w:type="dxa"/>
          </w:tcPr>
          <w:p w:rsidR="00D369D5" w:rsidRDefault="00D369D5" w:rsidP="00D369D5">
            <w:r>
              <w:rPr>
                <w:rFonts w:hint="eastAsia"/>
              </w:rPr>
              <w:t>일제 강점기: 삶과 거주지</w:t>
            </w:r>
          </w:p>
        </w:tc>
        <w:tc>
          <w:tcPr>
            <w:tcW w:w="1796" w:type="dxa"/>
          </w:tcPr>
          <w:p w:rsidR="00D369D5" w:rsidRDefault="00D369D5" w:rsidP="00D369D5">
            <w:r>
              <w:rPr>
                <w:rFonts w:hint="eastAsia"/>
              </w:rPr>
              <w:t>강의/세미나</w:t>
            </w:r>
          </w:p>
        </w:tc>
        <w:tc>
          <w:tcPr>
            <w:tcW w:w="2531" w:type="dxa"/>
          </w:tcPr>
          <w:p w:rsidR="00D369D5" w:rsidRDefault="00D369D5" w:rsidP="00D369D5"/>
        </w:tc>
      </w:tr>
      <w:tr w:rsidR="00D369D5" w:rsidTr="008D77F1">
        <w:tc>
          <w:tcPr>
            <w:tcW w:w="2252" w:type="dxa"/>
          </w:tcPr>
          <w:p w:rsidR="00D369D5" w:rsidRDefault="00D369D5" w:rsidP="00D369D5">
            <w:proofErr w:type="gramStart"/>
            <w:r>
              <w:rPr>
                <w:rFonts w:hint="eastAsia"/>
              </w:rPr>
              <w:t>제 1</w:t>
            </w:r>
            <w:r>
              <w:t>1</w:t>
            </w:r>
            <w:proofErr w:type="gramEnd"/>
            <w:r>
              <w:rPr>
                <w:rFonts w:hint="eastAsia"/>
              </w:rPr>
              <w:t xml:space="preserve">강 (11월 </w:t>
            </w:r>
            <w:r>
              <w:t>13</w:t>
            </w:r>
            <w:r>
              <w:rPr>
                <w:rFonts w:hint="eastAsia"/>
              </w:rPr>
              <w:t>일)</w:t>
            </w:r>
          </w:p>
        </w:tc>
        <w:tc>
          <w:tcPr>
            <w:tcW w:w="2437" w:type="dxa"/>
          </w:tcPr>
          <w:p w:rsidR="00D369D5" w:rsidRDefault="00D369D5" w:rsidP="00D369D5">
            <w:r>
              <w:rPr>
                <w:rFonts w:hint="eastAsia"/>
              </w:rPr>
              <w:t>일제 강점기: 통제와 저항의 충돌과 장소</w:t>
            </w:r>
          </w:p>
        </w:tc>
        <w:tc>
          <w:tcPr>
            <w:tcW w:w="1796" w:type="dxa"/>
          </w:tcPr>
          <w:p w:rsidR="00D369D5" w:rsidRDefault="00D369D5" w:rsidP="00D369D5">
            <w:r>
              <w:rPr>
                <w:rFonts w:hint="eastAsia"/>
              </w:rPr>
              <w:t>강의/세미나</w:t>
            </w:r>
          </w:p>
        </w:tc>
        <w:tc>
          <w:tcPr>
            <w:tcW w:w="2531" w:type="dxa"/>
          </w:tcPr>
          <w:p w:rsidR="00D369D5" w:rsidRDefault="00D369D5" w:rsidP="00D369D5"/>
        </w:tc>
      </w:tr>
      <w:tr w:rsidR="00D369D5" w:rsidTr="008D77F1">
        <w:tc>
          <w:tcPr>
            <w:tcW w:w="2252" w:type="dxa"/>
          </w:tcPr>
          <w:p w:rsidR="00D369D5" w:rsidRDefault="00D369D5" w:rsidP="00D369D5">
            <w:proofErr w:type="gramStart"/>
            <w:r>
              <w:rPr>
                <w:rFonts w:hint="eastAsia"/>
              </w:rPr>
              <w:t>제 1</w:t>
            </w:r>
            <w:r>
              <w:t>2</w:t>
            </w:r>
            <w:proofErr w:type="gramEnd"/>
            <w:r>
              <w:rPr>
                <w:rFonts w:hint="eastAsia"/>
              </w:rPr>
              <w:t xml:space="preserve">강 (11월 </w:t>
            </w:r>
            <w:r>
              <w:t>20</w:t>
            </w:r>
            <w:r>
              <w:rPr>
                <w:rFonts w:hint="eastAsia"/>
              </w:rPr>
              <w:t>일)</w:t>
            </w:r>
          </w:p>
        </w:tc>
        <w:tc>
          <w:tcPr>
            <w:tcW w:w="2437" w:type="dxa"/>
          </w:tcPr>
          <w:p w:rsidR="00D369D5" w:rsidRDefault="00D369D5" w:rsidP="00D369D5">
            <w:r>
              <w:rPr>
                <w:rFonts w:hint="eastAsia"/>
              </w:rPr>
              <w:t xml:space="preserve">항구도시의 근대 장소 만들기 </w:t>
            </w:r>
          </w:p>
          <w:p w:rsidR="00D369D5" w:rsidRDefault="00D369D5" w:rsidP="00D369D5">
            <w:r>
              <w:rPr>
                <w:rFonts w:hint="eastAsia"/>
              </w:rPr>
              <w:t>(인천, 군산, 포항, 목포)</w:t>
            </w:r>
          </w:p>
        </w:tc>
        <w:tc>
          <w:tcPr>
            <w:tcW w:w="1796" w:type="dxa"/>
          </w:tcPr>
          <w:p w:rsidR="00D369D5" w:rsidRDefault="00D369D5" w:rsidP="00D369D5">
            <w:r>
              <w:rPr>
                <w:rFonts w:hint="eastAsia"/>
              </w:rPr>
              <w:t>강의/세미나</w:t>
            </w:r>
          </w:p>
        </w:tc>
        <w:tc>
          <w:tcPr>
            <w:tcW w:w="2531" w:type="dxa"/>
          </w:tcPr>
          <w:p w:rsidR="00D369D5" w:rsidRDefault="00D369D5" w:rsidP="00D369D5"/>
        </w:tc>
      </w:tr>
      <w:tr w:rsidR="00D369D5" w:rsidTr="008D77F1">
        <w:tc>
          <w:tcPr>
            <w:tcW w:w="2252" w:type="dxa"/>
          </w:tcPr>
          <w:p w:rsidR="00D369D5" w:rsidRDefault="00D369D5" w:rsidP="00D369D5">
            <w:proofErr w:type="gramStart"/>
            <w:r>
              <w:rPr>
                <w:rFonts w:hint="eastAsia"/>
              </w:rPr>
              <w:t>제 1</w:t>
            </w:r>
            <w:r>
              <w:t>3</w:t>
            </w:r>
            <w:proofErr w:type="gramEnd"/>
            <w:r>
              <w:rPr>
                <w:rFonts w:hint="eastAsia"/>
              </w:rPr>
              <w:t>강 (11월 2</w:t>
            </w:r>
            <w:r>
              <w:t>7</w:t>
            </w:r>
            <w:r>
              <w:rPr>
                <w:rFonts w:hint="eastAsia"/>
              </w:rPr>
              <w:t>일)</w:t>
            </w:r>
          </w:p>
        </w:tc>
        <w:tc>
          <w:tcPr>
            <w:tcW w:w="2437" w:type="dxa"/>
          </w:tcPr>
          <w:p w:rsidR="00D369D5" w:rsidRDefault="00D369D5" w:rsidP="00D369D5">
            <w:pPr>
              <w:rPr>
                <w:rFonts w:hint="eastAsia"/>
              </w:rPr>
            </w:pPr>
            <w:r>
              <w:rPr>
                <w:rFonts w:hint="eastAsia"/>
              </w:rPr>
              <w:t>냉전/경계의 장소:</w:t>
            </w:r>
            <w:r>
              <w:t xml:space="preserve"> </w:t>
            </w:r>
            <w:r>
              <w:rPr>
                <w:rFonts w:hint="eastAsia"/>
              </w:rPr>
              <w:t xml:space="preserve">비무장지대 </w:t>
            </w:r>
            <w:r>
              <w:t xml:space="preserve">(DMZ), </w:t>
            </w:r>
            <w:r>
              <w:rPr>
                <w:rFonts w:hint="eastAsia"/>
              </w:rPr>
              <w:t>용산의 전쟁기념관</w:t>
            </w:r>
          </w:p>
        </w:tc>
        <w:tc>
          <w:tcPr>
            <w:tcW w:w="1796" w:type="dxa"/>
          </w:tcPr>
          <w:p w:rsidR="00D369D5" w:rsidRDefault="00D369D5" w:rsidP="00D369D5">
            <w:r>
              <w:rPr>
                <w:rFonts w:hint="eastAsia"/>
              </w:rPr>
              <w:t>강의/세미나</w:t>
            </w:r>
          </w:p>
        </w:tc>
        <w:tc>
          <w:tcPr>
            <w:tcW w:w="2531" w:type="dxa"/>
          </w:tcPr>
          <w:p w:rsidR="00D369D5" w:rsidRDefault="00D369D5" w:rsidP="00D369D5"/>
        </w:tc>
      </w:tr>
      <w:tr w:rsidR="00D369D5" w:rsidTr="008D77F1">
        <w:tc>
          <w:tcPr>
            <w:tcW w:w="2252" w:type="dxa"/>
          </w:tcPr>
          <w:p w:rsidR="00D369D5" w:rsidRDefault="00D369D5" w:rsidP="00D369D5">
            <w:proofErr w:type="gramStart"/>
            <w:r>
              <w:rPr>
                <w:rFonts w:hint="eastAsia"/>
              </w:rPr>
              <w:t>제 1</w:t>
            </w:r>
            <w:r>
              <w:t>4</w:t>
            </w:r>
            <w:proofErr w:type="gramEnd"/>
            <w:r>
              <w:rPr>
                <w:rFonts w:hint="eastAsia"/>
              </w:rPr>
              <w:t>강 (1</w:t>
            </w:r>
            <w:r>
              <w:t>2</w:t>
            </w:r>
            <w:r>
              <w:rPr>
                <w:rFonts w:hint="eastAsia"/>
              </w:rPr>
              <w:t xml:space="preserve">월 </w:t>
            </w:r>
            <w:r>
              <w:t>4</w:t>
            </w:r>
            <w:r>
              <w:rPr>
                <w:rFonts w:hint="eastAsia"/>
              </w:rPr>
              <w:t>일)</w:t>
            </w:r>
          </w:p>
        </w:tc>
        <w:tc>
          <w:tcPr>
            <w:tcW w:w="2437" w:type="dxa"/>
          </w:tcPr>
          <w:p w:rsidR="00D369D5" w:rsidRDefault="00D369D5" w:rsidP="00D369D5">
            <w:r>
              <w:rPr>
                <w:rFonts w:hint="eastAsia"/>
              </w:rPr>
              <w:t xml:space="preserve">북한 평양의 </w:t>
            </w:r>
          </w:p>
          <w:p w:rsidR="00D369D5" w:rsidRDefault="00D369D5" w:rsidP="00D369D5">
            <w:pPr>
              <w:rPr>
                <w:rFonts w:hint="eastAsia"/>
              </w:rPr>
            </w:pPr>
            <w:r>
              <w:rPr>
                <w:rFonts w:hint="eastAsia"/>
              </w:rPr>
              <w:t>근/현대 장소</w:t>
            </w:r>
          </w:p>
        </w:tc>
        <w:tc>
          <w:tcPr>
            <w:tcW w:w="1796" w:type="dxa"/>
          </w:tcPr>
          <w:p w:rsidR="00D369D5" w:rsidRDefault="00D369D5" w:rsidP="00D369D5">
            <w:r>
              <w:rPr>
                <w:rFonts w:hint="eastAsia"/>
              </w:rPr>
              <w:t>강의/세미나</w:t>
            </w:r>
          </w:p>
        </w:tc>
        <w:tc>
          <w:tcPr>
            <w:tcW w:w="2531" w:type="dxa"/>
          </w:tcPr>
          <w:p w:rsidR="00D369D5" w:rsidRDefault="00D369D5" w:rsidP="00D369D5"/>
        </w:tc>
      </w:tr>
      <w:tr w:rsidR="00D369D5" w:rsidTr="008D77F1">
        <w:tc>
          <w:tcPr>
            <w:tcW w:w="2252" w:type="dxa"/>
          </w:tcPr>
          <w:p w:rsidR="00D369D5" w:rsidRDefault="00D369D5" w:rsidP="00D369D5">
            <w:proofErr w:type="gramStart"/>
            <w:r>
              <w:rPr>
                <w:rFonts w:hint="eastAsia"/>
              </w:rPr>
              <w:t>제 1</w:t>
            </w:r>
            <w:r>
              <w:t>5</w:t>
            </w:r>
            <w:proofErr w:type="gramEnd"/>
            <w:r>
              <w:rPr>
                <w:rFonts w:hint="eastAsia"/>
              </w:rPr>
              <w:t xml:space="preserve">강 (12월 </w:t>
            </w:r>
            <w:r>
              <w:t>11</w:t>
            </w:r>
            <w:r>
              <w:rPr>
                <w:rFonts w:hint="eastAsia"/>
              </w:rPr>
              <w:t>일)</w:t>
            </w:r>
          </w:p>
          <w:p w:rsidR="00D369D5" w:rsidRDefault="00D369D5" w:rsidP="00D369D5"/>
        </w:tc>
        <w:tc>
          <w:tcPr>
            <w:tcW w:w="2437" w:type="dxa"/>
          </w:tcPr>
          <w:p w:rsidR="00D369D5" w:rsidRDefault="00D369D5" w:rsidP="00D369D5">
            <w:r>
              <w:rPr>
                <w:rFonts w:hint="eastAsia"/>
              </w:rPr>
              <w:t xml:space="preserve">기말 리서치 페이퍼 </w:t>
            </w:r>
          </w:p>
          <w:p w:rsidR="00D369D5" w:rsidRDefault="00D369D5" w:rsidP="00D369D5">
            <w:r>
              <w:rPr>
                <w:rFonts w:hint="eastAsia"/>
              </w:rPr>
              <w:t>(화요일 17시 마감)</w:t>
            </w:r>
          </w:p>
        </w:tc>
        <w:tc>
          <w:tcPr>
            <w:tcW w:w="1796" w:type="dxa"/>
          </w:tcPr>
          <w:p w:rsidR="00D369D5" w:rsidRDefault="00D369D5" w:rsidP="00D369D5"/>
        </w:tc>
        <w:tc>
          <w:tcPr>
            <w:tcW w:w="2531" w:type="dxa"/>
          </w:tcPr>
          <w:p w:rsidR="00D369D5" w:rsidRDefault="00D369D5" w:rsidP="00D369D5">
            <w:r>
              <w:rPr>
                <w:rFonts w:hint="eastAsia"/>
              </w:rPr>
              <w:t xml:space="preserve">기말 페이퍼 제출 </w:t>
            </w:r>
          </w:p>
        </w:tc>
      </w:tr>
    </w:tbl>
    <w:p w:rsidR="00D369D5" w:rsidRDefault="00D369D5">
      <w:pPr>
        <w:rPr>
          <w:b/>
        </w:rPr>
      </w:pPr>
    </w:p>
    <w:p w:rsidR="00954D55" w:rsidRPr="00242357" w:rsidRDefault="00954D55">
      <w:pPr>
        <w:rPr>
          <w:b/>
        </w:rPr>
      </w:pPr>
      <w:proofErr w:type="gramStart"/>
      <w:r w:rsidRPr="00242357">
        <w:rPr>
          <w:rFonts w:hint="eastAsia"/>
          <w:b/>
        </w:rPr>
        <w:t>제 1</w:t>
      </w:r>
      <w:proofErr w:type="gramEnd"/>
      <w:r w:rsidRPr="00242357">
        <w:rPr>
          <w:rFonts w:hint="eastAsia"/>
          <w:b/>
        </w:rPr>
        <w:t>강</w:t>
      </w:r>
      <w:r w:rsidR="00950450" w:rsidRPr="00242357">
        <w:rPr>
          <w:rFonts w:hint="eastAsia"/>
          <w:b/>
        </w:rPr>
        <w:t xml:space="preserve"> </w:t>
      </w:r>
      <w:r w:rsidR="00EC7840" w:rsidRPr="00242357">
        <w:rPr>
          <w:rFonts w:hint="eastAsia"/>
          <w:b/>
        </w:rPr>
        <w:t>강의 소개</w:t>
      </w:r>
      <w:r w:rsidR="00950450" w:rsidRPr="00242357">
        <w:rPr>
          <w:rFonts w:hint="eastAsia"/>
          <w:b/>
        </w:rPr>
        <w:t xml:space="preserve">: 한국 </w:t>
      </w:r>
      <w:proofErr w:type="spellStart"/>
      <w:r w:rsidR="008D77F1">
        <w:rPr>
          <w:rFonts w:hint="eastAsia"/>
          <w:b/>
        </w:rPr>
        <w:t>근현대</w:t>
      </w:r>
      <w:proofErr w:type="spellEnd"/>
      <w:r w:rsidR="008D77F1">
        <w:rPr>
          <w:rFonts w:hint="eastAsia"/>
          <w:b/>
        </w:rPr>
        <w:t xml:space="preserve"> </w:t>
      </w:r>
      <w:proofErr w:type="spellStart"/>
      <w:r w:rsidR="008D77F1">
        <w:rPr>
          <w:rFonts w:hint="eastAsia"/>
          <w:b/>
        </w:rPr>
        <w:t>장소</w:t>
      </w:r>
      <w:r w:rsidR="00950450" w:rsidRPr="00242357">
        <w:rPr>
          <w:rFonts w:hint="eastAsia"/>
          <w:b/>
        </w:rPr>
        <w:t>란</w:t>
      </w:r>
      <w:proofErr w:type="spellEnd"/>
      <w:r w:rsidR="00950450" w:rsidRPr="00242357">
        <w:rPr>
          <w:rFonts w:hint="eastAsia"/>
          <w:b/>
        </w:rPr>
        <w:t xml:space="preserve"> 무엇인가?</w:t>
      </w:r>
    </w:p>
    <w:p w:rsidR="00EC7840" w:rsidRDefault="00EC7840" w:rsidP="00EC784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한국의 </w:t>
      </w:r>
      <w:proofErr w:type="spellStart"/>
      <w:r w:rsidR="00245E97">
        <w:rPr>
          <w:rFonts w:hint="eastAsia"/>
        </w:rPr>
        <w:t>근현대</w:t>
      </w:r>
      <w:proofErr w:type="spellEnd"/>
      <w:r w:rsidR="00245E97">
        <w:rPr>
          <w:rFonts w:hint="eastAsia"/>
        </w:rPr>
        <w:t xml:space="preserve"> 장소</w:t>
      </w:r>
      <w:r w:rsidR="00245E97">
        <w:t xml:space="preserve">, </w:t>
      </w:r>
      <w:r w:rsidR="00245E97">
        <w:rPr>
          <w:rFonts w:hint="eastAsia"/>
        </w:rPr>
        <w:t>기억의 장소를</w:t>
      </w:r>
      <w:r>
        <w:rPr>
          <w:rFonts w:hint="eastAsia"/>
        </w:rPr>
        <w:t xml:space="preserve"> 어떻게 정의할 수 있는가?</w:t>
      </w:r>
    </w:p>
    <w:p w:rsidR="00950450" w:rsidRDefault="00950450" w:rsidP="00EC784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수업에서 제시한</w:t>
      </w:r>
      <w:r w:rsidR="00865E5C">
        <w:rPr>
          <w:rFonts w:hint="eastAsia"/>
        </w:rPr>
        <w:t xml:space="preserve"> 여러가지 테마</w:t>
      </w:r>
      <w:r>
        <w:rPr>
          <w:rFonts w:hint="eastAsia"/>
        </w:rPr>
        <w:t xml:space="preserve">를 통해서 한국 </w:t>
      </w:r>
      <w:proofErr w:type="spellStart"/>
      <w:r w:rsidR="00245E97">
        <w:rPr>
          <w:rFonts w:hint="eastAsia"/>
        </w:rPr>
        <w:t>근현대</w:t>
      </w:r>
      <w:proofErr w:type="spellEnd"/>
      <w:r w:rsidR="00245E97">
        <w:rPr>
          <w:rFonts w:hint="eastAsia"/>
        </w:rPr>
        <w:t xml:space="preserve"> 장소를 </w:t>
      </w:r>
      <w:r>
        <w:rPr>
          <w:rFonts w:hint="eastAsia"/>
        </w:rPr>
        <w:t>어떻게 이해할 수 있는가?</w:t>
      </w:r>
    </w:p>
    <w:p w:rsidR="002C4380" w:rsidRDefault="002C4380" w:rsidP="002C4380">
      <w:pPr>
        <w:pStyle w:val="a5"/>
        <w:ind w:leftChars="0" w:left="760"/>
      </w:pPr>
    </w:p>
    <w:p w:rsidR="00954D55" w:rsidRPr="00242357" w:rsidRDefault="00954D55">
      <w:pPr>
        <w:rPr>
          <w:b/>
        </w:rPr>
      </w:pPr>
      <w:proofErr w:type="gramStart"/>
      <w:r w:rsidRPr="00242357">
        <w:rPr>
          <w:rFonts w:hint="eastAsia"/>
          <w:b/>
        </w:rPr>
        <w:t>제 2</w:t>
      </w:r>
      <w:proofErr w:type="gramEnd"/>
      <w:r w:rsidRPr="00242357">
        <w:rPr>
          <w:rFonts w:hint="eastAsia"/>
          <w:b/>
        </w:rPr>
        <w:t>강</w:t>
      </w:r>
      <w:r w:rsidR="007144BF" w:rsidRPr="00242357">
        <w:rPr>
          <w:rFonts w:hint="eastAsia"/>
          <w:b/>
        </w:rPr>
        <w:t xml:space="preserve"> 기억의 장소의 이해와 </w:t>
      </w:r>
      <w:r w:rsidR="008D77F1">
        <w:rPr>
          <w:rFonts w:hint="eastAsia"/>
          <w:b/>
        </w:rPr>
        <w:t>장소성</w:t>
      </w:r>
      <w:r w:rsidR="007144BF" w:rsidRPr="00242357">
        <w:rPr>
          <w:rFonts w:hint="eastAsia"/>
          <w:b/>
        </w:rPr>
        <w:t xml:space="preserve">을 읽는 방법으로서 </w:t>
      </w:r>
      <w:r w:rsidR="007144BF" w:rsidRPr="00242357">
        <w:rPr>
          <w:b/>
        </w:rPr>
        <w:t>‘</w:t>
      </w:r>
      <w:r w:rsidR="007144BF" w:rsidRPr="00242357">
        <w:rPr>
          <w:rFonts w:hint="eastAsia"/>
          <w:b/>
        </w:rPr>
        <w:t>place biography</w:t>
      </w:r>
      <w:r w:rsidR="007144BF" w:rsidRPr="00242357">
        <w:rPr>
          <w:b/>
        </w:rPr>
        <w:t>’</w:t>
      </w:r>
    </w:p>
    <w:p w:rsidR="00F32B95" w:rsidRDefault="00F32B95">
      <w:r>
        <w:rPr>
          <w:rFonts w:hint="eastAsia"/>
        </w:rPr>
        <w:lastRenderedPageBreak/>
        <w:t>피에르 노라 외 지음</w:t>
      </w:r>
      <w:r w:rsidR="002901E0">
        <w:rPr>
          <w:rFonts w:hint="eastAsia"/>
        </w:rPr>
        <w:t xml:space="preserve"> (</w:t>
      </w:r>
      <w:r>
        <w:rPr>
          <w:rFonts w:hint="eastAsia"/>
        </w:rPr>
        <w:t>김인중, 유희수 외 옮김</w:t>
      </w:r>
      <w:r w:rsidR="002901E0">
        <w:rPr>
          <w:rFonts w:hint="eastAsia"/>
        </w:rPr>
        <w:t xml:space="preserve">) </w:t>
      </w:r>
      <w:r w:rsidR="00ED370F">
        <w:rPr>
          <w:rFonts w:hint="eastAsia"/>
        </w:rPr>
        <w:t xml:space="preserve">(2010) </w:t>
      </w:r>
      <w:r w:rsidR="002901E0" w:rsidRPr="00242357">
        <w:rPr>
          <w:rFonts w:hint="eastAsia"/>
          <w:i/>
        </w:rPr>
        <w:t>기억의 장소</w:t>
      </w:r>
      <w:r w:rsidR="002901E0">
        <w:rPr>
          <w:rFonts w:hint="eastAsia"/>
        </w:rPr>
        <w:t xml:space="preserve">. 파주: 나남. </w:t>
      </w:r>
      <w:r w:rsidR="002901E0">
        <w:t>“</w:t>
      </w:r>
      <w:r w:rsidR="002901E0">
        <w:rPr>
          <w:rFonts w:hint="eastAsia"/>
        </w:rPr>
        <w:t>기억과 역사 사이에서</w:t>
      </w:r>
      <w:r w:rsidR="002901E0">
        <w:t>”</w:t>
      </w:r>
    </w:p>
    <w:p w:rsidR="002901E0" w:rsidRPr="002901E0" w:rsidRDefault="002901E0">
      <w:pPr>
        <w:rPr>
          <w:sz w:val="22"/>
        </w:rPr>
      </w:pPr>
      <w:proofErr w:type="spellStart"/>
      <w:r>
        <w:rPr>
          <w:sz w:val="22"/>
        </w:rPr>
        <w:t>Sørensen</w:t>
      </w:r>
      <w:proofErr w:type="spellEnd"/>
      <w:r>
        <w:rPr>
          <w:sz w:val="22"/>
        </w:rPr>
        <w:t xml:space="preserve">, M.L.S. and Viejo-Rose, D. (2015) Introduction. In: </w:t>
      </w:r>
      <w:proofErr w:type="spellStart"/>
      <w:r>
        <w:rPr>
          <w:sz w:val="22"/>
        </w:rPr>
        <w:t>Sørensen</w:t>
      </w:r>
      <w:proofErr w:type="spellEnd"/>
      <w:r>
        <w:rPr>
          <w:sz w:val="22"/>
        </w:rPr>
        <w:t xml:space="preserve">, M.L.S. and Viejo- Rose, D. (eds.) </w:t>
      </w:r>
      <w:r>
        <w:rPr>
          <w:i/>
          <w:iCs/>
          <w:sz w:val="22"/>
        </w:rPr>
        <w:t xml:space="preserve">War and Cultural Heritage: Biographies of Place. </w:t>
      </w:r>
      <w:r>
        <w:rPr>
          <w:sz w:val="22"/>
        </w:rPr>
        <w:t>Cambridge: Cambridge University Press, pp. 1-17</w:t>
      </w:r>
    </w:p>
    <w:p w:rsidR="007144BF" w:rsidRDefault="00865E5C" w:rsidP="00865E5C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Pierre Nora의 개념인 기억의 장소 (</w:t>
      </w:r>
      <w:proofErr w:type="spellStart"/>
      <w:r w:rsidRPr="00865E5C">
        <w:t>lieux</w:t>
      </w:r>
      <w:proofErr w:type="spellEnd"/>
      <w:r w:rsidRPr="00865E5C">
        <w:t xml:space="preserve"> de </w:t>
      </w:r>
      <w:proofErr w:type="spellStart"/>
      <w:r w:rsidRPr="00865E5C">
        <w:t>mémoire</w:t>
      </w:r>
      <w:proofErr w:type="spellEnd"/>
      <w:r>
        <w:rPr>
          <w:rFonts w:hint="eastAsia"/>
        </w:rPr>
        <w:t xml:space="preserve">)와 기억은 역사와 </w:t>
      </w:r>
      <w:r w:rsidR="00245E97">
        <w:rPr>
          <w:rFonts w:hint="eastAsia"/>
        </w:rPr>
        <w:t xml:space="preserve">어떻게 </w:t>
      </w:r>
      <w:r>
        <w:rPr>
          <w:rFonts w:hint="eastAsia"/>
        </w:rPr>
        <w:t>구별하여 이해할 것인가?</w:t>
      </w:r>
    </w:p>
    <w:p w:rsidR="00865E5C" w:rsidRDefault="00865E5C" w:rsidP="00865E5C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 xml:space="preserve">이번 수업에서 적용할 방법론인 place biography는 무엇이며 한국 </w:t>
      </w:r>
      <w:proofErr w:type="spellStart"/>
      <w:r w:rsidR="00245E97">
        <w:rPr>
          <w:rFonts w:hint="eastAsia"/>
        </w:rPr>
        <w:t>근현대</w:t>
      </w:r>
      <w:proofErr w:type="spellEnd"/>
      <w:r w:rsidR="00245E97">
        <w:rPr>
          <w:rFonts w:hint="eastAsia"/>
        </w:rPr>
        <w:t xml:space="preserve"> 장소에 </w:t>
      </w:r>
      <w:r>
        <w:rPr>
          <w:rFonts w:hint="eastAsia"/>
        </w:rPr>
        <w:t>어떻게 적용될 것인가?</w:t>
      </w:r>
    </w:p>
    <w:p w:rsidR="002C4380" w:rsidRPr="007144BF" w:rsidRDefault="002C4380" w:rsidP="002C4380">
      <w:pPr>
        <w:pStyle w:val="a5"/>
        <w:ind w:leftChars="0" w:left="720"/>
        <w:rPr>
          <w:rFonts w:hint="eastAsia"/>
        </w:rPr>
      </w:pPr>
    </w:p>
    <w:p w:rsidR="00B66565" w:rsidRDefault="00954D55">
      <w:pPr>
        <w:rPr>
          <w:b/>
        </w:rPr>
      </w:pPr>
      <w:proofErr w:type="gramStart"/>
      <w:r w:rsidRPr="00242357">
        <w:rPr>
          <w:rFonts w:hint="eastAsia"/>
          <w:b/>
        </w:rPr>
        <w:t>제 3</w:t>
      </w:r>
      <w:proofErr w:type="gramEnd"/>
      <w:r w:rsidRPr="00242357">
        <w:rPr>
          <w:rFonts w:hint="eastAsia"/>
          <w:b/>
        </w:rPr>
        <w:t>강</w:t>
      </w:r>
      <w:r w:rsidR="00985AAE" w:rsidRPr="00242357">
        <w:rPr>
          <w:rFonts w:hint="eastAsia"/>
          <w:b/>
        </w:rPr>
        <w:t xml:space="preserve"> </w:t>
      </w:r>
      <w:r w:rsidR="006F203B" w:rsidRPr="00242357">
        <w:rPr>
          <w:rFonts w:hint="eastAsia"/>
          <w:b/>
        </w:rPr>
        <w:t>개화기</w:t>
      </w:r>
      <w:r w:rsidR="00B66565">
        <w:rPr>
          <w:rFonts w:hint="eastAsia"/>
          <w:b/>
        </w:rPr>
        <w:t>와 대한제국:</w:t>
      </w:r>
      <w:r w:rsidR="00B66565">
        <w:rPr>
          <w:b/>
        </w:rPr>
        <w:t xml:space="preserve"> </w:t>
      </w:r>
      <w:r w:rsidR="006F203B" w:rsidRPr="00242357">
        <w:rPr>
          <w:rFonts w:hint="eastAsia"/>
          <w:b/>
        </w:rPr>
        <w:t xml:space="preserve">변화와 근대화 속의 한국 근대 </w:t>
      </w:r>
      <w:r w:rsidR="00CE4E07">
        <w:rPr>
          <w:rFonts w:hint="eastAsia"/>
          <w:b/>
        </w:rPr>
        <w:t>장소</w:t>
      </w:r>
      <w:r w:rsidR="00C446B7">
        <w:rPr>
          <w:rFonts w:hint="eastAsia"/>
          <w:b/>
        </w:rPr>
        <w:t xml:space="preserve"> </w:t>
      </w:r>
    </w:p>
    <w:p w:rsidR="00BA4A0B" w:rsidRDefault="00BA4A0B">
      <w:pPr>
        <w:rPr>
          <w:rFonts w:asciiTheme="majorHAnsi" w:eastAsiaTheme="majorHAnsi" w:hAnsiTheme="majorHAnsi"/>
          <w:color w:val="000000"/>
          <w:szCs w:val="20"/>
        </w:rPr>
      </w:pPr>
      <w:proofErr w:type="spellStart"/>
      <w:r>
        <w:rPr>
          <w:rFonts w:asciiTheme="majorHAnsi" w:eastAsiaTheme="majorHAnsi" w:hAnsiTheme="majorHAnsi" w:hint="eastAsia"/>
          <w:color w:val="000000"/>
          <w:szCs w:val="20"/>
        </w:rPr>
        <w:t>권기봉</w:t>
      </w:r>
      <w:proofErr w:type="spellEnd"/>
      <w:r>
        <w:rPr>
          <w:rFonts w:asciiTheme="majorHAnsi" w:eastAsiaTheme="majorHAnsi" w:hAnsiTheme="majorHAnsi" w:hint="eastAsia"/>
          <w:color w:val="000000"/>
          <w:szCs w:val="20"/>
        </w:rPr>
        <w:t xml:space="preserve"> (2010) 서울을 거닐며 사라져가는 역사를 만나다. 파주: 알마. (외세를 이용해 외세를 막으려 하다-정동 </w:t>
      </w:r>
      <w:r>
        <w:rPr>
          <w:rFonts w:asciiTheme="majorHAnsi" w:eastAsiaTheme="majorHAnsi" w:hAnsiTheme="majorHAnsi"/>
          <w:color w:val="000000"/>
          <w:szCs w:val="20"/>
        </w:rPr>
        <w:t>‘</w:t>
      </w:r>
      <w:r>
        <w:rPr>
          <w:rFonts w:asciiTheme="majorHAnsi" w:eastAsiaTheme="majorHAnsi" w:hAnsiTheme="majorHAnsi" w:hint="eastAsia"/>
          <w:color w:val="000000"/>
          <w:szCs w:val="20"/>
        </w:rPr>
        <w:t>손탁호텔</w:t>
      </w:r>
      <w:r>
        <w:rPr>
          <w:rFonts w:asciiTheme="majorHAnsi" w:eastAsiaTheme="majorHAnsi" w:hAnsiTheme="majorHAnsi"/>
          <w:color w:val="000000"/>
          <w:szCs w:val="20"/>
        </w:rPr>
        <w:t>’</w:t>
      </w:r>
      <w:r>
        <w:rPr>
          <w:rFonts w:asciiTheme="majorHAnsi" w:eastAsiaTheme="majorHAnsi" w:hAnsiTheme="majorHAnsi" w:hint="eastAsia"/>
          <w:color w:val="000000"/>
          <w:szCs w:val="20"/>
        </w:rPr>
        <w:t xml:space="preserve"> 터를 찾아, p. 132-140)</w:t>
      </w:r>
    </w:p>
    <w:p w:rsidR="000E4E1D" w:rsidRDefault="000E4E1D" w:rsidP="000E4E1D">
      <w:pPr>
        <w:rPr>
          <w:rFonts w:asciiTheme="majorEastAsia" w:eastAsiaTheme="majorEastAsia" w:hAnsiTheme="majorEastAsia"/>
          <w:color w:val="242424"/>
          <w:szCs w:val="20"/>
        </w:rPr>
      </w:pPr>
      <w:r>
        <w:rPr>
          <w:rFonts w:hint="eastAsia"/>
        </w:rPr>
        <w:t xml:space="preserve">박희용 (2010) </w:t>
      </w:r>
      <w:r w:rsidRPr="00667B45">
        <w:rPr>
          <w:rFonts w:asciiTheme="majorEastAsia" w:eastAsiaTheme="majorEastAsia" w:hAnsiTheme="majorEastAsia" w:hint="eastAsia"/>
          <w:color w:val="242424"/>
          <w:szCs w:val="20"/>
        </w:rPr>
        <w:t xml:space="preserve">대한제국의 상징적 공간표상, </w:t>
      </w:r>
      <w:proofErr w:type="spellStart"/>
      <w:r w:rsidRPr="00667B45">
        <w:rPr>
          <w:rFonts w:asciiTheme="majorEastAsia" w:eastAsiaTheme="majorEastAsia" w:hAnsiTheme="majorEastAsia" w:hint="eastAsia"/>
          <w:color w:val="242424"/>
          <w:szCs w:val="20"/>
        </w:rPr>
        <w:t>원구단</w:t>
      </w:r>
      <w:proofErr w:type="spellEnd"/>
      <w:r>
        <w:rPr>
          <w:rFonts w:asciiTheme="majorEastAsia" w:eastAsiaTheme="majorEastAsia" w:hAnsiTheme="majorEastAsia" w:hint="eastAsia"/>
          <w:color w:val="242424"/>
          <w:szCs w:val="20"/>
        </w:rPr>
        <w:t xml:space="preserve">. 서울학연구. </w:t>
      </w:r>
      <w:proofErr w:type="gramStart"/>
      <w:r>
        <w:rPr>
          <w:rFonts w:asciiTheme="majorEastAsia" w:eastAsiaTheme="majorEastAsia" w:hAnsiTheme="majorEastAsia" w:hint="eastAsia"/>
          <w:color w:val="242424"/>
          <w:szCs w:val="20"/>
        </w:rPr>
        <w:t>제 40</w:t>
      </w:r>
      <w:proofErr w:type="gramEnd"/>
      <w:r>
        <w:rPr>
          <w:rFonts w:asciiTheme="majorEastAsia" w:eastAsiaTheme="majorEastAsia" w:hAnsiTheme="majorEastAsia" w:hint="eastAsia"/>
          <w:color w:val="242424"/>
          <w:szCs w:val="20"/>
        </w:rPr>
        <w:t>호. p. 107-157.</w:t>
      </w:r>
    </w:p>
    <w:p w:rsidR="000E4E1D" w:rsidRDefault="000E4E1D" w:rsidP="000E4E1D">
      <w:pPr>
        <w:rPr>
          <w:rFonts w:asciiTheme="majorEastAsia" w:eastAsiaTheme="majorEastAsia" w:hAnsiTheme="majorEastAsia"/>
          <w:color w:val="242424"/>
          <w:szCs w:val="20"/>
        </w:rPr>
      </w:pPr>
      <w:r>
        <w:rPr>
          <w:rFonts w:asciiTheme="majorEastAsia" w:eastAsiaTheme="majorEastAsia" w:hAnsiTheme="majorEastAsia" w:hint="eastAsia"/>
          <w:color w:val="242424"/>
          <w:szCs w:val="20"/>
        </w:rPr>
        <w:t xml:space="preserve">우동선 (2010) 경운궁의 양관들 </w:t>
      </w:r>
      <w:r>
        <w:rPr>
          <w:rFonts w:asciiTheme="majorEastAsia" w:eastAsiaTheme="majorEastAsia" w:hAnsiTheme="majorEastAsia"/>
          <w:color w:val="242424"/>
          <w:szCs w:val="20"/>
        </w:rPr>
        <w:t>–</w:t>
      </w:r>
      <w:r>
        <w:rPr>
          <w:rFonts w:asciiTheme="majorEastAsia" w:eastAsiaTheme="majorEastAsia" w:hAnsiTheme="majorEastAsia" w:hint="eastAsia"/>
          <w:color w:val="242424"/>
          <w:szCs w:val="20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color w:val="242424"/>
          <w:szCs w:val="20"/>
        </w:rPr>
        <w:t>돈덕전과</w:t>
      </w:r>
      <w:proofErr w:type="spellEnd"/>
      <w:r>
        <w:rPr>
          <w:rFonts w:asciiTheme="majorEastAsia" w:eastAsiaTheme="majorEastAsia" w:hAnsiTheme="majorEastAsia" w:hint="eastAsia"/>
          <w:color w:val="242424"/>
          <w:szCs w:val="20"/>
        </w:rPr>
        <w:t xml:space="preserve"> 석조전을 중심으로. 서울학연구. </w:t>
      </w:r>
      <w:proofErr w:type="gramStart"/>
      <w:r>
        <w:rPr>
          <w:rFonts w:asciiTheme="majorEastAsia" w:eastAsiaTheme="majorEastAsia" w:hAnsiTheme="majorEastAsia" w:hint="eastAsia"/>
          <w:color w:val="242424"/>
          <w:szCs w:val="20"/>
        </w:rPr>
        <w:t>제 40</w:t>
      </w:r>
      <w:proofErr w:type="gramEnd"/>
      <w:r>
        <w:rPr>
          <w:rFonts w:asciiTheme="majorEastAsia" w:eastAsiaTheme="majorEastAsia" w:hAnsiTheme="majorEastAsia" w:hint="eastAsia"/>
          <w:color w:val="242424"/>
          <w:szCs w:val="20"/>
        </w:rPr>
        <w:t xml:space="preserve">호. </w:t>
      </w:r>
      <w:r>
        <w:rPr>
          <w:rFonts w:asciiTheme="majorEastAsia" w:eastAsiaTheme="majorEastAsia" w:hAnsiTheme="majorEastAsia"/>
          <w:color w:val="242424"/>
          <w:szCs w:val="20"/>
        </w:rPr>
        <w:t>P</w:t>
      </w:r>
      <w:r>
        <w:rPr>
          <w:rFonts w:asciiTheme="majorEastAsia" w:eastAsiaTheme="majorEastAsia" w:hAnsiTheme="majorEastAsia" w:hint="eastAsia"/>
          <w:color w:val="242424"/>
          <w:szCs w:val="20"/>
        </w:rPr>
        <w:t>. 75-105.</w:t>
      </w:r>
    </w:p>
    <w:p w:rsidR="009561CD" w:rsidRDefault="000E4E1D">
      <w:pPr>
        <w:rPr>
          <w:rFonts w:ascii="Arial" w:hAnsi="Arial" w:cs="Arial"/>
          <w:color w:val="222222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목수현</w:t>
      </w:r>
      <w:proofErr w:type="spellEnd"/>
      <w:r w:rsidR="009561CD">
        <w:rPr>
          <w:rFonts w:ascii="Arial" w:hAnsi="Arial" w:cs="Arial"/>
          <w:color w:val="222222"/>
          <w:szCs w:val="20"/>
          <w:shd w:val="clear" w:color="auto" w:fill="FFFFFF"/>
        </w:rPr>
        <w:t xml:space="preserve"> (2003) </w:t>
      </w:r>
      <w:r>
        <w:rPr>
          <w:rFonts w:ascii="Arial" w:hAnsi="Arial" w:cs="Arial"/>
          <w:color w:val="222222"/>
          <w:szCs w:val="20"/>
          <w:shd w:val="clear" w:color="auto" w:fill="FFFFFF"/>
        </w:rPr>
        <w:t>독립문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zCs w:val="20"/>
          <w:shd w:val="clear" w:color="auto" w:fill="FFFFFF"/>
        </w:rPr>
        <w:t>근대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기념물과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“</w:t>
      </w:r>
      <w:r>
        <w:rPr>
          <w:rFonts w:ascii="Arial" w:hAnsi="Arial" w:cs="Arial"/>
          <w:color w:val="222222"/>
          <w:szCs w:val="20"/>
          <w:shd w:val="clear" w:color="auto" w:fill="FFFFFF"/>
        </w:rPr>
        <w:t>만들어지는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” </w:t>
      </w:r>
      <w:r>
        <w:rPr>
          <w:rFonts w:ascii="Arial" w:hAnsi="Arial" w:cs="Arial"/>
          <w:color w:val="222222"/>
          <w:szCs w:val="20"/>
          <w:shd w:val="clear" w:color="auto" w:fill="FFFFFF"/>
        </w:rPr>
        <w:t>기억</w:t>
      </w:r>
      <w:r>
        <w:rPr>
          <w:rFonts w:ascii="Arial" w:hAnsi="Arial" w:cs="Arial"/>
          <w:color w:val="222222"/>
          <w:szCs w:val="20"/>
          <w:shd w:val="clear" w:color="auto" w:fill="FFFFFF"/>
        </w:rPr>
        <w:t>. </w:t>
      </w:r>
      <w:r w:rsidRPr="009561CD">
        <w:rPr>
          <w:rFonts w:ascii="Arial" w:hAnsi="Arial" w:cs="Arial"/>
          <w:iCs/>
          <w:color w:val="222222"/>
          <w:szCs w:val="20"/>
          <w:shd w:val="clear" w:color="auto" w:fill="FFFFFF"/>
        </w:rPr>
        <w:t>미술사와</w:t>
      </w:r>
      <w:r w:rsidRPr="009561CD">
        <w:rPr>
          <w:rFonts w:ascii="Arial" w:hAnsi="Arial" w:cs="Arial"/>
          <w:iCs/>
          <w:color w:val="222222"/>
          <w:szCs w:val="20"/>
          <w:shd w:val="clear" w:color="auto" w:fill="FFFFFF"/>
        </w:rPr>
        <w:t xml:space="preserve"> </w:t>
      </w:r>
      <w:r w:rsidRPr="009561CD">
        <w:rPr>
          <w:rFonts w:ascii="Arial" w:hAnsi="Arial" w:cs="Arial"/>
          <w:iCs/>
          <w:color w:val="222222"/>
          <w:szCs w:val="20"/>
          <w:shd w:val="clear" w:color="auto" w:fill="FFFFFF"/>
        </w:rPr>
        <w:t>시각문화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 2 </w:t>
      </w:r>
      <w:r w:rsidR="009561CD">
        <w:rPr>
          <w:rFonts w:ascii="Arial" w:hAnsi="Arial" w:cs="Arial" w:hint="eastAsia"/>
          <w:color w:val="222222"/>
          <w:szCs w:val="20"/>
          <w:shd w:val="clear" w:color="auto" w:fill="FFFFFF"/>
        </w:rPr>
        <w:t>p</w:t>
      </w:r>
      <w:r w:rsidR="009561CD">
        <w:rPr>
          <w:rFonts w:ascii="Arial" w:hAnsi="Arial" w:cs="Arial"/>
          <w:color w:val="222222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Cs w:val="20"/>
          <w:shd w:val="clear" w:color="auto" w:fill="FFFFFF"/>
        </w:rPr>
        <w:t>60-83.</w:t>
      </w:r>
    </w:p>
    <w:p w:rsidR="009561CD" w:rsidRPr="009561CD" w:rsidRDefault="009561CD">
      <w:pPr>
        <w:rPr>
          <w:rFonts w:ascii="Arial" w:hAnsi="Arial" w:cs="Arial" w:hint="eastAsia"/>
          <w:color w:val="222222"/>
          <w:szCs w:val="20"/>
          <w:shd w:val="clear" w:color="auto" w:fill="FFFFFF"/>
        </w:rPr>
      </w:pPr>
    </w:p>
    <w:p w:rsidR="00C446B7" w:rsidRDefault="009561CD">
      <w:pPr>
        <w:rPr>
          <w:b/>
        </w:rPr>
      </w:pPr>
      <w:proofErr w:type="gramStart"/>
      <w:r>
        <w:rPr>
          <w:b/>
        </w:rPr>
        <w:t>제 4</w:t>
      </w:r>
      <w:proofErr w:type="gramEnd"/>
      <w:r>
        <w:rPr>
          <w:rFonts w:hint="eastAsia"/>
          <w:b/>
        </w:rPr>
        <w:t>강 추석연휴</w:t>
      </w:r>
    </w:p>
    <w:p w:rsidR="009561CD" w:rsidRPr="00242357" w:rsidRDefault="009561CD">
      <w:pPr>
        <w:rPr>
          <w:rFonts w:hint="eastAsia"/>
          <w:b/>
        </w:rPr>
      </w:pPr>
    </w:p>
    <w:p w:rsidR="006C0A38" w:rsidRDefault="00954D55" w:rsidP="006C0A38">
      <w:pPr>
        <w:rPr>
          <w:b/>
        </w:rPr>
      </w:pPr>
      <w:proofErr w:type="gramStart"/>
      <w:r w:rsidRPr="00242357">
        <w:rPr>
          <w:rFonts w:hint="eastAsia"/>
          <w:b/>
        </w:rPr>
        <w:t>제 5</w:t>
      </w:r>
      <w:proofErr w:type="gramEnd"/>
      <w:r w:rsidRPr="00242357">
        <w:rPr>
          <w:rFonts w:hint="eastAsia"/>
          <w:b/>
        </w:rPr>
        <w:t>강</w:t>
      </w:r>
      <w:r w:rsidR="006F203B" w:rsidRPr="00242357">
        <w:rPr>
          <w:rFonts w:hint="eastAsia"/>
          <w:b/>
        </w:rPr>
        <w:t xml:space="preserve"> </w:t>
      </w:r>
      <w:r w:rsidR="008C6EEF" w:rsidRPr="00242357">
        <w:rPr>
          <w:rFonts w:hint="eastAsia"/>
          <w:b/>
        </w:rPr>
        <w:t>일제 강점기:</w:t>
      </w:r>
      <w:r w:rsidR="00C83307" w:rsidRPr="00242357">
        <w:rPr>
          <w:rFonts w:hint="eastAsia"/>
          <w:b/>
        </w:rPr>
        <w:t xml:space="preserve"> 정치와 근대 </w:t>
      </w:r>
      <w:r w:rsidR="008D77F1">
        <w:rPr>
          <w:rFonts w:hint="eastAsia"/>
          <w:b/>
        </w:rPr>
        <w:t>장소</w:t>
      </w:r>
    </w:p>
    <w:p w:rsidR="009561CD" w:rsidRDefault="006C0A38" w:rsidP="006C0A38">
      <w:pPr>
        <w:rPr>
          <w:rFonts w:hint="eastAsia"/>
        </w:rPr>
      </w:pPr>
      <w:proofErr w:type="spellStart"/>
      <w:r>
        <w:rPr>
          <w:rFonts w:hint="eastAsia"/>
        </w:rPr>
        <w:t>김백영</w:t>
      </w:r>
      <w:proofErr w:type="spellEnd"/>
      <w:r>
        <w:rPr>
          <w:rFonts w:hint="eastAsia"/>
        </w:rPr>
        <w:t xml:space="preserve"> (2007) 상징공간의 변용과 집합기억의 발명: 서울의 식민지 경험과 민족적 장소성의 재구성. 공간과 사회. 제 28호. p. 189-221</w:t>
      </w:r>
    </w:p>
    <w:p w:rsidR="00FE5FB6" w:rsidRDefault="005537DB" w:rsidP="006C0A38">
      <w:proofErr w:type="spellStart"/>
      <w:r>
        <w:rPr>
          <w:rFonts w:hint="eastAsia"/>
        </w:rPr>
        <w:t>정재정</w:t>
      </w:r>
      <w:proofErr w:type="spellEnd"/>
      <w:r>
        <w:rPr>
          <w:rFonts w:hint="eastAsia"/>
        </w:rPr>
        <w:t xml:space="preserve"> 외 (1998) 서울 근현대 역사기행. 서울: 혜안. (경복궁 내 조선총독부 터- 식민지 지배의 총본산, p. 169-178). </w:t>
      </w:r>
    </w:p>
    <w:p w:rsidR="009561CD" w:rsidRPr="009561CD" w:rsidRDefault="009561CD" w:rsidP="009561CD">
      <w:pPr>
        <w:rPr>
          <w:rFonts w:asciiTheme="majorHAnsi" w:eastAsiaTheme="majorHAnsi" w:hAnsiTheme="majorHAnsi"/>
          <w:szCs w:val="20"/>
        </w:rPr>
      </w:pPr>
      <w:proofErr w:type="spellStart"/>
      <w:r>
        <w:t>Jin</w:t>
      </w:r>
      <w:proofErr w:type="spellEnd"/>
      <w:r>
        <w:t>, Jong-</w:t>
      </w:r>
      <w:proofErr w:type="spellStart"/>
      <w:r>
        <w:t>heon</w:t>
      </w:r>
      <w:proofErr w:type="spellEnd"/>
      <w:r>
        <w:t xml:space="preserve"> (2006) Demolishing colony: the demolition of the old Government-General Building </w:t>
      </w:r>
      <w:r>
        <w:lastRenderedPageBreak/>
        <w:t xml:space="preserve">of </w:t>
      </w:r>
      <w:proofErr w:type="spellStart"/>
      <w:r w:rsidRPr="009561CD">
        <w:rPr>
          <w:rFonts w:asciiTheme="majorHAnsi" w:eastAsiaTheme="majorHAnsi" w:hAnsiTheme="majorHAnsi"/>
          <w:szCs w:val="20"/>
        </w:rPr>
        <w:t>Chos</w:t>
      </w:r>
      <w:r>
        <w:rPr>
          <w:rFonts w:asciiTheme="majorHAnsi" w:eastAsiaTheme="majorHAnsi" w:hAnsiTheme="majorHAnsi"/>
          <w:szCs w:val="20"/>
        </w:rPr>
        <w:t>on</w:t>
      </w:r>
      <w:proofErr w:type="spellEnd"/>
      <w:r>
        <w:rPr>
          <w:rFonts w:asciiTheme="majorHAnsi" w:eastAsiaTheme="majorHAnsi" w:hAnsiTheme="majorHAnsi"/>
          <w:szCs w:val="20"/>
        </w:rPr>
        <w:t xml:space="preserve">. In </w:t>
      </w:r>
      <w:proofErr w:type="spellStart"/>
      <w:r>
        <w:rPr>
          <w:rFonts w:asciiTheme="majorHAnsi" w:eastAsiaTheme="majorHAnsi" w:hAnsiTheme="majorHAnsi"/>
          <w:szCs w:val="20"/>
        </w:rPr>
        <w:t>Sitings</w:t>
      </w:r>
      <w:proofErr w:type="spellEnd"/>
      <w:r>
        <w:rPr>
          <w:rFonts w:asciiTheme="majorHAnsi" w:eastAsiaTheme="majorHAnsi" w:hAnsiTheme="majorHAnsi"/>
          <w:szCs w:val="20"/>
        </w:rPr>
        <w:t xml:space="preserve">: Critical Approaches to Korean Geography to Korean Geography edited by Timothy R. </w:t>
      </w:r>
      <w:proofErr w:type="spellStart"/>
      <w:r>
        <w:rPr>
          <w:rFonts w:asciiTheme="majorHAnsi" w:eastAsiaTheme="majorHAnsi" w:hAnsiTheme="majorHAnsi"/>
          <w:szCs w:val="20"/>
        </w:rPr>
        <w:t>Tangherlini</w:t>
      </w:r>
      <w:proofErr w:type="spellEnd"/>
      <w:r>
        <w:rPr>
          <w:rFonts w:asciiTheme="majorHAnsi" w:eastAsiaTheme="majorHAnsi" w:hAnsiTheme="majorHAnsi"/>
          <w:szCs w:val="20"/>
        </w:rPr>
        <w:t xml:space="preserve"> and Sallie Yea. </w:t>
      </w:r>
    </w:p>
    <w:p w:rsidR="00BC3CBE" w:rsidRPr="009561CD" w:rsidRDefault="00BC3CBE" w:rsidP="006C0A38"/>
    <w:p w:rsidR="00C83307" w:rsidRDefault="00954D55">
      <w:pPr>
        <w:rPr>
          <w:b/>
        </w:rPr>
      </w:pPr>
      <w:proofErr w:type="gramStart"/>
      <w:r w:rsidRPr="00242357">
        <w:rPr>
          <w:rFonts w:hint="eastAsia"/>
          <w:b/>
        </w:rPr>
        <w:t>제 6</w:t>
      </w:r>
      <w:proofErr w:type="gramEnd"/>
      <w:r w:rsidRPr="00242357">
        <w:rPr>
          <w:rFonts w:hint="eastAsia"/>
          <w:b/>
        </w:rPr>
        <w:t>강</w:t>
      </w:r>
      <w:r w:rsidR="00C83307" w:rsidRPr="00242357">
        <w:rPr>
          <w:rFonts w:hint="eastAsia"/>
          <w:b/>
        </w:rPr>
        <w:t xml:space="preserve"> 일제 강점기: 종교와 근대 </w:t>
      </w:r>
      <w:r w:rsidR="008D77F1">
        <w:rPr>
          <w:rFonts w:hint="eastAsia"/>
          <w:b/>
        </w:rPr>
        <w:t>장소</w:t>
      </w:r>
    </w:p>
    <w:p w:rsidR="00A155AD" w:rsidRDefault="00A155AD" w:rsidP="00ED370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0"/>
        <w:rPr>
          <w:rFonts w:ascii="맑은 고딕" w:eastAsia="맑은 고딕" w:hAnsi="맑은 고딕" w:cs="Times New Roman"/>
          <w:bCs/>
          <w:color w:val="333333"/>
          <w:kern w:val="36"/>
          <w:szCs w:val="20"/>
          <w:lang w:val="en-GB"/>
        </w:rPr>
      </w:pPr>
      <w:r>
        <w:rPr>
          <w:rFonts w:ascii="맑은 고딕" w:eastAsia="맑은 고딕" w:hAnsi="맑은 고딕" w:cs="Times New Roman" w:hint="eastAsia"/>
          <w:bCs/>
          <w:color w:val="333333"/>
          <w:kern w:val="36"/>
          <w:szCs w:val="20"/>
          <w:lang w:val="en-GB"/>
        </w:rPr>
        <w:t>윤선자</w:t>
      </w:r>
      <w:r w:rsidR="00ED370F">
        <w:rPr>
          <w:rFonts w:ascii="맑은 고딕" w:eastAsia="맑은 고딕" w:hAnsi="맑은 고딕" w:cs="Times New Roman" w:hint="eastAsia"/>
          <w:bCs/>
          <w:color w:val="333333"/>
          <w:kern w:val="36"/>
          <w:szCs w:val="20"/>
          <w:lang w:val="en-GB"/>
        </w:rPr>
        <w:t xml:space="preserve"> (2011) 일제의 신사 설립과 조선인의 신사 인식. </w:t>
      </w:r>
      <w:r w:rsidR="00ED370F" w:rsidRPr="00DA4B4C">
        <w:rPr>
          <w:rFonts w:ascii="맑은 고딕" w:eastAsia="맑은 고딕" w:hAnsi="맑은 고딕" w:cs="Times New Roman" w:hint="eastAsia"/>
          <w:bCs/>
          <w:i/>
          <w:color w:val="333333"/>
          <w:kern w:val="36"/>
          <w:szCs w:val="20"/>
          <w:lang w:val="en-GB"/>
        </w:rPr>
        <w:t>역사학연구</w:t>
      </w:r>
      <w:r w:rsidR="00DA4B4C">
        <w:rPr>
          <w:rFonts w:ascii="맑은 고딕" w:eastAsia="맑은 고딕" w:hAnsi="맑은 고딕" w:cs="Times New Roman" w:hint="eastAsia"/>
          <w:bCs/>
          <w:color w:val="333333"/>
          <w:kern w:val="36"/>
          <w:szCs w:val="20"/>
          <w:lang w:val="en-GB"/>
        </w:rPr>
        <w:t>.</w:t>
      </w:r>
      <w:r w:rsidR="00ED370F">
        <w:rPr>
          <w:rFonts w:ascii="맑은 고딕" w:eastAsia="맑은 고딕" w:hAnsi="맑은 고딕" w:cs="Times New Roman" w:hint="eastAsia"/>
          <w:bCs/>
          <w:color w:val="333333"/>
          <w:kern w:val="36"/>
          <w:szCs w:val="20"/>
          <w:lang w:val="en-GB"/>
        </w:rPr>
        <w:t xml:space="preserve"> vol 42. </w:t>
      </w:r>
      <w:r w:rsidR="00771F0C">
        <w:rPr>
          <w:rFonts w:ascii="맑은 고딕" w:eastAsia="맑은 고딕" w:hAnsi="맑은 고딕" w:cs="Times New Roman" w:hint="eastAsia"/>
          <w:bCs/>
          <w:color w:val="333333"/>
          <w:kern w:val="36"/>
          <w:szCs w:val="20"/>
          <w:lang w:val="en-GB"/>
        </w:rPr>
        <w:t xml:space="preserve">p. </w:t>
      </w:r>
      <w:r w:rsidR="00ED370F">
        <w:rPr>
          <w:rFonts w:ascii="맑은 고딕" w:eastAsia="맑은 고딕" w:hAnsi="맑은 고딕" w:cs="Times New Roman" w:hint="eastAsia"/>
          <w:bCs/>
          <w:color w:val="333333"/>
          <w:kern w:val="36"/>
          <w:szCs w:val="20"/>
          <w:lang w:val="en-GB"/>
        </w:rPr>
        <w:t>107-140</w:t>
      </w:r>
      <w:r w:rsidR="00771F0C">
        <w:rPr>
          <w:rFonts w:ascii="맑은 고딕" w:eastAsia="맑은 고딕" w:hAnsi="맑은 고딕" w:cs="Times New Roman" w:hint="eastAsia"/>
          <w:bCs/>
          <w:color w:val="333333"/>
          <w:kern w:val="36"/>
          <w:szCs w:val="20"/>
          <w:lang w:val="en-GB"/>
        </w:rPr>
        <w:t>.</w:t>
      </w:r>
    </w:p>
    <w:p w:rsidR="005714E6" w:rsidRDefault="005714E6" w:rsidP="00ED370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0"/>
        <w:rPr>
          <w:rFonts w:ascii="맑은 고딕" w:eastAsia="맑은 고딕" w:hAnsi="맑은 고딕" w:cs="Times New Roman"/>
          <w:bCs/>
          <w:color w:val="333333"/>
          <w:kern w:val="36"/>
          <w:szCs w:val="20"/>
          <w:lang w:val="en-GB"/>
        </w:rPr>
      </w:pPr>
    </w:p>
    <w:p w:rsidR="005714E6" w:rsidRDefault="00235BF3" w:rsidP="00ED370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0"/>
        <w:rPr>
          <w:rFonts w:ascii="맑은 고딕" w:eastAsia="맑은 고딕" w:hAnsi="맑은 고딕" w:cs="Times New Roman"/>
          <w:bCs/>
          <w:color w:val="333333"/>
          <w:kern w:val="36"/>
          <w:szCs w:val="20"/>
          <w:lang w:val="en-GB"/>
        </w:rPr>
      </w:pPr>
      <w:r>
        <w:rPr>
          <w:rFonts w:ascii="맑은 고딕" w:eastAsia="맑은 고딕" w:hAnsi="맑은 고딕" w:cs="Times New Roman" w:hint="eastAsia"/>
          <w:bCs/>
          <w:color w:val="333333"/>
          <w:kern w:val="36"/>
          <w:szCs w:val="20"/>
          <w:lang w:val="en-GB"/>
        </w:rPr>
        <w:t xml:space="preserve">정운현 (1995) </w:t>
      </w:r>
      <w:r w:rsidR="005714E6">
        <w:rPr>
          <w:rFonts w:ascii="맑은 고딕" w:eastAsia="맑은 고딕" w:hAnsi="맑은 고딕" w:cs="Times New Roman" w:hint="eastAsia"/>
          <w:bCs/>
          <w:color w:val="333333"/>
          <w:kern w:val="36"/>
          <w:szCs w:val="20"/>
          <w:lang w:val="en-GB"/>
        </w:rPr>
        <w:t xml:space="preserve">서울시내 일제유산답사기. </w:t>
      </w:r>
      <w:r w:rsidR="00316833">
        <w:rPr>
          <w:rFonts w:ascii="맑은 고딕" w:eastAsia="맑은 고딕" w:hAnsi="맑은 고딕" w:cs="Times New Roman" w:hint="eastAsia"/>
          <w:bCs/>
          <w:color w:val="333333"/>
          <w:kern w:val="36"/>
          <w:szCs w:val="20"/>
          <w:lang w:val="en-GB"/>
        </w:rPr>
        <w:t xml:space="preserve">서울: </w:t>
      </w:r>
      <w:r w:rsidR="005714E6">
        <w:rPr>
          <w:rFonts w:ascii="맑은 고딕" w:eastAsia="맑은 고딕" w:hAnsi="맑은 고딕" w:cs="Times New Roman" w:hint="eastAsia"/>
          <w:bCs/>
          <w:color w:val="333333"/>
          <w:kern w:val="36"/>
          <w:szCs w:val="20"/>
          <w:lang w:val="en-GB"/>
        </w:rPr>
        <w:t>한울.</w:t>
      </w:r>
      <w:r w:rsidR="00087686">
        <w:rPr>
          <w:rFonts w:ascii="맑은 고딕" w:eastAsia="맑은 고딕" w:hAnsi="맑은 고딕" w:cs="Times New Roman" w:hint="eastAsia"/>
          <w:bCs/>
          <w:color w:val="333333"/>
          <w:kern w:val="36"/>
          <w:szCs w:val="20"/>
          <w:lang w:val="en-GB"/>
        </w:rPr>
        <w:t xml:space="preserve"> (안중근의사 기념관과 </w:t>
      </w:r>
      <w:r w:rsidR="00087686">
        <w:rPr>
          <w:rFonts w:ascii="맑은 고딕" w:eastAsia="맑은 고딕" w:hAnsi="맑은 고딕" w:cs="Times New Roman"/>
          <w:bCs/>
          <w:color w:val="333333"/>
          <w:kern w:val="36"/>
          <w:szCs w:val="20"/>
          <w:lang w:val="en-GB"/>
        </w:rPr>
        <w:t>‘</w:t>
      </w:r>
      <w:r w:rsidR="00087686">
        <w:rPr>
          <w:rFonts w:ascii="맑은 고딕" w:eastAsia="맑은 고딕" w:hAnsi="맑은 고딕" w:cs="Times New Roman" w:hint="eastAsia"/>
          <w:bCs/>
          <w:color w:val="333333"/>
          <w:kern w:val="36"/>
          <w:szCs w:val="20"/>
          <w:lang w:val="en-GB"/>
        </w:rPr>
        <w:t>조선신궁</w:t>
      </w:r>
      <w:r w:rsidR="00087686">
        <w:rPr>
          <w:rFonts w:ascii="맑은 고딕" w:eastAsia="맑은 고딕" w:hAnsi="맑은 고딕" w:cs="Times New Roman"/>
          <w:bCs/>
          <w:color w:val="333333"/>
          <w:kern w:val="36"/>
          <w:szCs w:val="20"/>
          <w:lang w:val="en-GB"/>
        </w:rPr>
        <w:t>’</w:t>
      </w:r>
      <w:r w:rsidR="005714E6">
        <w:rPr>
          <w:rFonts w:ascii="맑은 고딕" w:eastAsia="맑은 고딕" w:hAnsi="맑은 고딕" w:cs="Times New Roman" w:hint="eastAsia"/>
          <w:bCs/>
          <w:color w:val="333333"/>
          <w:kern w:val="36"/>
          <w:szCs w:val="20"/>
          <w:lang w:val="en-GB"/>
        </w:rPr>
        <w:t xml:space="preserve"> p. </w:t>
      </w:r>
      <w:r w:rsidR="00087686">
        <w:rPr>
          <w:rFonts w:ascii="맑은 고딕" w:eastAsia="맑은 고딕" w:hAnsi="맑은 고딕" w:cs="Times New Roman" w:hint="eastAsia"/>
          <w:bCs/>
          <w:color w:val="333333"/>
          <w:kern w:val="36"/>
          <w:szCs w:val="20"/>
          <w:lang w:val="en-GB"/>
        </w:rPr>
        <w:t>84-87.)</w:t>
      </w:r>
    </w:p>
    <w:p w:rsidR="00ED370F" w:rsidRDefault="00ED370F" w:rsidP="00ED370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0"/>
        <w:rPr>
          <w:rFonts w:ascii="맑은 고딕" w:eastAsia="맑은 고딕" w:hAnsi="맑은 고딕" w:cs="Times New Roman"/>
          <w:bCs/>
          <w:color w:val="333333"/>
          <w:kern w:val="36"/>
          <w:szCs w:val="20"/>
          <w:lang w:val="en-GB"/>
        </w:rPr>
      </w:pPr>
    </w:p>
    <w:p w:rsidR="009561CD" w:rsidRPr="00A155AD" w:rsidRDefault="009561CD" w:rsidP="009561CD">
      <w:pPr>
        <w:rPr>
          <w:szCs w:val="20"/>
        </w:rPr>
      </w:pPr>
      <w:r w:rsidRPr="00A155AD">
        <w:rPr>
          <w:szCs w:val="20"/>
        </w:rPr>
        <w:t xml:space="preserve">Aoi, A. (2008) Shinto Shrines and Urban Reconstruction of Seoul focusing on Chosen </w:t>
      </w:r>
      <w:proofErr w:type="spellStart"/>
      <w:r w:rsidRPr="00A155AD">
        <w:rPr>
          <w:szCs w:val="20"/>
        </w:rPr>
        <w:t>Jingu</w:t>
      </w:r>
      <w:proofErr w:type="spellEnd"/>
      <w:r w:rsidRPr="00A155AD">
        <w:rPr>
          <w:szCs w:val="20"/>
        </w:rPr>
        <w:t xml:space="preserve"> project. </w:t>
      </w:r>
      <w:r w:rsidRPr="00A155AD">
        <w:rPr>
          <w:i/>
          <w:iCs/>
          <w:szCs w:val="20"/>
        </w:rPr>
        <w:t>The Journal of Seoul Studies</w:t>
      </w:r>
      <w:r w:rsidRPr="00A155AD">
        <w:rPr>
          <w:szCs w:val="20"/>
        </w:rPr>
        <w:t>, 32, pp. 35-72.</w:t>
      </w:r>
    </w:p>
    <w:p w:rsidR="00B540C4" w:rsidRPr="00A155AD" w:rsidRDefault="00B540C4" w:rsidP="00ED370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0"/>
        <w:rPr>
          <w:sz w:val="24"/>
          <w:szCs w:val="24"/>
        </w:rPr>
      </w:pPr>
    </w:p>
    <w:p w:rsidR="00954D55" w:rsidRDefault="00954D55">
      <w:pPr>
        <w:rPr>
          <w:b/>
        </w:rPr>
      </w:pPr>
      <w:proofErr w:type="gramStart"/>
      <w:r w:rsidRPr="00242357">
        <w:rPr>
          <w:rFonts w:hint="eastAsia"/>
          <w:b/>
        </w:rPr>
        <w:t>제 7</w:t>
      </w:r>
      <w:proofErr w:type="gramEnd"/>
      <w:r w:rsidRPr="00242357">
        <w:rPr>
          <w:rFonts w:hint="eastAsia"/>
          <w:b/>
        </w:rPr>
        <w:t>강</w:t>
      </w:r>
      <w:r w:rsidR="008C6EEF" w:rsidRPr="00242357">
        <w:rPr>
          <w:rFonts w:hint="eastAsia"/>
          <w:b/>
        </w:rPr>
        <w:t xml:space="preserve"> </w:t>
      </w:r>
      <w:r w:rsidR="00C83307" w:rsidRPr="00242357">
        <w:rPr>
          <w:rFonts w:hint="eastAsia"/>
          <w:b/>
        </w:rPr>
        <w:t xml:space="preserve">일제 강점기: 교육과 근대 </w:t>
      </w:r>
      <w:r w:rsidR="008D77F1">
        <w:rPr>
          <w:rFonts w:hint="eastAsia"/>
          <w:b/>
        </w:rPr>
        <w:t>장소</w:t>
      </w:r>
    </w:p>
    <w:p w:rsidR="00F519E1" w:rsidRDefault="00F519E1">
      <w:pPr>
        <w:rPr>
          <w:rFonts w:ascii="Arial" w:hAnsi="Arial" w:cs="Arial"/>
          <w:color w:val="222222"/>
          <w:szCs w:val="20"/>
          <w:shd w:val="clear" w:color="auto" w:fill="FFFFFF"/>
        </w:rPr>
      </w:pPr>
      <w:r>
        <w:rPr>
          <w:rFonts w:ascii="Arial" w:hAnsi="Arial" w:cs="Arial"/>
          <w:color w:val="222222"/>
          <w:szCs w:val="20"/>
          <w:shd w:val="clear" w:color="auto" w:fill="FFFFFF"/>
        </w:rPr>
        <w:t>정준영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. (2011) </w:t>
      </w:r>
      <w:r>
        <w:rPr>
          <w:rFonts w:ascii="Arial" w:hAnsi="Arial" w:cs="Arial"/>
          <w:color w:val="222222"/>
          <w:szCs w:val="20"/>
          <w:shd w:val="clear" w:color="auto" w:fill="FFFFFF"/>
        </w:rPr>
        <w:t>경성제국대학의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유산</w:t>
      </w:r>
      <w:r>
        <w:rPr>
          <w:rFonts w:ascii="Arial" w:hAnsi="Arial" w:cs="Arial"/>
          <w:color w:val="222222"/>
          <w:szCs w:val="20"/>
          <w:shd w:val="clear" w:color="auto" w:fill="FFFFFF"/>
        </w:rPr>
        <w:t>-</w:t>
      </w:r>
      <w:r>
        <w:rPr>
          <w:rFonts w:ascii="Arial" w:hAnsi="Arial" w:cs="Arial"/>
          <w:color w:val="222222"/>
          <w:szCs w:val="20"/>
          <w:shd w:val="clear" w:color="auto" w:fill="FFFFFF"/>
        </w:rPr>
        <w:t>일본의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식민교육체제와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한국의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고등교육</w:t>
      </w:r>
      <w:r>
        <w:rPr>
          <w:rFonts w:ascii="Arial" w:hAnsi="Arial" w:cs="Arial"/>
          <w:color w:val="222222"/>
          <w:szCs w:val="20"/>
          <w:shd w:val="clear" w:color="auto" w:fill="FFFFFF"/>
        </w:rPr>
        <w:t>. </w:t>
      </w:r>
      <w:proofErr w:type="spellStart"/>
      <w:r w:rsidRPr="00F519E1">
        <w:rPr>
          <w:rFonts w:ascii="Arial" w:hAnsi="Arial" w:cs="Arial"/>
          <w:iCs/>
          <w:color w:val="222222"/>
          <w:szCs w:val="20"/>
          <w:shd w:val="clear" w:color="auto" w:fill="FFFFFF"/>
        </w:rPr>
        <w:t>일본연구논총</w:t>
      </w:r>
      <w:proofErr w:type="spellEnd"/>
      <w:r w:rsidRPr="00F519E1">
        <w:rPr>
          <w:rFonts w:ascii="Arial" w:hAnsi="Arial" w:cs="Arial"/>
          <w:color w:val="222222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Cs w:val="20"/>
          <w:shd w:val="clear" w:color="auto" w:fill="FFFFFF"/>
        </w:rPr>
        <w:t>34 p. 157-186.</w:t>
      </w:r>
    </w:p>
    <w:p w:rsidR="00FD7512" w:rsidRPr="00FD7512" w:rsidRDefault="00FD7512">
      <w:pPr>
        <w:rPr>
          <w:rFonts w:hint="eastAsia"/>
          <w:b/>
        </w:rPr>
      </w:pP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정근식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Cs w:val="20"/>
          <w:shd w:val="clear" w:color="auto" w:fill="FFFFFF"/>
        </w:rPr>
        <w:t>정진성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Cs w:val="20"/>
          <w:shd w:val="clear" w:color="auto" w:fill="FFFFFF"/>
        </w:rPr>
        <w:t>박명규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Cs w:val="20"/>
          <w:shd w:val="clear" w:color="auto" w:fill="FFFFFF"/>
        </w:rPr>
        <w:t>정준영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Cs w:val="20"/>
          <w:shd w:val="clear" w:color="auto" w:fill="FFFFFF"/>
        </w:rPr>
        <w:t>조정우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, and </w:t>
      </w:r>
      <w:r>
        <w:rPr>
          <w:rFonts w:ascii="Arial" w:hAnsi="Arial" w:cs="Arial"/>
          <w:color w:val="222222"/>
          <w:szCs w:val="20"/>
          <w:shd w:val="clear" w:color="auto" w:fill="FFFFFF"/>
        </w:rPr>
        <w:t>김미정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(2011) </w:t>
      </w:r>
      <w:r>
        <w:rPr>
          <w:rFonts w:ascii="Arial" w:hAnsi="Arial" w:cs="Arial"/>
          <w:color w:val="222222"/>
          <w:szCs w:val="20"/>
          <w:shd w:val="clear" w:color="auto" w:fill="FFFFFF"/>
        </w:rPr>
        <w:t>식민권력과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근대지식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zCs w:val="20"/>
          <w:shd w:val="clear" w:color="auto" w:fill="FFFFFF"/>
        </w:rPr>
        <w:t>경성제국대학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연구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Cs w:val="20"/>
          <w:shd w:val="clear" w:color="auto" w:fill="FFFFFF"/>
        </w:rPr>
        <w:t>서울대학교출판문화원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222222"/>
          <w:szCs w:val="20"/>
          <w:shd w:val="clear" w:color="auto" w:fill="FFFFFF"/>
        </w:rPr>
        <w:t>서론</w:t>
      </w:r>
      <w:r>
        <w:rPr>
          <w:rFonts w:ascii="Arial" w:hAnsi="Arial" w:cs="Arial" w:hint="eastAsia"/>
          <w:color w:val="222222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</w:p>
    <w:p w:rsidR="00BC3CBE" w:rsidRDefault="00235BF3">
      <w:proofErr w:type="spellStart"/>
      <w:r>
        <w:rPr>
          <w:rFonts w:hint="eastAsia"/>
        </w:rPr>
        <w:t>정재정</w:t>
      </w:r>
      <w:proofErr w:type="spellEnd"/>
      <w:r>
        <w:rPr>
          <w:rFonts w:hint="eastAsia"/>
        </w:rPr>
        <w:t xml:space="preserve"> 외 (1998) 서울 근현대 역사기행. 서울: 혜안. (경성제국대학-식민지 조선의 최고 교육기관, p.194-198)</w:t>
      </w:r>
    </w:p>
    <w:p w:rsidR="00C51F21" w:rsidRDefault="00C51F21">
      <w:pPr>
        <w:rPr>
          <w:b/>
        </w:rPr>
      </w:pPr>
    </w:p>
    <w:p w:rsidR="00954D55" w:rsidRDefault="008C6EEF">
      <w:pPr>
        <w:rPr>
          <w:b/>
        </w:rPr>
      </w:pPr>
      <w:r w:rsidRPr="00242357">
        <w:rPr>
          <w:rFonts w:hint="eastAsia"/>
          <w:b/>
        </w:rPr>
        <w:t>답사 (장소</w:t>
      </w:r>
      <w:r w:rsidR="003F4972" w:rsidRPr="00242357">
        <w:rPr>
          <w:rFonts w:hint="eastAsia"/>
          <w:b/>
        </w:rPr>
        <w:t>와 날짜</w:t>
      </w:r>
      <w:r w:rsidRPr="00242357">
        <w:rPr>
          <w:rFonts w:hint="eastAsia"/>
          <w:b/>
        </w:rPr>
        <w:t xml:space="preserve"> 추후 공지)</w:t>
      </w:r>
    </w:p>
    <w:p w:rsidR="008D54AF" w:rsidRPr="00242357" w:rsidRDefault="008D54AF">
      <w:pPr>
        <w:rPr>
          <w:b/>
        </w:rPr>
      </w:pPr>
    </w:p>
    <w:p w:rsidR="00954D55" w:rsidRDefault="00954D55">
      <w:pPr>
        <w:rPr>
          <w:b/>
        </w:rPr>
      </w:pPr>
      <w:proofErr w:type="gramStart"/>
      <w:r w:rsidRPr="00242357">
        <w:rPr>
          <w:rFonts w:hint="eastAsia"/>
          <w:b/>
        </w:rPr>
        <w:t xml:space="preserve">제 </w:t>
      </w:r>
      <w:r w:rsidR="00103DA3">
        <w:rPr>
          <w:b/>
        </w:rPr>
        <w:t>8</w:t>
      </w:r>
      <w:proofErr w:type="gramEnd"/>
      <w:r w:rsidRPr="00242357">
        <w:rPr>
          <w:rFonts w:hint="eastAsia"/>
          <w:b/>
        </w:rPr>
        <w:t>강</w:t>
      </w:r>
      <w:r w:rsidR="008C6EEF" w:rsidRPr="00242357">
        <w:rPr>
          <w:rFonts w:hint="eastAsia"/>
          <w:b/>
        </w:rPr>
        <w:t xml:space="preserve"> 일제 강점기: </w:t>
      </w:r>
      <w:r w:rsidR="00FE5FB6">
        <w:rPr>
          <w:rFonts w:hint="eastAsia"/>
          <w:b/>
        </w:rPr>
        <w:t>군사/</w:t>
      </w:r>
      <w:r w:rsidR="003F4972" w:rsidRPr="00242357">
        <w:rPr>
          <w:rFonts w:hint="eastAsia"/>
          <w:b/>
        </w:rPr>
        <w:t xml:space="preserve">산업/경제와 근대 </w:t>
      </w:r>
      <w:r w:rsidR="008D77F1">
        <w:rPr>
          <w:rFonts w:hint="eastAsia"/>
          <w:b/>
        </w:rPr>
        <w:t>장소</w:t>
      </w:r>
    </w:p>
    <w:p w:rsidR="00D41B59" w:rsidRPr="00D41B59" w:rsidRDefault="00D41B59">
      <w:pPr>
        <w:rPr>
          <w:rFonts w:hint="eastAsia"/>
        </w:rPr>
      </w:pP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신주백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 xml:space="preserve">. (2007) </w:t>
      </w:r>
      <w:r>
        <w:rPr>
          <w:rFonts w:ascii="Arial" w:hAnsi="Arial" w:cs="Arial"/>
          <w:color w:val="222222"/>
          <w:szCs w:val="20"/>
          <w:shd w:val="clear" w:color="auto" w:fill="FFFFFF"/>
        </w:rPr>
        <w:t>용산과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일본군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용산기지의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변화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(1894~ 1945). </w:t>
      </w:r>
      <w:r w:rsidRPr="00F76968">
        <w:rPr>
          <w:rFonts w:ascii="Arial" w:hAnsi="Arial" w:cs="Arial"/>
          <w:iCs/>
          <w:color w:val="222222"/>
          <w:szCs w:val="20"/>
          <w:shd w:val="clear" w:color="auto" w:fill="FFFFFF"/>
        </w:rPr>
        <w:t>서울학연구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 29, </w:t>
      </w:r>
      <w:r>
        <w:rPr>
          <w:rFonts w:ascii="Arial" w:hAnsi="Arial" w:cs="Arial" w:hint="eastAsia"/>
          <w:color w:val="222222"/>
          <w:szCs w:val="20"/>
          <w:shd w:val="clear" w:color="auto" w:fill="FFFFFF"/>
        </w:rPr>
        <w:t>p</w:t>
      </w:r>
      <w:r>
        <w:rPr>
          <w:rFonts w:ascii="Arial" w:hAnsi="Arial" w:cs="Arial"/>
          <w:color w:val="222222"/>
          <w:szCs w:val="20"/>
          <w:shd w:val="clear" w:color="auto" w:fill="FFFFFF"/>
        </w:rPr>
        <w:t>.189-218.</w:t>
      </w:r>
    </w:p>
    <w:p w:rsidR="00DE455D" w:rsidRDefault="00DE455D">
      <w:proofErr w:type="spellStart"/>
      <w:r>
        <w:rPr>
          <w:rFonts w:hint="eastAsia"/>
        </w:rPr>
        <w:t>정재정</w:t>
      </w:r>
      <w:proofErr w:type="spellEnd"/>
      <w:r>
        <w:rPr>
          <w:rFonts w:hint="eastAsia"/>
        </w:rPr>
        <w:t xml:space="preserve"> 외 (1998) 서울 근현대 역사기행. 서울: 혜안. (은행과 백화점- 경제수탈의 교두보, p. 216-222)</w:t>
      </w:r>
    </w:p>
    <w:p w:rsidR="00D41B59" w:rsidRPr="005D1436" w:rsidRDefault="00D41B59" w:rsidP="00D41B59">
      <w:proofErr w:type="spellStart"/>
      <w:r>
        <w:rPr>
          <w:rFonts w:hint="eastAsia"/>
        </w:rPr>
        <w:t>권기봉</w:t>
      </w:r>
      <w:proofErr w:type="spellEnd"/>
      <w:r>
        <w:rPr>
          <w:rFonts w:hint="eastAsia"/>
        </w:rPr>
        <w:t xml:space="preserve"> </w:t>
      </w:r>
      <w:r>
        <w:t>(2010)</w:t>
      </w:r>
      <w:r w:rsidRPr="00D41B59">
        <w:rPr>
          <w:rFonts w:asciiTheme="majorHAnsi" w:eastAsiaTheme="majorHAnsi" w:hAnsiTheme="majorHAnsi" w:hint="eastAsia"/>
          <w:color w:val="000000"/>
          <w:szCs w:val="20"/>
        </w:rPr>
        <w:t xml:space="preserve"> </w:t>
      </w:r>
      <w:r>
        <w:rPr>
          <w:rFonts w:asciiTheme="majorHAnsi" w:eastAsiaTheme="majorHAnsi" w:hAnsiTheme="majorHAnsi" w:hint="eastAsia"/>
          <w:color w:val="000000"/>
          <w:szCs w:val="20"/>
        </w:rPr>
        <w:t xml:space="preserve">서울을 거닐며 사라져가는 역사를 만나다. 파주: </w:t>
      </w:r>
      <w:proofErr w:type="spellStart"/>
      <w:r>
        <w:rPr>
          <w:rFonts w:asciiTheme="majorHAnsi" w:eastAsiaTheme="majorHAnsi" w:hAnsiTheme="majorHAnsi" w:hint="eastAsia"/>
          <w:color w:val="000000"/>
          <w:szCs w:val="20"/>
        </w:rPr>
        <w:t>알마</w:t>
      </w:r>
      <w:proofErr w:type="spellEnd"/>
      <w:r>
        <w:rPr>
          <w:rFonts w:asciiTheme="majorHAnsi" w:eastAsiaTheme="majorHAnsi" w:hAnsiTheme="majorHAnsi" w:hint="eastAsia"/>
          <w:color w:val="000000"/>
          <w:szCs w:val="20"/>
        </w:rPr>
        <w:t>. (침략과 수탈에서 평화 교류의 철도로</w:t>
      </w:r>
      <w:r>
        <w:rPr>
          <w:rFonts w:asciiTheme="majorHAnsi" w:eastAsiaTheme="majorHAnsi" w:hAnsiTheme="majorHAnsi"/>
          <w:color w:val="000000"/>
          <w:szCs w:val="20"/>
        </w:rPr>
        <w:t>- ‘</w:t>
      </w:r>
      <w:r>
        <w:rPr>
          <w:rFonts w:asciiTheme="majorHAnsi" w:eastAsiaTheme="majorHAnsi" w:hAnsiTheme="majorHAnsi" w:hint="eastAsia"/>
          <w:color w:val="000000"/>
          <w:szCs w:val="20"/>
        </w:rPr>
        <w:t>서울역</w:t>
      </w:r>
      <w:r>
        <w:rPr>
          <w:rFonts w:asciiTheme="majorHAnsi" w:eastAsiaTheme="majorHAnsi" w:hAnsiTheme="majorHAnsi"/>
          <w:color w:val="000000"/>
          <w:szCs w:val="20"/>
        </w:rPr>
        <w:t>’</w:t>
      </w:r>
      <w:r>
        <w:rPr>
          <w:rFonts w:asciiTheme="majorHAnsi" w:eastAsiaTheme="majorHAnsi" w:hAnsiTheme="majorHAnsi" w:hint="eastAsia"/>
          <w:color w:val="000000"/>
          <w:szCs w:val="20"/>
        </w:rPr>
        <w:t>을 찾아)</w:t>
      </w:r>
    </w:p>
    <w:p w:rsidR="00D41B59" w:rsidRPr="00D41B59" w:rsidRDefault="00D41B59">
      <w:pPr>
        <w:rPr>
          <w:rFonts w:hint="eastAsia"/>
        </w:rPr>
      </w:pPr>
    </w:p>
    <w:p w:rsidR="001B3BC3" w:rsidRDefault="00954D55" w:rsidP="001B3BC3">
      <w:pPr>
        <w:rPr>
          <w:b/>
        </w:rPr>
      </w:pPr>
      <w:proofErr w:type="gramStart"/>
      <w:r w:rsidRPr="00242357">
        <w:rPr>
          <w:rFonts w:hint="eastAsia"/>
          <w:b/>
        </w:rPr>
        <w:t xml:space="preserve">제 </w:t>
      </w:r>
      <w:r w:rsidR="00103DA3">
        <w:rPr>
          <w:b/>
        </w:rPr>
        <w:t>9</w:t>
      </w:r>
      <w:proofErr w:type="gramEnd"/>
      <w:r w:rsidRPr="00242357">
        <w:rPr>
          <w:rFonts w:hint="eastAsia"/>
          <w:b/>
        </w:rPr>
        <w:t>강</w:t>
      </w:r>
      <w:r w:rsidR="001609B5" w:rsidRPr="00242357">
        <w:rPr>
          <w:rFonts w:hint="eastAsia"/>
          <w:b/>
        </w:rPr>
        <w:t xml:space="preserve"> </w:t>
      </w:r>
      <w:r w:rsidR="008C6EEF" w:rsidRPr="00242357">
        <w:rPr>
          <w:rFonts w:hint="eastAsia"/>
          <w:b/>
        </w:rPr>
        <w:t>일제 강점기</w:t>
      </w:r>
      <w:r w:rsidR="003F4972" w:rsidRPr="00242357">
        <w:rPr>
          <w:rFonts w:hint="eastAsia"/>
          <w:b/>
        </w:rPr>
        <w:t>:</w:t>
      </w:r>
      <w:r w:rsidR="00D26BE5" w:rsidRPr="00242357">
        <w:rPr>
          <w:rFonts w:hint="eastAsia"/>
          <w:b/>
        </w:rPr>
        <w:t xml:space="preserve"> 문화, 소비, 유흥의 장소</w:t>
      </w:r>
    </w:p>
    <w:p w:rsidR="00511883" w:rsidRPr="00511883" w:rsidRDefault="00511883" w:rsidP="001B3BC3">
      <w:proofErr w:type="spellStart"/>
      <w:r w:rsidRPr="00511883">
        <w:rPr>
          <w:rFonts w:hint="eastAsia"/>
        </w:rPr>
        <w:t>김백영</w:t>
      </w:r>
      <w:proofErr w:type="spellEnd"/>
      <w:r w:rsidRPr="00511883">
        <w:rPr>
          <w:rFonts w:hint="eastAsia"/>
        </w:rPr>
        <w:t xml:space="preserve"> </w:t>
      </w:r>
      <w:r w:rsidR="00FD7512">
        <w:t>(</w:t>
      </w:r>
      <w:r w:rsidRPr="00511883">
        <w:rPr>
          <w:rFonts w:hint="eastAsia"/>
        </w:rPr>
        <w:t>2007</w:t>
      </w:r>
      <w:r w:rsidR="00FD7512">
        <w:t>)</w:t>
      </w:r>
      <w:r w:rsidRPr="00511883">
        <w:rPr>
          <w:rFonts w:hint="eastAsia"/>
        </w:rPr>
        <w:t xml:space="preserve"> 제국의 스펙터클 효과와 식민지 대중의 도시경험 - 1930년대 서울의 백화점과 소비문화. 사회와 역사. 제 75집. p. 77-113.</w:t>
      </w:r>
    </w:p>
    <w:p w:rsidR="001B3BC3" w:rsidRDefault="001B3BC3" w:rsidP="001B3BC3">
      <w:r w:rsidRPr="005D1436">
        <w:rPr>
          <w:rFonts w:hint="eastAsia"/>
        </w:rPr>
        <w:t>백두산 (2013) 식민지 조선의 상업, 오락 공간, 종로 권상장 연구 - 1920년대를 중심으로. 한국극예술연구. 제 42집. p.</w:t>
      </w:r>
      <w:r w:rsidR="005D1436">
        <w:rPr>
          <w:rFonts w:hint="eastAsia"/>
        </w:rPr>
        <w:t xml:space="preserve"> </w:t>
      </w:r>
      <w:r w:rsidR="005D1436" w:rsidRPr="005D1436">
        <w:rPr>
          <w:rFonts w:hint="eastAsia"/>
        </w:rPr>
        <w:t xml:space="preserve">53-88. </w:t>
      </w:r>
    </w:p>
    <w:p w:rsidR="00950C41" w:rsidRDefault="00950C41" w:rsidP="001B3BC3">
      <w:pPr>
        <w:rPr>
          <w:rFonts w:hint="eastAsia"/>
        </w:rPr>
      </w:pPr>
      <w:proofErr w:type="spellStart"/>
      <w:r>
        <w:rPr>
          <w:rFonts w:hint="eastAsia"/>
        </w:rPr>
        <w:t>정출실</w:t>
      </w:r>
      <w:proofErr w:type="spellEnd"/>
      <w:r>
        <w:rPr>
          <w:rFonts w:hint="eastAsia"/>
        </w:rPr>
        <w:t xml:space="preserve"> </w:t>
      </w:r>
      <w:r>
        <w:t xml:space="preserve">(2018) </w:t>
      </w:r>
      <w:r>
        <w:rPr>
          <w:rFonts w:hint="eastAsia"/>
        </w:rPr>
        <w:t>경성과 도쿄에서 영화를 본다는 것:</w:t>
      </w:r>
      <w:r>
        <w:t xml:space="preserve"> </w:t>
      </w:r>
      <w:proofErr w:type="spellStart"/>
      <w:r>
        <w:rPr>
          <w:rFonts w:hint="eastAsia"/>
        </w:rPr>
        <w:t>관객성</w:t>
      </w:r>
      <w:proofErr w:type="spellEnd"/>
      <w:r>
        <w:rPr>
          <w:rFonts w:hint="eastAsia"/>
        </w:rPr>
        <w:t xml:space="preserve"> 연구로 본 제국과 식민지의 문화사</w:t>
      </w:r>
      <w:r>
        <w:t xml:space="preserve">. </w:t>
      </w:r>
      <w:r>
        <w:rPr>
          <w:rFonts w:hint="eastAsia"/>
        </w:rPr>
        <w:t xml:space="preserve">현실문화 </w:t>
      </w:r>
      <w:r>
        <w:t>(</w:t>
      </w:r>
      <w:proofErr w:type="gramStart"/>
      <w:r>
        <w:rPr>
          <w:rFonts w:hint="eastAsia"/>
        </w:rPr>
        <w:t xml:space="preserve">제 </w:t>
      </w:r>
      <w:r>
        <w:t>4</w:t>
      </w:r>
      <w:proofErr w:type="gramEnd"/>
      <w:r>
        <w:rPr>
          <w:rFonts w:hint="eastAsia"/>
        </w:rPr>
        <w:t xml:space="preserve">장 경성의 </w:t>
      </w:r>
      <w:proofErr w:type="spellStart"/>
      <w:r>
        <w:rPr>
          <w:rFonts w:hint="eastAsia"/>
        </w:rPr>
        <w:t>관객성</w:t>
      </w:r>
      <w:proofErr w:type="spellEnd"/>
      <w:r>
        <w:t xml:space="preserve">, </w:t>
      </w:r>
      <w:r>
        <w:rPr>
          <w:rFonts w:hint="eastAsia"/>
        </w:rPr>
        <w:t>p</w:t>
      </w:r>
      <w:r>
        <w:t>. 150-178).</w:t>
      </w:r>
    </w:p>
    <w:p w:rsidR="00C51F21" w:rsidRDefault="00C51F21" w:rsidP="00C51F21">
      <w:pPr>
        <w:rPr>
          <w:rFonts w:hint="eastAsia"/>
        </w:rPr>
      </w:pPr>
      <w:r>
        <w:rPr>
          <w:rFonts w:hint="eastAsia"/>
        </w:rPr>
        <w:t>H</w:t>
      </w:r>
      <w:r>
        <w:t xml:space="preserve">yun Kyung Lee (2018) Recreating </w:t>
      </w:r>
      <w:proofErr w:type="spellStart"/>
      <w:r>
        <w:t>Dongdaemun</w:t>
      </w:r>
      <w:proofErr w:type="spellEnd"/>
      <w:r>
        <w:t xml:space="preserve"> Stadium in South Korea: Beyond Japanese colonial memories and towards a global city. Seoul Journal of Korean Studies 31 (1) p. 99-128.</w:t>
      </w:r>
    </w:p>
    <w:p w:rsidR="001B3BC3" w:rsidRDefault="001B3BC3">
      <w:pPr>
        <w:rPr>
          <w:b/>
        </w:rPr>
      </w:pPr>
    </w:p>
    <w:p w:rsidR="00D26BE5" w:rsidRDefault="00954D55" w:rsidP="00D26BE5">
      <w:pPr>
        <w:rPr>
          <w:b/>
        </w:rPr>
      </w:pPr>
      <w:proofErr w:type="gramStart"/>
      <w:r w:rsidRPr="00242357">
        <w:rPr>
          <w:rFonts w:hint="eastAsia"/>
          <w:b/>
        </w:rPr>
        <w:t>제 1</w:t>
      </w:r>
      <w:r w:rsidR="00103DA3">
        <w:rPr>
          <w:b/>
        </w:rPr>
        <w:t>0</w:t>
      </w:r>
      <w:proofErr w:type="gramEnd"/>
      <w:r w:rsidRPr="00242357">
        <w:rPr>
          <w:rFonts w:hint="eastAsia"/>
          <w:b/>
        </w:rPr>
        <w:t>강</w:t>
      </w:r>
      <w:r w:rsidR="004C154B" w:rsidRPr="00242357">
        <w:rPr>
          <w:rFonts w:hint="eastAsia"/>
          <w:b/>
        </w:rPr>
        <w:t xml:space="preserve"> </w:t>
      </w:r>
      <w:r w:rsidR="00EB5FD4" w:rsidRPr="00242357">
        <w:rPr>
          <w:rFonts w:hint="eastAsia"/>
          <w:b/>
        </w:rPr>
        <w:t>일제 강점기</w:t>
      </w:r>
      <w:r w:rsidR="00D26BE5" w:rsidRPr="00242357">
        <w:rPr>
          <w:rFonts w:hint="eastAsia"/>
          <w:b/>
        </w:rPr>
        <w:t>: 삶과 거주지 (남촌, 북촌, 익선동)</w:t>
      </w:r>
    </w:p>
    <w:p w:rsidR="00511883" w:rsidRDefault="00511883" w:rsidP="00D26BE5">
      <w:r>
        <w:rPr>
          <w:rFonts w:hint="eastAsia"/>
        </w:rPr>
        <w:t>김현정 (2015) 19세기 말 20세기 초 김윤식의 교유망과 서울 북촌의 공간변화. 서울학연구 제 59호. p. 65-99</w:t>
      </w:r>
    </w:p>
    <w:p w:rsidR="00D6680E" w:rsidRDefault="00B540C4" w:rsidP="00D26BE5">
      <w:r>
        <w:rPr>
          <w:rFonts w:hint="eastAsia"/>
        </w:rPr>
        <w:t xml:space="preserve">최동혁 외 (2005) 역사환경으로서의 도시조직의 가치 </w:t>
      </w:r>
      <w:r>
        <w:t>–</w:t>
      </w:r>
      <w:r>
        <w:rPr>
          <w:rFonts w:hint="eastAsia"/>
        </w:rPr>
        <w:t xml:space="preserve"> 서울 남촌 지역을 중심으로. 대한건축학회 논문집-계획계 21(1). p. 181-188. </w:t>
      </w:r>
    </w:p>
    <w:p w:rsidR="00465F69" w:rsidRDefault="00A407F4">
      <w:pPr>
        <w:rPr>
          <w:rFonts w:ascii="Arial" w:hAnsi="Arial" w:cs="Arial"/>
          <w:color w:val="222222"/>
          <w:szCs w:val="20"/>
          <w:shd w:val="clear" w:color="auto" w:fill="FFFFFF"/>
        </w:rPr>
      </w:pPr>
      <w:r>
        <w:rPr>
          <w:rFonts w:ascii="Arial" w:hAnsi="Arial" w:cs="Arial"/>
          <w:color w:val="222222"/>
          <w:szCs w:val="20"/>
          <w:shd w:val="clear" w:color="auto" w:fill="FFFFFF"/>
        </w:rPr>
        <w:t>김종근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(2010) </w:t>
      </w:r>
      <w:r>
        <w:rPr>
          <w:rFonts w:ascii="Arial" w:hAnsi="Arial" w:cs="Arial"/>
          <w:color w:val="222222"/>
          <w:szCs w:val="20"/>
          <w:shd w:val="clear" w:color="auto" w:fill="FFFFFF"/>
        </w:rPr>
        <w:t>식민도시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京城의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이중도시론에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대한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비판적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고찰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. </w:t>
      </w:r>
      <w:r w:rsidRPr="00A407F4">
        <w:rPr>
          <w:rFonts w:ascii="Arial" w:hAnsi="Arial" w:cs="Arial"/>
          <w:iCs/>
          <w:color w:val="222222"/>
          <w:szCs w:val="20"/>
          <w:shd w:val="clear" w:color="auto" w:fill="FFFFFF"/>
        </w:rPr>
        <w:t>서울학연구</w:t>
      </w:r>
      <w:r>
        <w:rPr>
          <w:rFonts w:ascii="Arial" w:hAnsi="Arial" w:cs="Arial"/>
          <w:color w:val="222222"/>
          <w:szCs w:val="20"/>
          <w:shd w:val="clear" w:color="auto" w:fill="FFFFFF"/>
        </w:rPr>
        <w:t> 38 p. 1-68.</w:t>
      </w:r>
    </w:p>
    <w:p w:rsidR="00103DA3" w:rsidRDefault="00103DA3">
      <w:pPr>
        <w:rPr>
          <w:rFonts w:hint="eastAsia"/>
        </w:rPr>
      </w:pPr>
    </w:p>
    <w:p w:rsidR="00F34282" w:rsidRDefault="00D26BE5" w:rsidP="00F34282">
      <w:pPr>
        <w:rPr>
          <w:b/>
        </w:rPr>
      </w:pPr>
      <w:proofErr w:type="gramStart"/>
      <w:r w:rsidRPr="00242357">
        <w:rPr>
          <w:rFonts w:hint="eastAsia"/>
          <w:b/>
        </w:rPr>
        <w:t>제 1</w:t>
      </w:r>
      <w:r w:rsidR="00103DA3">
        <w:rPr>
          <w:b/>
        </w:rPr>
        <w:t>1</w:t>
      </w:r>
      <w:proofErr w:type="gramEnd"/>
      <w:r w:rsidRPr="00242357">
        <w:rPr>
          <w:rFonts w:hint="eastAsia"/>
          <w:b/>
        </w:rPr>
        <w:t>강 일제 강점기: 통제와 저항의 충돌과 장소</w:t>
      </w:r>
    </w:p>
    <w:p w:rsidR="00F34282" w:rsidRDefault="00836685">
      <w:pPr>
        <w:rPr>
          <w:rFonts w:asciiTheme="minorEastAsia" w:hAnsiTheme="minorEastAsia"/>
          <w:b/>
          <w:color w:val="242424"/>
          <w:szCs w:val="20"/>
        </w:rPr>
      </w:pPr>
      <w:proofErr w:type="spellStart"/>
      <w:r>
        <w:rPr>
          <w:rFonts w:ascii="Arial" w:hAnsi="Arial" w:cs="Arial" w:hint="eastAsia"/>
          <w:color w:val="222222"/>
          <w:szCs w:val="20"/>
          <w:shd w:val="clear" w:color="auto" w:fill="FFFFFF"/>
        </w:rPr>
        <w:t>박경목</w:t>
      </w:r>
      <w:proofErr w:type="spellEnd"/>
      <w:r>
        <w:rPr>
          <w:rFonts w:ascii="Arial" w:hAnsi="Arial" w:cs="Arial" w:hint="eastAsia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(2013) 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1930 </w:t>
      </w:r>
      <w:r>
        <w:rPr>
          <w:rFonts w:ascii="Arial" w:hAnsi="Arial" w:cs="Arial"/>
          <w:color w:val="222222"/>
          <w:szCs w:val="20"/>
          <w:shd w:val="clear" w:color="auto" w:fill="FFFFFF"/>
        </w:rPr>
        <w:t>년대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서대문형무소의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일상</w:t>
      </w:r>
      <w:r>
        <w:rPr>
          <w:rFonts w:ascii="Arial" w:hAnsi="Arial" w:cs="Arial"/>
          <w:color w:val="222222"/>
          <w:szCs w:val="20"/>
          <w:shd w:val="clear" w:color="auto" w:fill="FFFFFF"/>
        </w:rPr>
        <w:t>. </w:t>
      </w:r>
      <w:proofErr w:type="spellStart"/>
      <w:r w:rsidRPr="00836685">
        <w:rPr>
          <w:rFonts w:ascii="Arial" w:hAnsi="Arial" w:cs="Arial"/>
          <w:iCs/>
          <w:color w:val="222222"/>
          <w:szCs w:val="20"/>
          <w:shd w:val="clear" w:color="auto" w:fill="FFFFFF"/>
        </w:rPr>
        <w:t>한국근현대사연구</w:t>
      </w:r>
      <w:proofErr w:type="spellEnd"/>
      <w:r w:rsidRPr="00836685">
        <w:rPr>
          <w:rFonts w:ascii="Arial" w:hAnsi="Arial" w:cs="Arial" w:hint="eastAsia"/>
          <w:iCs/>
          <w:color w:val="222222"/>
          <w:szCs w:val="20"/>
          <w:shd w:val="clear" w:color="auto" w:fill="FFFFFF"/>
        </w:rPr>
        <w:t xml:space="preserve"> </w:t>
      </w:r>
      <w:r w:rsidRPr="00836685">
        <w:rPr>
          <w:rFonts w:ascii="Arial" w:hAnsi="Arial" w:cs="Arial"/>
          <w:color w:val="222222"/>
          <w:szCs w:val="20"/>
          <w:shd w:val="clear" w:color="auto" w:fill="FFFFFF"/>
        </w:rPr>
        <w:t>6</w:t>
      </w:r>
      <w:r>
        <w:rPr>
          <w:rFonts w:ascii="Arial" w:hAnsi="Arial" w:cs="Arial"/>
          <w:color w:val="222222"/>
          <w:szCs w:val="20"/>
          <w:shd w:val="clear" w:color="auto" w:fill="FFFFFF"/>
        </w:rPr>
        <w:t>6: 65-116.</w:t>
      </w:r>
    </w:p>
    <w:p w:rsidR="00C0209D" w:rsidRDefault="00DE455D">
      <w:proofErr w:type="spellStart"/>
      <w:r>
        <w:rPr>
          <w:rFonts w:hint="eastAsia"/>
        </w:rPr>
        <w:t>정재정</w:t>
      </w:r>
      <w:proofErr w:type="spellEnd"/>
      <w:r>
        <w:rPr>
          <w:rFonts w:hint="eastAsia"/>
        </w:rPr>
        <w:t xml:space="preserve"> 외 (1998) 서울 근현대 역사기행. 서울: 혜안. (목숨을 건 항쟁, 의열투쟁의 현장, p. 248-261)</w:t>
      </w:r>
    </w:p>
    <w:p w:rsidR="008F3613" w:rsidRDefault="008F3613">
      <w:pPr>
        <w:rPr>
          <w:rFonts w:ascii="Arial" w:hAnsi="Arial" w:cs="Arial"/>
          <w:color w:val="222222"/>
          <w:szCs w:val="20"/>
          <w:shd w:val="clear" w:color="auto" w:fill="FFFFFF"/>
        </w:rPr>
      </w:pPr>
      <w:r>
        <w:rPr>
          <w:rFonts w:ascii="Arial" w:hAnsi="Arial" w:cs="Arial"/>
          <w:color w:val="222222"/>
          <w:szCs w:val="20"/>
          <w:shd w:val="clear" w:color="auto" w:fill="FFFFFF"/>
        </w:rPr>
        <w:t>McCarthy, Mary M.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(2014) 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"US comfort women memorials: Vehicles for understanding and change." </w:t>
      </w:r>
    </w:p>
    <w:p w:rsidR="008F3613" w:rsidRDefault="008F3613">
      <w:pPr>
        <w:rPr>
          <w:rFonts w:ascii="Arial" w:hAnsi="Arial" w:cs="Arial" w:hint="eastAsia"/>
          <w:color w:val="222222"/>
          <w:szCs w:val="20"/>
          <w:shd w:val="clear" w:color="auto" w:fill="FFFFFF"/>
        </w:rPr>
      </w:pPr>
    </w:p>
    <w:p w:rsidR="00954D55" w:rsidRPr="00242357" w:rsidRDefault="00954D55">
      <w:pPr>
        <w:rPr>
          <w:b/>
        </w:rPr>
      </w:pPr>
      <w:proofErr w:type="gramStart"/>
      <w:r w:rsidRPr="00242357">
        <w:rPr>
          <w:rFonts w:hint="eastAsia"/>
          <w:b/>
        </w:rPr>
        <w:t>제 1</w:t>
      </w:r>
      <w:r w:rsidR="00103DA3">
        <w:rPr>
          <w:b/>
        </w:rPr>
        <w:t>2</w:t>
      </w:r>
      <w:proofErr w:type="gramEnd"/>
      <w:r w:rsidRPr="00242357">
        <w:rPr>
          <w:rFonts w:hint="eastAsia"/>
          <w:b/>
        </w:rPr>
        <w:t>강</w:t>
      </w:r>
      <w:r w:rsidR="006B0FB9" w:rsidRPr="00242357">
        <w:rPr>
          <w:rFonts w:hint="eastAsia"/>
          <w:b/>
        </w:rPr>
        <w:t xml:space="preserve"> </w:t>
      </w:r>
      <w:r w:rsidR="000816AE" w:rsidRPr="00242357">
        <w:rPr>
          <w:rFonts w:hint="eastAsia"/>
          <w:b/>
        </w:rPr>
        <w:t>항구도시의 근대건축 (인천, 군산, 포항)</w:t>
      </w:r>
    </w:p>
    <w:p w:rsidR="0039312F" w:rsidRDefault="0039312F">
      <w:r>
        <w:rPr>
          <w:rFonts w:hint="eastAsia"/>
        </w:rPr>
        <w:t xml:space="preserve">손장원 </w:t>
      </w:r>
      <w:r w:rsidR="00851149">
        <w:rPr>
          <w:rFonts w:hint="eastAsia"/>
        </w:rPr>
        <w:t xml:space="preserve">(2006) </w:t>
      </w:r>
      <w:r w:rsidRPr="00DA4B4C">
        <w:rPr>
          <w:rFonts w:hint="eastAsia"/>
          <w:i/>
        </w:rPr>
        <w:t>다시쓰는 인천 근대 건축</w:t>
      </w:r>
      <w:r w:rsidR="00851149" w:rsidRPr="00DA4B4C">
        <w:rPr>
          <w:rFonts w:hint="eastAsia"/>
          <w:i/>
        </w:rPr>
        <w:t>.</w:t>
      </w:r>
      <w:r w:rsidR="00851149">
        <w:rPr>
          <w:rFonts w:hint="eastAsia"/>
        </w:rPr>
        <w:t xml:space="preserve"> 서울: 간향미디어랩. (</w:t>
      </w:r>
      <w:r w:rsidR="00ED370F">
        <w:rPr>
          <w:rFonts w:hint="eastAsia"/>
        </w:rPr>
        <w:t>인천 근대 건축의 전개 (p. 49-54)</w:t>
      </w:r>
      <w:r w:rsidR="00851149">
        <w:rPr>
          <w:rFonts w:hint="eastAsia"/>
        </w:rPr>
        <w:t>)</w:t>
      </w:r>
    </w:p>
    <w:p w:rsidR="00C1284C" w:rsidRDefault="00AF473C" w:rsidP="00C1284C">
      <w:r>
        <w:rPr>
          <w:rFonts w:hint="eastAsia"/>
        </w:rPr>
        <w:lastRenderedPageBreak/>
        <w:t xml:space="preserve">김선희 (2013) 근대도시문화의 재생과 새로운 커뮤니케이션의 창출- 군산을 중심으로. </w:t>
      </w:r>
      <w:r w:rsidRPr="00887742">
        <w:rPr>
          <w:rFonts w:hint="eastAsia"/>
          <w:i/>
        </w:rPr>
        <w:t>동북아 문화연구.</w:t>
      </w:r>
      <w:r>
        <w:rPr>
          <w:rFonts w:hint="eastAsia"/>
        </w:rPr>
        <w:t xml:space="preserve"> 제 36집. p. 5-19.</w:t>
      </w:r>
    </w:p>
    <w:p w:rsidR="0039312F" w:rsidRPr="00C1284C" w:rsidRDefault="00ED370F" w:rsidP="00C1284C">
      <w:proofErr w:type="spellStart"/>
      <w:r w:rsidRPr="00C1284C">
        <w:rPr>
          <w:rFonts w:eastAsiaTheme="majorHAnsi" w:hint="eastAsia"/>
          <w:color w:val="242424"/>
          <w:szCs w:val="20"/>
        </w:rPr>
        <w:t>송석기</w:t>
      </w:r>
      <w:proofErr w:type="spellEnd"/>
      <w:r w:rsidRPr="00C1284C">
        <w:rPr>
          <w:rFonts w:eastAsiaTheme="majorHAnsi" w:hint="eastAsia"/>
          <w:color w:val="242424"/>
          <w:szCs w:val="20"/>
        </w:rPr>
        <w:t xml:space="preserve"> (2004) 군산지역 근대건축물의 현황 및 변천에 관한 기초연구. </w:t>
      </w:r>
      <w:r w:rsidRPr="00C1284C">
        <w:rPr>
          <w:rFonts w:eastAsiaTheme="majorHAnsi" w:hint="eastAsia"/>
          <w:i/>
          <w:color w:val="242424"/>
          <w:szCs w:val="20"/>
        </w:rPr>
        <w:t xml:space="preserve">대한건축학회논문집, 계획계 </w:t>
      </w:r>
      <w:proofErr w:type="gramStart"/>
      <w:r w:rsidRPr="00C1284C">
        <w:rPr>
          <w:rFonts w:eastAsiaTheme="majorHAnsi" w:hint="eastAsia"/>
          <w:color w:val="242424"/>
          <w:szCs w:val="20"/>
        </w:rPr>
        <w:t>제 20</w:t>
      </w:r>
      <w:proofErr w:type="gramEnd"/>
      <w:r w:rsidRPr="00C1284C">
        <w:rPr>
          <w:rFonts w:eastAsiaTheme="majorHAnsi" w:hint="eastAsia"/>
          <w:color w:val="242424"/>
          <w:szCs w:val="20"/>
        </w:rPr>
        <w:t>권, 제 10호.</w:t>
      </w:r>
      <w:r w:rsidR="00AF473C" w:rsidRPr="00C1284C">
        <w:rPr>
          <w:rFonts w:eastAsiaTheme="majorHAnsi" w:hint="eastAsia"/>
          <w:color w:val="242424"/>
          <w:szCs w:val="20"/>
        </w:rPr>
        <w:t xml:space="preserve"> p.</w:t>
      </w:r>
      <w:r w:rsidRPr="00C1284C">
        <w:rPr>
          <w:rFonts w:eastAsiaTheme="majorHAnsi" w:hint="eastAsia"/>
          <w:color w:val="242424"/>
          <w:szCs w:val="20"/>
        </w:rPr>
        <w:t xml:space="preserve"> 237-246.</w:t>
      </w:r>
    </w:p>
    <w:p w:rsidR="00C1284C" w:rsidRPr="00C1284C" w:rsidRDefault="00C1284C" w:rsidP="00C1284C">
      <w:pPr>
        <w:rPr>
          <w:rFonts w:hint="eastAsia"/>
        </w:rPr>
      </w:pPr>
      <w:r>
        <w:rPr>
          <w:rFonts w:ascii="Arial" w:hAnsi="Arial" w:cs="Arial"/>
          <w:color w:val="222222"/>
          <w:szCs w:val="20"/>
          <w:shd w:val="clear" w:color="auto" w:fill="FFFFFF"/>
        </w:rPr>
        <w:t>김주일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222222"/>
          <w:szCs w:val="20"/>
          <w:shd w:val="clear" w:color="auto" w:fill="FFFFFF"/>
        </w:rPr>
        <w:t>a</w:t>
      </w:r>
      <w:r>
        <w:rPr>
          <w:rFonts w:ascii="Arial" w:hAnsi="Arial" w:cs="Arial"/>
          <w:color w:val="222222"/>
          <w:szCs w:val="20"/>
          <w:shd w:val="clear" w:color="auto" w:fill="FFFFFF"/>
        </w:rPr>
        <w:t>nd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이대준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(2010) </w:t>
      </w:r>
      <w:r>
        <w:rPr>
          <w:rFonts w:ascii="Arial" w:hAnsi="Arial" w:cs="Arial"/>
          <w:color w:val="222222"/>
          <w:szCs w:val="20"/>
          <w:shd w:val="clear" w:color="auto" w:fill="FFFFFF"/>
        </w:rPr>
        <w:t>구룡포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근대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일본인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가옥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지역의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현황과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특징에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대한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연구</w:t>
      </w:r>
      <w:r>
        <w:rPr>
          <w:rFonts w:ascii="Arial" w:hAnsi="Arial" w:cs="Arial"/>
          <w:color w:val="222222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 w:rsidRPr="00C1284C">
        <w:rPr>
          <w:rFonts w:ascii="Arial" w:hAnsi="Arial" w:cs="Arial"/>
          <w:iCs/>
          <w:color w:val="222222"/>
          <w:szCs w:val="20"/>
          <w:shd w:val="clear" w:color="auto" w:fill="FFFFFF"/>
        </w:rPr>
        <w:t>대한건축학회</w:t>
      </w:r>
      <w:r w:rsidRPr="00C1284C">
        <w:rPr>
          <w:rFonts w:ascii="Arial" w:hAnsi="Arial" w:cs="Arial"/>
          <w:iCs/>
          <w:color w:val="222222"/>
          <w:szCs w:val="20"/>
          <w:shd w:val="clear" w:color="auto" w:fill="FFFFFF"/>
        </w:rPr>
        <w:t xml:space="preserve"> </w:t>
      </w:r>
      <w:r w:rsidRPr="00C1284C">
        <w:rPr>
          <w:rFonts w:ascii="Arial" w:hAnsi="Arial" w:cs="Arial"/>
          <w:iCs/>
          <w:color w:val="222222"/>
          <w:szCs w:val="20"/>
          <w:shd w:val="clear" w:color="auto" w:fill="FFFFFF"/>
        </w:rPr>
        <w:t>논문집</w:t>
      </w:r>
      <w:r w:rsidRPr="00C1284C">
        <w:rPr>
          <w:rFonts w:ascii="Arial" w:hAnsi="Arial" w:cs="Arial"/>
          <w:iCs/>
          <w:color w:val="222222"/>
          <w:szCs w:val="20"/>
          <w:shd w:val="clear" w:color="auto" w:fill="FFFFFF"/>
        </w:rPr>
        <w:t>-</w:t>
      </w:r>
      <w:proofErr w:type="spellStart"/>
      <w:proofErr w:type="gramStart"/>
      <w:r w:rsidRPr="00C1284C">
        <w:rPr>
          <w:rFonts w:ascii="Arial" w:hAnsi="Arial" w:cs="Arial"/>
          <w:iCs/>
          <w:color w:val="222222"/>
          <w:szCs w:val="20"/>
          <w:shd w:val="clear" w:color="auto" w:fill="FFFFFF"/>
        </w:rPr>
        <w:t>계획계</w:t>
      </w:r>
      <w:proofErr w:type="spellEnd"/>
      <w:r w:rsidRPr="00C1284C">
        <w:rPr>
          <w:rFonts w:ascii="Arial" w:hAnsi="Arial" w:cs="Arial"/>
          <w:color w:val="222222"/>
          <w:szCs w:val="20"/>
          <w:shd w:val="clear" w:color="auto" w:fill="FFFFFF"/>
        </w:rPr>
        <w:t> </w:t>
      </w:r>
      <w:r w:rsidRPr="00C1284C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26</w:t>
      </w:r>
      <w:proofErr w:type="gramEnd"/>
      <w:r>
        <w:rPr>
          <w:rFonts w:ascii="Arial" w:hAnsi="Arial" w:cs="Arial"/>
          <w:color w:val="222222"/>
          <w:szCs w:val="20"/>
          <w:shd w:val="clear" w:color="auto" w:fill="FFFFFF"/>
        </w:rPr>
        <w:t>, no. 1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zCs w:val="20"/>
          <w:shd w:val="clear" w:color="auto" w:fill="FFFFFF"/>
        </w:rPr>
        <w:t>227-238.</w:t>
      </w:r>
    </w:p>
    <w:p w:rsidR="00887742" w:rsidRPr="00887742" w:rsidRDefault="00887742" w:rsidP="00887742"/>
    <w:p w:rsidR="00103DA3" w:rsidRPr="00F34282" w:rsidRDefault="00103DA3">
      <w:pPr>
        <w:rPr>
          <w:b/>
        </w:rPr>
      </w:pPr>
      <w:proofErr w:type="gramStart"/>
      <w:r w:rsidRPr="00F34282">
        <w:rPr>
          <w:rFonts w:hint="eastAsia"/>
          <w:b/>
        </w:rPr>
        <w:t xml:space="preserve">제 </w:t>
      </w:r>
      <w:r w:rsidRPr="00F34282">
        <w:rPr>
          <w:b/>
        </w:rPr>
        <w:t>13</w:t>
      </w:r>
      <w:proofErr w:type="gramEnd"/>
      <w:r w:rsidRPr="00F34282">
        <w:rPr>
          <w:rFonts w:hint="eastAsia"/>
          <w:b/>
        </w:rPr>
        <w:t xml:space="preserve">강 </w:t>
      </w:r>
      <w:r w:rsidR="00F34282" w:rsidRPr="00F34282">
        <w:rPr>
          <w:rFonts w:hint="eastAsia"/>
          <w:b/>
        </w:rPr>
        <w:t>냉전/경계의 장소:</w:t>
      </w:r>
      <w:r w:rsidR="00F34282" w:rsidRPr="00F34282">
        <w:rPr>
          <w:b/>
        </w:rPr>
        <w:t xml:space="preserve"> </w:t>
      </w:r>
      <w:r w:rsidR="00F34282" w:rsidRPr="00F34282">
        <w:rPr>
          <w:rFonts w:hint="eastAsia"/>
          <w:b/>
        </w:rPr>
        <w:t xml:space="preserve">비무장지대 </w:t>
      </w:r>
      <w:r w:rsidR="00F34282" w:rsidRPr="00F34282">
        <w:rPr>
          <w:b/>
        </w:rPr>
        <w:t xml:space="preserve">(DMZ), </w:t>
      </w:r>
      <w:r w:rsidR="00F34282" w:rsidRPr="00F34282">
        <w:rPr>
          <w:rFonts w:hint="eastAsia"/>
          <w:b/>
        </w:rPr>
        <w:t>용산의 전쟁기념관</w:t>
      </w:r>
    </w:p>
    <w:p w:rsidR="00103DA3" w:rsidRDefault="00BF7DF3">
      <w:pPr>
        <w:rPr>
          <w:rFonts w:asciiTheme="majorHAnsi" w:eastAsiaTheme="majorHAnsi" w:hAnsiTheme="majorHAnsi" w:cs="Arial"/>
          <w:color w:val="222222"/>
          <w:szCs w:val="20"/>
          <w:shd w:val="clear" w:color="auto" w:fill="FFFFFF"/>
        </w:rPr>
      </w:pPr>
      <w:r w:rsidRPr="00BF7DF3">
        <w:rPr>
          <w:rFonts w:asciiTheme="majorHAnsi" w:eastAsiaTheme="majorHAnsi" w:hAnsiTheme="majorHAnsi" w:cs="Arial"/>
          <w:color w:val="222222"/>
          <w:szCs w:val="20"/>
          <w:shd w:val="clear" w:color="auto" w:fill="FFFFFF"/>
        </w:rPr>
        <w:t xml:space="preserve">Kim, Suzy. </w:t>
      </w:r>
      <w:r w:rsidRPr="00BF7DF3">
        <w:rPr>
          <w:rFonts w:asciiTheme="majorHAnsi" w:eastAsiaTheme="majorHAnsi" w:hAnsiTheme="majorHAnsi" w:cs="Arial"/>
          <w:color w:val="222222"/>
          <w:szCs w:val="20"/>
          <w:shd w:val="clear" w:color="auto" w:fill="FFFFFF"/>
        </w:rPr>
        <w:t xml:space="preserve">(2015) </w:t>
      </w:r>
      <w:r w:rsidRPr="00BF7DF3">
        <w:rPr>
          <w:rFonts w:asciiTheme="majorHAnsi" w:eastAsiaTheme="majorHAnsi" w:hAnsiTheme="majorHAnsi" w:cs="Arial"/>
          <w:color w:val="222222"/>
          <w:szCs w:val="20"/>
          <w:shd w:val="clear" w:color="auto" w:fill="FFFFFF"/>
        </w:rPr>
        <w:t>"Introduction to ‘(De) Memorializing the Korean War: A Critical Intervention.’." </w:t>
      </w:r>
      <w:r w:rsidRPr="00BF7DF3">
        <w:rPr>
          <w:rFonts w:asciiTheme="majorHAnsi" w:eastAsiaTheme="majorHAnsi" w:hAnsiTheme="majorHAnsi" w:cs="Arial"/>
          <w:iCs/>
          <w:color w:val="222222"/>
          <w:szCs w:val="20"/>
          <w:shd w:val="clear" w:color="auto" w:fill="FFFFFF"/>
        </w:rPr>
        <w:t>Cross-Currents: East Asian History and Culture Review</w:t>
      </w:r>
      <w:r w:rsidRPr="00BF7DF3">
        <w:rPr>
          <w:rFonts w:asciiTheme="majorHAnsi" w:eastAsiaTheme="majorHAnsi" w:hAnsiTheme="majorHAnsi" w:cs="Arial"/>
          <w:color w:val="222222"/>
          <w:szCs w:val="20"/>
          <w:shd w:val="clear" w:color="auto" w:fill="FFFFFF"/>
        </w:rPr>
        <w:t> 14: 51-61.</w:t>
      </w:r>
    </w:p>
    <w:p w:rsidR="000615E1" w:rsidRPr="00BF7DF3" w:rsidRDefault="000615E1">
      <w:pPr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/>
        </w:rPr>
        <w:t xml:space="preserve">Kim, </w:t>
      </w:r>
      <w:r>
        <w:rPr>
          <w:rFonts w:asciiTheme="majorHAnsi" w:eastAsiaTheme="majorHAnsi" w:hAnsiTheme="majorHAnsi" w:hint="eastAsia"/>
        </w:rPr>
        <w:t>S</w:t>
      </w:r>
      <w:r>
        <w:rPr>
          <w:rFonts w:asciiTheme="majorHAnsi" w:eastAsiaTheme="majorHAnsi" w:hAnsiTheme="majorHAnsi"/>
        </w:rPr>
        <w:t xml:space="preserve">uk-Young. (2014) Divided screen and divided paths in Crossing DMZ by Kim, Suk-Young. New York: Columbia University Press. </w:t>
      </w:r>
    </w:p>
    <w:p w:rsidR="00060C9A" w:rsidRDefault="000615E1">
      <w:pPr>
        <w:rPr>
          <w:rFonts w:ascii="Arial" w:hAnsi="Arial" w:cs="Arial"/>
          <w:color w:val="222222"/>
          <w:szCs w:val="20"/>
          <w:shd w:val="clear" w:color="auto" w:fill="FFFFFF"/>
        </w:rPr>
      </w:pPr>
      <w:r>
        <w:rPr>
          <w:rFonts w:ascii="Arial" w:hAnsi="Arial" w:cs="Arial"/>
          <w:color w:val="222222"/>
          <w:szCs w:val="20"/>
          <w:shd w:val="clear" w:color="auto" w:fill="FFFFFF"/>
        </w:rPr>
        <w:t>박은영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(2017) </w:t>
      </w:r>
      <w:r>
        <w:rPr>
          <w:rFonts w:ascii="Arial" w:hAnsi="Arial" w:cs="Arial"/>
          <w:color w:val="222222"/>
          <w:szCs w:val="20"/>
          <w:shd w:val="clear" w:color="auto" w:fill="FFFFFF"/>
        </w:rPr>
        <w:t>기억의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장소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Cs w:val="20"/>
          <w:shd w:val="clear" w:color="auto" w:fill="FFFFFF"/>
        </w:rPr>
        <w:t>철원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노동당사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폐허</w:t>
      </w:r>
      <w:r>
        <w:rPr>
          <w:rFonts w:ascii="Arial" w:hAnsi="Arial" w:cs="Arial"/>
          <w:color w:val="222222"/>
          <w:szCs w:val="20"/>
          <w:shd w:val="clear" w:color="auto" w:fill="FFFFFF"/>
        </w:rPr>
        <w:t>. </w:t>
      </w:r>
      <w:proofErr w:type="spellStart"/>
      <w:r w:rsidRPr="000615E1">
        <w:rPr>
          <w:rFonts w:ascii="Arial" w:hAnsi="Arial" w:cs="Arial"/>
          <w:iCs/>
          <w:color w:val="222222"/>
          <w:szCs w:val="20"/>
          <w:shd w:val="clear" w:color="auto" w:fill="FFFFFF"/>
        </w:rPr>
        <w:t>서양미술사학회논문집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> 47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zCs w:val="20"/>
          <w:shd w:val="clear" w:color="auto" w:fill="FFFFFF"/>
        </w:rPr>
        <w:t>53-81.</w:t>
      </w:r>
    </w:p>
    <w:p w:rsidR="000615E1" w:rsidRPr="000615E1" w:rsidRDefault="000615E1">
      <w:pPr>
        <w:rPr>
          <w:rFonts w:ascii="Arial" w:hAnsi="Arial" w:cs="Arial" w:hint="eastAsia"/>
          <w:color w:val="222222"/>
          <w:szCs w:val="20"/>
          <w:shd w:val="clear" w:color="auto" w:fill="FFFFFF"/>
        </w:rPr>
      </w:pPr>
      <w:bookmarkStart w:id="0" w:name="_GoBack"/>
      <w:bookmarkEnd w:id="0"/>
    </w:p>
    <w:p w:rsidR="00103DA3" w:rsidRPr="00242357" w:rsidRDefault="00103DA3" w:rsidP="00103DA3">
      <w:pPr>
        <w:rPr>
          <w:b/>
        </w:rPr>
      </w:pPr>
      <w:proofErr w:type="gramStart"/>
      <w:r w:rsidRPr="00242357">
        <w:rPr>
          <w:rFonts w:hint="eastAsia"/>
          <w:b/>
        </w:rPr>
        <w:t>제 1</w:t>
      </w:r>
      <w:r>
        <w:rPr>
          <w:b/>
        </w:rPr>
        <w:t>4</w:t>
      </w:r>
      <w:proofErr w:type="gramEnd"/>
      <w:r w:rsidRPr="00242357">
        <w:rPr>
          <w:rFonts w:hint="eastAsia"/>
          <w:b/>
        </w:rPr>
        <w:t>강 북한의 근대 건축과 프로파간다</w:t>
      </w:r>
    </w:p>
    <w:p w:rsidR="00103DA3" w:rsidRDefault="00103DA3" w:rsidP="00103DA3">
      <w:proofErr w:type="spellStart"/>
      <w:r>
        <w:rPr>
          <w:rFonts w:hint="eastAsia"/>
        </w:rPr>
        <w:t>필립뭬제아</w:t>
      </w:r>
      <w:proofErr w:type="spellEnd"/>
      <w:r>
        <w:rPr>
          <w:rFonts w:hint="eastAsia"/>
        </w:rPr>
        <w:t xml:space="preserve"> 엮음 (윤정원 옮김) 이제는 평양 건축 도서출판 </w:t>
      </w:r>
      <w:proofErr w:type="spellStart"/>
      <w:r>
        <w:rPr>
          <w:rFonts w:hint="eastAsia"/>
        </w:rPr>
        <w:t>담디</w:t>
      </w:r>
      <w:proofErr w:type="spellEnd"/>
      <w:r>
        <w:rPr>
          <w:rFonts w:hint="eastAsia"/>
        </w:rPr>
        <w:t xml:space="preserve"> </w:t>
      </w:r>
    </w:p>
    <w:p w:rsidR="00103DA3" w:rsidRDefault="00103DA3" w:rsidP="00103DA3">
      <w:r>
        <w:rPr>
          <w:rFonts w:hint="eastAsia"/>
        </w:rPr>
        <w:t xml:space="preserve">금지된 안내서 (p11-25) 필립 </w:t>
      </w:r>
      <w:proofErr w:type="spellStart"/>
      <w:r>
        <w:rPr>
          <w:rFonts w:hint="eastAsia"/>
        </w:rPr>
        <w:t>뭬제아</w:t>
      </w:r>
      <w:proofErr w:type="spellEnd"/>
    </w:p>
    <w:p w:rsidR="00103DA3" w:rsidRDefault="00103DA3" w:rsidP="00103DA3">
      <w:r>
        <w:rPr>
          <w:rFonts w:hint="eastAsia"/>
        </w:rPr>
        <w:t xml:space="preserve">평양의 도시와 건축 (p 89-141) </w:t>
      </w:r>
      <w:proofErr w:type="spellStart"/>
      <w:r>
        <w:rPr>
          <w:rFonts w:hint="eastAsia"/>
        </w:rPr>
        <w:t>안창모</w:t>
      </w:r>
      <w:proofErr w:type="spellEnd"/>
    </w:p>
    <w:p w:rsidR="00103DA3" w:rsidRDefault="00723913">
      <w:pPr>
        <w:rPr>
          <w:rFonts w:ascii="Arial" w:hAnsi="Arial" w:cs="Arial"/>
          <w:color w:val="222222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Cs w:val="20"/>
          <w:shd w:val="clear" w:color="auto" w:fill="FFFFFF"/>
        </w:rPr>
        <w:t>박동민</w:t>
      </w:r>
      <w:proofErr w:type="spellEnd"/>
      <w:r>
        <w:rPr>
          <w:rFonts w:ascii="Arial" w:hAnsi="Arial" w:cs="Arial"/>
          <w:color w:val="222222"/>
          <w:szCs w:val="20"/>
          <w:shd w:val="clear" w:color="auto" w:fill="FFFFFF"/>
        </w:rPr>
        <w:t xml:space="preserve">. </w:t>
      </w:r>
      <w:r w:rsidR="00773954">
        <w:rPr>
          <w:rFonts w:ascii="Arial" w:hAnsi="Arial" w:cs="Arial"/>
          <w:color w:val="222222"/>
          <w:szCs w:val="20"/>
          <w:shd w:val="clear" w:color="auto" w:fill="FFFFFF"/>
        </w:rPr>
        <w:t xml:space="preserve">(2018) </w:t>
      </w:r>
      <w:r>
        <w:rPr>
          <w:rFonts w:ascii="Arial" w:hAnsi="Arial" w:cs="Arial"/>
          <w:color w:val="222222"/>
          <w:szCs w:val="20"/>
          <w:shd w:val="clear" w:color="auto" w:fill="FFFFFF"/>
        </w:rPr>
        <w:t>건축가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김정희와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평양시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복구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총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계획도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zCs w:val="20"/>
          <w:shd w:val="clear" w:color="auto" w:fill="FFFFFF"/>
        </w:rPr>
        <w:t>신화와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0"/>
          <w:shd w:val="clear" w:color="auto" w:fill="FFFFFF"/>
        </w:rPr>
        <w:t>역사</w:t>
      </w:r>
      <w:r>
        <w:rPr>
          <w:rFonts w:ascii="Arial" w:hAnsi="Arial" w:cs="Arial"/>
          <w:color w:val="222222"/>
          <w:szCs w:val="20"/>
          <w:shd w:val="clear" w:color="auto" w:fill="FFFFFF"/>
        </w:rPr>
        <w:t>." </w:t>
      </w:r>
      <w:r w:rsidRPr="00773954">
        <w:rPr>
          <w:rFonts w:ascii="Arial" w:hAnsi="Arial" w:cs="Arial"/>
          <w:iCs/>
          <w:color w:val="222222"/>
          <w:szCs w:val="20"/>
          <w:shd w:val="clear" w:color="auto" w:fill="FFFFFF"/>
        </w:rPr>
        <w:t>건축역사연구</w:t>
      </w:r>
      <w:r>
        <w:rPr>
          <w:rFonts w:ascii="Arial" w:hAnsi="Arial" w:cs="Arial"/>
          <w:color w:val="222222"/>
          <w:szCs w:val="20"/>
          <w:shd w:val="clear" w:color="auto" w:fill="FFFFFF"/>
        </w:rPr>
        <w:t> 27, no. 2</w:t>
      </w:r>
      <w:r w:rsidR="00773954">
        <w:rPr>
          <w:rFonts w:ascii="Arial" w:hAnsi="Arial" w:cs="Arial"/>
          <w:color w:val="222222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zCs w:val="20"/>
          <w:shd w:val="clear" w:color="auto" w:fill="FFFFFF"/>
        </w:rPr>
        <w:t>125-138.</w:t>
      </w:r>
    </w:p>
    <w:p w:rsidR="0046009A" w:rsidRPr="0046009A" w:rsidRDefault="0046009A">
      <w:pPr>
        <w:rPr>
          <w:rFonts w:hint="eastAsia"/>
        </w:rPr>
      </w:pPr>
    </w:p>
    <w:p w:rsidR="00F14E02" w:rsidRPr="00242357" w:rsidRDefault="00954D55">
      <w:pPr>
        <w:rPr>
          <w:b/>
        </w:rPr>
      </w:pPr>
      <w:proofErr w:type="gramStart"/>
      <w:r w:rsidRPr="00242357">
        <w:rPr>
          <w:rFonts w:hint="eastAsia"/>
          <w:b/>
        </w:rPr>
        <w:t>제 15</w:t>
      </w:r>
      <w:proofErr w:type="gramEnd"/>
      <w:r w:rsidRPr="00242357">
        <w:rPr>
          <w:rFonts w:hint="eastAsia"/>
          <w:b/>
        </w:rPr>
        <w:t xml:space="preserve">강 </w:t>
      </w:r>
      <w:r w:rsidR="003A0E69" w:rsidRPr="00242357">
        <w:rPr>
          <w:rFonts w:hint="eastAsia"/>
          <w:b/>
        </w:rPr>
        <w:t xml:space="preserve">기말페이퍼 제출 </w:t>
      </w:r>
      <w:r w:rsidR="006753C3" w:rsidRPr="00242357">
        <w:rPr>
          <w:rFonts w:hint="eastAsia"/>
          <w:b/>
        </w:rPr>
        <w:t>(12월 13일 오후 5시 마감</w:t>
      </w:r>
      <w:r w:rsidR="00F14E02">
        <w:rPr>
          <w:rFonts w:hint="eastAsia"/>
          <w:b/>
        </w:rPr>
        <w:t>)</w:t>
      </w:r>
    </w:p>
    <w:p w:rsidR="00541869" w:rsidRDefault="00541869"/>
    <w:p w:rsidR="008E785E" w:rsidRDefault="008E785E"/>
    <w:sectPr w:rsidR="008E785E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571" w:rsidRDefault="00F06571" w:rsidP="00872892">
      <w:pPr>
        <w:spacing w:after="0" w:line="240" w:lineRule="auto"/>
      </w:pPr>
      <w:r>
        <w:separator/>
      </w:r>
    </w:p>
  </w:endnote>
  <w:endnote w:type="continuationSeparator" w:id="0">
    <w:p w:rsidR="00F06571" w:rsidRDefault="00F06571" w:rsidP="0087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8708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4282" w:rsidRDefault="00F3428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4282" w:rsidRDefault="00F342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571" w:rsidRDefault="00F06571" w:rsidP="00872892">
      <w:pPr>
        <w:spacing w:after="0" w:line="240" w:lineRule="auto"/>
      </w:pPr>
      <w:r>
        <w:separator/>
      </w:r>
    </w:p>
  </w:footnote>
  <w:footnote w:type="continuationSeparator" w:id="0">
    <w:p w:rsidR="00F06571" w:rsidRDefault="00F06571" w:rsidP="00872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2723"/>
    <w:multiLevelType w:val="hybridMultilevel"/>
    <w:tmpl w:val="1558369C"/>
    <w:lvl w:ilvl="0" w:tplc="98F6C33A">
      <w:start w:val="1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2856"/>
    <w:multiLevelType w:val="hybridMultilevel"/>
    <w:tmpl w:val="8AFC5F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27183"/>
    <w:multiLevelType w:val="hybridMultilevel"/>
    <w:tmpl w:val="85721088"/>
    <w:lvl w:ilvl="0" w:tplc="D4020A5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57A4D8E"/>
    <w:multiLevelType w:val="hybridMultilevel"/>
    <w:tmpl w:val="2E26D152"/>
    <w:lvl w:ilvl="0" w:tplc="8654E134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3FD1"/>
    <w:multiLevelType w:val="hybridMultilevel"/>
    <w:tmpl w:val="3FC28B44"/>
    <w:lvl w:ilvl="0" w:tplc="6DA247D6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A6C00"/>
    <w:multiLevelType w:val="multilevel"/>
    <w:tmpl w:val="FB50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EIlMzYzNLY2Mjc2MLcyUdpeDU4uLM/DyQAqNaAPudJ68sAAAA"/>
  </w:docVars>
  <w:rsids>
    <w:rsidRoot w:val="00541869"/>
    <w:rsid w:val="0001358D"/>
    <w:rsid w:val="00014505"/>
    <w:rsid w:val="000174D8"/>
    <w:rsid w:val="00060C9A"/>
    <w:rsid w:val="000615E1"/>
    <w:rsid w:val="000816AE"/>
    <w:rsid w:val="00087686"/>
    <w:rsid w:val="00094AB5"/>
    <w:rsid w:val="000A2046"/>
    <w:rsid w:val="000B1260"/>
    <w:rsid w:val="000B62A0"/>
    <w:rsid w:val="000C1C71"/>
    <w:rsid w:val="000E4E1D"/>
    <w:rsid w:val="00103DA3"/>
    <w:rsid w:val="00127C88"/>
    <w:rsid w:val="001609B5"/>
    <w:rsid w:val="00165C54"/>
    <w:rsid w:val="00194D52"/>
    <w:rsid w:val="001A3695"/>
    <w:rsid w:val="001B3BC3"/>
    <w:rsid w:val="001D7ACA"/>
    <w:rsid w:val="001E50B5"/>
    <w:rsid w:val="001E6604"/>
    <w:rsid w:val="0021795D"/>
    <w:rsid w:val="00235BF3"/>
    <w:rsid w:val="00242357"/>
    <w:rsid w:val="00245E97"/>
    <w:rsid w:val="00246E52"/>
    <w:rsid w:val="00264690"/>
    <w:rsid w:val="002901E0"/>
    <w:rsid w:val="002B0C32"/>
    <w:rsid w:val="002C191E"/>
    <w:rsid w:val="002C4380"/>
    <w:rsid w:val="002E3DB8"/>
    <w:rsid w:val="00312DC1"/>
    <w:rsid w:val="00316833"/>
    <w:rsid w:val="00386A59"/>
    <w:rsid w:val="0039312F"/>
    <w:rsid w:val="003A0B2A"/>
    <w:rsid w:val="003A0E69"/>
    <w:rsid w:val="003A182B"/>
    <w:rsid w:val="003B62FE"/>
    <w:rsid w:val="003D3A85"/>
    <w:rsid w:val="003F4972"/>
    <w:rsid w:val="00440ADB"/>
    <w:rsid w:val="00446CA4"/>
    <w:rsid w:val="0046009A"/>
    <w:rsid w:val="00465F69"/>
    <w:rsid w:val="004B6112"/>
    <w:rsid w:val="004C154B"/>
    <w:rsid w:val="004E6934"/>
    <w:rsid w:val="004F16AA"/>
    <w:rsid w:val="00511883"/>
    <w:rsid w:val="00541869"/>
    <w:rsid w:val="005537DB"/>
    <w:rsid w:val="005714E6"/>
    <w:rsid w:val="005B01BA"/>
    <w:rsid w:val="005B6434"/>
    <w:rsid w:val="005D1436"/>
    <w:rsid w:val="00613778"/>
    <w:rsid w:val="006301BC"/>
    <w:rsid w:val="00640E5C"/>
    <w:rsid w:val="00660149"/>
    <w:rsid w:val="00667B45"/>
    <w:rsid w:val="006753C3"/>
    <w:rsid w:val="006B02AF"/>
    <w:rsid w:val="006B0FB9"/>
    <w:rsid w:val="006C0A38"/>
    <w:rsid w:val="006F203B"/>
    <w:rsid w:val="006F2495"/>
    <w:rsid w:val="006F4616"/>
    <w:rsid w:val="007144BF"/>
    <w:rsid w:val="00723913"/>
    <w:rsid w:val="00734D2F"/>
    <w:rsid w:val="00753E1C"/>
    <w:rsid w:val="00755C46"/>
    <w:rsid w:val="007571A0"/>
    <w:rsid w:val="00764862"/>
    <w:rsid w:val="00771F0C"/>
    <w:rsid w:val="00773954"/>
    <w:rsid w:val="007913C9"/>
    <w:rsid w:val="007B3283"/>
    <w:rsid w:val="007D52D5"/>
    <w:rsid w:val="007F12C4"/>
    <w:rsid w:val="00813A96"/>
    <w:rsid w:val="00836685"/>
    <w:rsid w:val="00841FD5"/>
    <w:rsid w:val="00851149"/>
    <w:rsid w:val="00856D07"/>
    <w:rsid w:val="00865E5C"/>
    <w:rsid w:val="00870D33"/>
    <w:rsid w:val="00872892"/>
    <w:rsid w:val="00887742"/>
    <w:rsid w:val="008A45E8"/>
    <w:rsid w:val="008C6EEF"/>
    <w:rsid w:val="008D54AF"/>
    <w:rsid w:val="008D77F1"/>
    <w:rsid w:val="008D78EA"/>
    <w:rsid w:val="008E785E"/>
    <w:rsid w:val="008F0C20"/>
    <w:rsid w:val="008F2011"/>
    <w:rsid w:val="008F3613"/>
    <w:rsid w:val="00925C44"/>
    <w:rsid w:val="00950450"/>
    <w:rsid w:val="00950C41"/>
    <w:rsid w:val="00954D55"/>
    <w:rsid w:val="009561CD"/>
    <w:rsid w:val="00967BE8"/>
    <w:rsid w:val="00980411"/>
    <w:rsid w:val="00985085"/>
    <w:rsid w:val="00985AAE"/>
    <w:rsid w:val="009A4BB3"/>
    <w:rsid w:val="009C5639"/>
    <w:rsid w:val="009E0729"/>
    <w:rsid w:val="009E52A0"/>
    <w:rsid w:val="00A1210B"/>
    <w:rsid w:val="00A155AD"/>
    <w:rsid w:val="00A407F4"/>
    <w:rsid w:val="00AA52CA"/>
    <w:rsid w:val="00AB6FFB"/>
    <w:rsid w:val="00AC1BDE"/>
    <w:rsid w:val="00AE01F2"/>
    <w:rsid w:val="00AF473C"/>
    <w:rsid w:val="00B0777F"/>
    <w:rsid w:val="00B540C4"/>
    <w:rsid w:val="00B54FDC"/>
    <w:rsid w:val="00B66565"/>
    <w:rsid w:val="00BA3F24"/>
    <w:rsid w:val="00BA4A0B"/>
    <w:rsid w:val="00BC3CBE"/>
    <w:rsid w:val="00BF0F94"/>
    <w:rsid w:val="00BF6896"/>
    <w:rsid w:val="00BF7DF3"/>
    <w:rsid w:val="00C0209D"/>
    <w:rsid w:val="00C11526"/>
    <w:rsid w:val="00C1284C"/>
    <w:rsid w:val="00C140F5"/>
    <w:rsid w:val="00C20986"/>
    <w:rsid w:val="00C321E3"/>
    <w:rsid w:val="00C446B7"/>
    <w:rsid w:val="00C51F21"/>
    <w:rsid w:val="00C806BD"/>
    <w:rsid w:val="00C83307"/>
    <w:rsid w:val="00C86C2D"/>
    <w:rsid w:val="00CA395F"/>
    <w:rsid w:val="00CC64A9"/>
    <w:rsid w:val="00CE4E07"/>
    <w:rsid w:val="00CF2D79"/>
    <w:rsid w:val="00D26BE5"/>
    <w:rsid w:val="00D369D5"/>
    <w:rsid w:val="00D41B59"/>
    <w:rsid w:val="00D438EB"/>
    <w:rsid w:val="00D43E0E"/>
    <w:rsid w:val="00D47CEB"/>
    <w:rsid w:val="00D6680E"/>
    <w:rsid w:val="00DA4B4C"/>
    <w:rsid w:val="00DD3938"/>
    <w:rsid w:val="00DD69FD"/>
    <w:rsid w:val="00DE455D"/>
    <w:rsid w:val="00E026A2"/>
    <w:rsid w:val="00E260FF"/>
    <w:rsid w:val="00E30D73"/>
    <w:rsid w:val="00E35C0F"/>
    <w:rsid w:val="00E846B6"/>
    <w:rsid w:val="00E972A5"/>
    <w:rsid w:val="00EB5FD4"/>
    <w:rsid w:val="00EC7840"/>
    <w:rsid w:val="00ED1894"/>
    <w:rsid w:val="00ED370F"/>
    <w:rsid w:val="00EF0063"/>
    <w:rsid w:val="00EF2A9D"/>
    <w:rsid w:val="00F06571"/>
    <w:rsid w:val="00F14E02"/>
    <w:rsid w:val="00F32B95"/>
    <w:rsid w:val="00F32CDC"/>
    <w:rsid w:val="00F34282"/>
    <w:rsid w:val="00F379C3"/>
    <w:rsid w:val="00F519E1"/>
    <w:rsid w:val="00F5330E"/>
    <w:rsid w:val="00F76968"/>
    <w:rsid w:val="00F83D30"/>
    <w:rsid w:val="00FB5136"/>
    <w:rsid w:val="00FD40D1"/>
    <w:rsid w:val="00FD7512"/>
    <w:rsid w:val="00FE42E3"/>
    <w:rsid w:val="00F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C82A"/>
  <w15:docId w15:val="{EDAB285E-0F9C-4CA3-9BEE-88A88168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B5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A155AD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paragraph" w:styleId="2">
    <w:name w:val="heading 2"/>
    <w:basedOn w:val="a"/>
    <w:link w:val="2Char"/>
    <w:uiPriority w:val="9"/>
    <w:qFormat/>
    <w:rsid w:val="00A155AD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GB"/>
    </w:rPr>
  </w:style>
  <w:style w:type="paragraph" w:styleId="3">
    <w:name w:val="heading 3"/>
    <w:basedOn w:val="a"/>
    <w:next w:val="a"/>
    <w:link w:val="3Char"/>
    <w:uiPriority w:val="9"/>
    <w:unhideWhenUsed/>
    <w:qFormat/>
    <w:rsid w:val="00ED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86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C7840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872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6"/>
    <w:uiPriority w:val="99"/>
    <w:rsid w:val="00872892"/>
  </w:style>
  <w:style w:type="paragraph" w:styleId="a7">
    <w:name w:val="footer"/>
    <w:basedOn w:val="a"/>
    <w:link w:val="Char0"/>
    <w:uiPriority w:val="99"/>
    <w:unhideWhenUsed/>
    <w:rsid w:val="00872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7"/>
    <w:uiPriority w:val="99"/>
    <w:rsid w:val="00872892"/>
  </w:style>
  <w:style w:type="character" w:customStyle="1" w:styleId="1Char">
    <w:name w:val="제목 1 Char"/>
    <w:basedOn w:val="a0"/>
    <w:link w:val="1"/>
    <w:uiPriority w:val="9"/>
    <w:rsid w:val="00A155AD"/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character" w:customStyle="1" w:styleId="2Char">
    <w:name w:val="제목 2 Char"/>
    <w:basedOn w:val="a0"/>
    <w:link w:val="2"/>
    <w:uiPriority w:val="9"/>
    <w:rsid w:val="00A155AD"/>
    <w:rPr>
      <w:rFonts w:ascii="Times New Roman" w:eastAsia="Times New Roman" w:hAnsi="Times New Roman" w:cs="Times New Roman"/>
      <w:b/>
      <w:bCs/>
      <w:kern w:val="0"/>
      <w:sz w:val="36"/>
      <w:szCs w:val="36"/>
      <w:lang w:val="en-GB"/>
    </w:rPr>
  </w:style>
  <w:style w:type="character" w:customStyle="1" w:styleId="apple-converted-space">
    <w:name w:val="apple-converted-space"/>
    <w:basedOn w:val="a0"/>
    <w:rsid w:val="00A155AD"/>
  </w:style>
  <w:style w:type="character" w:customStyle="1" w:styleId="searchword">
    <w:name w:val="searchword"/>
    <w:basedOn w:val="a0"/>
    <w:rsid w:val="00A155AD"/>
  </w:style>
  <w:style w:type="character" w:customStyle="1" w:styleId="exlresultdetails">
    <w:name w:val="exlresultdetails"/>
    <w:basedOn w:val="a0"/>
    <w:rsid w:val="00A155AD"/>
  </w:style>
  <w:style w:type="character" w:customStyle="1" w:styleId="3Char">
    <w:name w:val="제목 3 Char"/>
    <w:basedOn w:val="a0"/>
    <w:link w:val="3"/>
    <w:uiPriority w:val="9"/>
    <w:rsid w:val="00ED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3subtxt">
    <w:name w:val="h3_sub_txt"/>
    <w:basedOn w:val="a"/>
    <w:rsid w:val="00ED370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klee22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2612</TotalTime>
  <Pages>7</Pages>
  <Words>976</Words>
  <Characters>5567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규장각</dc:creator>
  <cp:lastModifiedBy>Administrator</cp:lastModifiedBy>
  <cp:revision>44</cp:revision>
  <dcterms:created xsi:type="dcterms:W3CDTF">2018-07-19T14:36:00Z</dcterms:created>
  <dcterms:modified xsi:type="dcterms:W3CDTF">2018-07-21T10:18:00Z</dcterms:modified>
</cp:coreProperties>
</file>