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F7B54" w14:textId="45AF67B8" w:rsidR="00A715C3" w:rsidRPr="001249F6" w:rsidRDefault="00F84A5E" w:rsidP="002F133B">
      <w:pPr>
        <w:pStyle w:val="NormalWeb"/>
        <w:spacing w:before="0" w:beforeAutospacing="0" w:after="0" w:afterAutospacing="0" w:line="276" w:lineRule="auto"/>
        <w:jc w:val="center"/>
        <w:rPr>
          <w:rFonts w:ascii="Times New Roman" w:eastAsia="한컴바탕" w:hAnsi="Times New Roman" w:cs="Times New Roman"/>
          <w:color w:val="000000" w:themeColor="text1"/>
        </w:rPr>
      </w:pPr>
      <w:bookmarkStart w:id="0" w:name="_GoBack"/>
      <w:bookmarkEnd w:id="0"/>
      <w:r w:rsidRPr="001249F6">
        <w:rPr>
          <w:rFonts w:ascii="Times New Roman" w:eastAsia="한컴바탕" w:hAnsi="Times New Roman" w:cs="Times New Roman"/>
          <w:b/>
          <w:bCs/>
          <w:color w:val="000000" w:themeColor="text1"/>
        </w:rPr>
        <w:t>Transnational Migration</w:t>
      </w:r>
      <w:r w:rsidR="00030B9A" w:rsidRPr="001249F6">
        <w:rPr>
          <w:rFonts w:ascii="Times New Roman" w:eastAsia="한컴바탕" w:hAnsi="Times New Roman" w:cs="Times New Roman"/>
          <w:b/>
          <w:bCs/>
          <w:color w:val="000000" w:themeColor="text1"/>
        </w:rPr>
        <w:t>, Cooperation</w:t>
      </w:r>
      <w:r w:rsidRPr="001249F6">
        <w:rPr>
          <w:rFonts w:ascii="Times New Roman" w:eastAsia="한컴바탕" w:hAnsi="Times New Roman" w:cs="Times New Roman"/>
          <w:b/>
          <w:bCs/>
          <w:color w:val="000000" w:themeColor="text1"/>
        </w:rPr>
        <w:t xml:space="preserve"> </w:t>
      </w:r>
      <w:r w:rsidR="009D0414" w:rsidRPr="001249F6">
        <w:rPr>
          <w:rFonts w:ascii="Times New Roman" w:eastAsia="한컴바탕" w:hAnsi="Times New Roman" w:cs="Times New Roman"/>
          <w:b/>
          <w:bCs/>
          <w:color w:val="000000" w:themeColor="text1"/>
        </w:rPr>
        <w:t xml:space="preserve">and </w:t>
      </w:r>
      <w:r w:rsidR="00030B9A" w:rsidRPr="001249F6">
        <w:rPr>
          <w:rFonts w:ascii="Times New Roman" w:eastAsia="한컴바탕" w:hAnsi="Times New Roman" w:cs="Times New Roman"/>
          <w:b/>
          <w:bCs/>
          <w:color w:val="000000" w:themeColor="text1"/>
        </w:rPr>
        <w:t>Development</w:t>
      </w:r>
    </w:p>
    <w:p w14:paraId="1BBB40ED" w14:textId="47D69D65" w:rsidR="009D0414" w:rsidRPr="001249F6" w:rsidRDefault="00B36474" w:rsidP="002F133B">
      <w:pPr>
        <w:pStyle w:val="NormalWeb"/>
        <w:spacing w:before="0" w:beforeAutospacing="0" w:after="0" w:afterAutospacing="0" w:line="276" w:lineRule="auto"/>
        <w:jc w:val="center"/>
        <w:rPr>
          <w:rFonts w:ascii="Times New Roman" w:eastAsia="한컴바탕" w:hAnsi="Times New Roman" w:cs="Times New Roman"/>
          <w:color w:val="000000" w:themeColor="text1"/>
        </w:rPr>
      </w:pPr>
      <w:r w:rsidRPr="001249F6">
        <w:rPr>
          <w:rFonts w:ascii="Times New Roman" w:eastAsia="한컴바탕" w:hAnsi="Times New Roman" w:cs="Times New Roman"/>
          <w:color w:val="000000" w:themeColor="text1"/>
        </w:rPr>
        <w:t>Fall</w:t>
      </w:r>
      <w:r w:rsidR="009D0414" w:rsidRPr="001249F6">
        <w:rPr>
          <w:rFonts w:ascii="Times New Roman" w:eastAsia="한컴바탕" w:hAnsi="Times New Roman" w:cs="Times New Roman"/>
          <w:color w:val="000000" w:themeColor="text1"/>
        </w:rPr>
        <w:t>, 20</w:t>
      </w:r>
      <w:r w:rsidR="00625CDD" w:rsidRPr="001249F6">
        <w:rPr>
          <w:rFonts w:ascii="Times New Roman" w:eastAsia="한컴바탕" w:hAnsi="Times New Roman" w:cs="Times New Roman"/>
          <w:color w:val="000000" w:themeColor="text1"/>
        </w:rPr>
        <w:t>1</w:t>
      </w:r>
      <w:r w:rsidR="00030B9A" w:rsidRPr="001249F6">
        <w:rPr>
          <w:rFonts w:ascii="Times New Roman" w:eastAsia="한컴바탕" w:hAnsi="Times New Roman" w:cs="Times New Roman" w:hint="eastAsia"/>
          <w:color w:val="000000" w:themeColor="text1"/>
        </w:rPr>
        <w:t>5</w:t>
      </w:r>
    </w:p>
    <w:p w14:paraId="79B694CB" w14:textId="77777777" w:rsidR="009D0414" w:rsidRPr="001249F6" w:rsidRDefault="009D0414" w:rsidP="002F133B">
      <w:pPr>
        <w:pStyle w:val="NormalWeb"/>
        <w:spacing w:before="0" w:beforeAutospacing="0" w:after="0" w:afterAutospacing="0" w:line="276" w:lineRule="auto"/>
        <w:jc w:val="center"/>
        <w:rPr>
          <w:rFonts w:ascii="Times New Roman" w:eastAsia="한컴바탕" w:hAnsi="Times New Roman" w:cs="Times New Roman"/>
          <w:color w:val="000000" w:themeColor="text1"/>
        </w:rPr>
      </w:pPr>
    </w:p>
    <w:p w14:paraId="6C7721A2" w14:textId="752AC626" w:rsidR="009D0414" w:rsidRPr="001249F6" w:rsidRDefault="009D0414" w:rsidP="002F133B">
      <w:pPr>
        <w:pStyle w:val="NormalWeb"/>
        <w:spacing w:before="0" w:beforeAutospacing="0" w:after="0" w:afterAutospacing="0" w:line="276" w:lineRule="auto"/>
        <w:jc w:val="center"/>
        <w:rPr>
          <w:rFonts w:ascii="Times New Roman" w:eastAsia="한컴바탕" w:hAnsi="Times New Roman" w:cs="Times New Roman"/>
          <w:color w:val="000000" w:themeColor="text1"/>
        </w:rPr>
      </w:pPr>
      <w:r w:rsidRPr="001249F6">
        <w:rPr>
          <w:rFonts w:ascii="Times New Roman" w:eastAsia="한컴바탕" w:hAnsi="Times New Roman" w:cs="Times New Roman"/>
          <w:color w:val="000000" w:themeColor="text1"/>
        </w:rPr>
        <w:t>Graduate School of International Studies</w:t>
      </w:r>
    </w:p>
    <w:p w14:paraId="315247A7" w14:textId="05008483" w:rsidR="009D0414" w:rsidRPr="001249F6" w:rsidRDefault="009D0414" w:rsidP="002F133B">
      <w:pPr>
        <w:pStyle w:val="NormalWeb"/>
        <w:spacing w:before="0" w:beforeAutospacing="0" w:after="0" w:afterAutospacing="0" w:line="276" w:lineRule="auto"/>
        <w:jc w:val="center"/>
        <w:rPr>
          <w:rFonts w:ascii="Times New Roman" w:eastAsia="한컴바탕" w:hAnsi="Times New Roman" w:cs="Times New Roman"/>
          <w:color w:val="000000" w:themeColor="text1"/>
        </w:rPr>
      </w:pPr>
      <w:r w:rsidRPr="001249F6">
        <w:rPr>
          <w:rFonts w:ascii="Times New Roman" w:eastAsia="한컴바탕" w:hAnsi="Times New Roman" w:cs="Times New Roman"/>
          <w:color w:val="000000" w:themeColor="text1"/>
        </w:rPr>
        <w:t>Seoul National University</w:t>
      </w:r>
    </w:p>
    <w:p w14:paraId="3C9398A0" w14:textId="77777777" w:rsidR="009D0414" w:rsidRPr="001249F6" w:rsidRDefault="009D0414" w:rsidP="002F133B">
      <w:pPr>
        <w:pStyle w:val="NormalWeb"/>
        <w:spacing w:before="0" w:beforeAutospacing="0" w:after="0" w:afterAutospacing="0" w:line="276" w:lineRule="auto"/>
        <w:jc w:val="both"/>
        <w:rPr>
          <w:rFonts w:ascii="Times New Roman" w:eastAsia="한컴바탕" w:hAnsi="Times New Roman" w:cs="Times New Roman"/>
          <w:color w:val="000000" w:themeColor="text1"/>
        </w:rPr>
      </w:pPr>
    </w:p>
    <w:p w14:paraId="05530C7E" w14:textId="77777777" w:rsidR="009D0414" w:rsidRPr="001249F6" w:rsidRDefault="009D0414" w:rsidP="002F133B">
      <w:pPr>
        <w:pStyle w:val="NormalWeb"/>
        <w:spacing w:before="0" w:beforeAutospacing="0" w:after="0" w:afterAutospacing="0" w:line="276" w:lineRule="auto"/>
        <w:jc w:val="both"/>
        <w:rPr>
          <w:rFonts w:ascii="Times New Roman" w:eastAsia="한컴바탕" w:hAnsi="Times New Roman" w:cs="Times New Roman"/>
          <w:color w:val="000000" w:themeColor="text1"/>
        </w:rPr>
      </w:pPr>
      <w:r w:rsidRPr="001249F6">
        <w:rPr>
          <w:rFonts w:ascii="Times New Roman" w:eastAsia="한컴바탕" w:hAnsi="Times New Roman" w:cs="Times New Roman"/>
          <w:color w:val="000000" w:themeColor="text1"/>
        </w:rPr>
        <w:t xml:space="preserve">Instructor:  </w:t>
      </w:r>
      <w:r w:rsidRPr="001249F6">
        <w:rPr>
          <w:rFonts w:ascii="Times New Roman" w:eastAsia="한컴바탕" w:hAnsi="Times New Roman" w:cs="Times New Roman"/>
          <w:color w:val="000000" w:themeColor="text1"/>
        </w:rPr>
        <w:tab/>
        <w:t>Prof. Ki-</w:t>
      </w:r>
      <w:proofErr w:type="spellStart"/>
      <w:r w:rsidRPr="001249F6">
        <w:rPr>
          <w:rFonts w:ascii="Times New Roman" w:eastAsia="한컴바탕" w:hAnsi="Times New Roman" w:cs="Times New Roman"/>
          <w:color w:val="000000" w:themeColor="text1"/>
        </w:rPr>
        <w:t>Soo</w:t>
      </w:r>
      <w:proofErr w:type="spellEnd"/>
      <w:r w:rsidR="004B3F2A" w:rsidRPr="001249F6">
        <w:rPr>
          <w:rFonts w:ascii="Times New Roman" w:eastAsia="한컴바탕" w:hAnsi="Times New Roman" w:cs="Times New Roman" w:hint="eastAsia"/>
          <w:color w:val="000000" w:themeColor="text1"/>
        </w:rPr>
        <w:t xml:space="preserve"> </w:t>
      </w:r>
      <w:proofErr w:type="spellStart"/>
      <w:r w:rsidR="0093140D" w:rsidRPr="001249F6">
        <w:rPr>
          <w:rFonts w:ascii="Times New Roman" w:eastAsia="한컴바탕" w:hAnsi="Times New Roman" w:cs="Times New Roman"/>
          <w:color w:val="000000" w:themeColor="text1"/>
        </w:rPr>
        <w:t>Eun</w:t>
      </w:r>
      <w:proofErr w:type="spellEnd"/>
      <w:r w:rsidR="00A733C8" w:rsidRPr="001249F6">
        <w:rPr>
          <w:rFonts w:ascii="Times New Roman" w:eastAsia="한컴바탕" w:hAnsi="Times New Roman" w:cs="Times New Roman" w:hint="eastAsia"/>
          <w:color w:val="000000" w:themeColor="text1"/>
        </w:rPr>
        <w:t xml:space="preserve"> </w:t>
      </w:r>
      <w:r w:rsidRPr="001249F6">
        <w:rPr>
          <w:rFonts w:ascii="Times New Roman" w:eastAsia="한컴바탕" w:hAnsi="Times New Roman" w:cs="Times New Roman"/>
          <w:color w:val="000000" w:themeColor="text1"/>
        </w:rPr>
        <w:t xml:space="preserve">(Bldg. 140-1, Room </w:t>
      </w:r>
      <w:r w:rsidR="00F84A5E" w:rsidRPr="001249F6">
        <w:rPr>
          <w:rFonts w:ascii="Times New Roman" w:eastAsia="한컴바탕" w:hAnsi="Times New Roman" w:cs="Times New Roman"/>
          <w:color w:val="000000" w:themeColor="text1"/>
        </w:rPr>
        <w:t>6</w:t>
      </w:r>
      <w:r w:rsidR="003A54BB" w:rsidRPr="001249F6">
        <w:rPr>
          <w:rFonts w:ascii="Times New Roman" w:eastAsia="한컴바탕" w:hAnsi="Times New Roman" w:cs="Times New Roman" w:hint="eastAsia"/>
          <w:color w:val="000000" w:themeColor="text1"/>
        </w:rPr>
        <w:t>11</w:t>
      </w:r>
      <w:r w:rsidRPr="001249F6">
        <w:rPr>
          <w:rFonts w:ascii="Times New Roman" w:eastAsia="한컴바탕" w:hAnsi="Times New Roman" w:cs="Times New Roman"/>
          <w:color w:val="000000" w:themeColor="text1"/>
        </w:rPr>
        <w:t xml:space="preserve">)  </w:t>
      </w:r>
    </w:p>
    <w:p w14:paraId="5E12F37F" w14:textId="77777777" w:rsidR="009D0414" w:rsidRPr="001249F6" w:rsidRDefault="009D0414" w:rsidP="002F133B">
      <w:pPr>
        <w:pStyle w:val="NormalWeb"/>
        <w:spacing w:before="0" w:beforeAutospacing="0" w:after="0" w:afterAutospacing="0" w:line="276" w:lineRule="auto"/>
        <w:ind w:left="1600" w:firstLine="800"/>
        <w:jc w:val="both"/>
        <w:rPr>
          <w:rFonts w:ascii="Times New Roman" w:eastAsia="한컴바탕" w:hAnsi="Times New Roman" w:cs="Times New Roman"/>
          <w:color w:val="000000" w:themeColor="text1"/>
        </w:rPr>
      </w:pPr>
      <w:r w:rsidRPr="001249F6">
        <w:rPr>
          <w:rFonts w:ascii="Times New Roman" w:eastAsia="한컴바탕" w:hAnsi="Times New Roman" w:cs="Times New Roman"/>
          <w:color w:val="000000" w:themeColor="text1"/>
        </w:rPr>
        <w:t>Tel. 880-</w:t>
      </w:r>
      <w:r w:rsidR="00F84A5E" w:rsidRPr="001249F6">
        <w:rPr>
          <w:rFonts w:ascii="Times New Roman" w:eastAsia="한컴바탕" w:hAnsi="Times New Roman" w:cs="Times New Roman"/>
          <w:color w:val="000000" w:themeColor="text1"/>
        </w:rPr>
        <w:t>9220</w:t>
      </w:r>
      <w:r w:rsidRPr="001249F6">
        <w:rPr>
          <w:rFonts w:ascii="Times New Roman" w:eastAsia="한컴바탕" w:hAnsi="Times New Roman" w:cs="Times New Roman"/>
          <w:color w:val="000000" w:themeColor="text1"/>
        </w:rPr>
        <w:t>; Email</w:t>
      </w:r>
      <w:r w:rsidR="009F346B" w:rsidRPr="001249F6">
        <w:rPr>
          <w:rFonts w:ascii="Times New Roman" w:eastAsia="한컴바탕" w:hAnsi="Times New Roman" w:cs="Times New Roman" w:hint="eastAsia"/>
          <w:color w:val="000000" w:themeColor="text1"/>
        </w:rPr>
        <w:t>:</w:t>
      </w:r>
      <w:r w:rsidRPr="001249F6">
        <w:rPr>
          <w:rFonts w:ascii="Times New Roman" w:eastAsia="한컴바탕" w:hAnsi="Times New Roman" w:cs="Times New Roman"/>
          <w:color w:val="000000" w:themeColor="text1"/>
        </w:rPr>
        <w:t xml:space="preserve"> </w:t>
      </w:r>
      <w:r w:rsidR="000249D5" w:rsidRPr="001249F6">
        <w:rPr>
          <w:rFonts w:ascii="Times New Roman" w:eastAsia="한컴바탕" w:hAnsi="Times New Roman" w:cs="Times New Roman"/>
          <w:color w:val="000000" w:themeColor="text1"/>
        </w:rPr>
        <w:t>migrationsnu</w:t>
      </w:r>
      <w:r w:rsidR="00EC1FCE" w:rsidRPr="001249F6">
        <w:rPr>
          <w:rFonts w:ascii="Times New Roman" w:eastAsia="한컴바탕" w:hAnsi="Times New Roman" w:cs="Times New Roman"/>
          <w:color w:val="000000" w:themeColor="text1"/>
        </w:rPr>
        <w:t>@gmail.com</w:t>
      </w:r>
    </w:p>
    <w:p w14:paraId="1814320B" w14:textId="77777777" w:rsidR="009D0414" w:rsidRPr="001249F6" w:rsidRDefault="009D0414" w:rsidP="002F133B">
      <w:pPr>
        <w:pStyle w:val="NormalWeb"/>
        <w:spacing w:before="0" w:beforeAutospacing="0" w:after="0" w:afterAutospacing="0" w:line="276" w:lineRule="auto"/>
        <w:ind w:left="800" w:firstLine="800"/>
        <w:jc w:val="both"/>
        <w:rPr>
          <w:rFonts w:ascii="Times New Roman" w:eastAsia="한컴바탕" w:hAnsi="Times New Roman" w:cs="Times New Roman"/>
          <w:color w:val="000000" w:themeColor="text1"/>
        </w:rPr>
      </w:pPr>
      <w:r w:rsidRPr="001249F6">
        <w:rPr>
          <w:rFonts w:ascii="Times New Roman" w:eastAsia="한컴바탕" w:hAnsi="Times New Roman" w:cs="Times New Roman"/>
          <w:color w:val="000000" w:themeColor="text1"/>
        </w:rPr>
        <w:t>Dr. Hyun</w:t>
      </w:r>
      <w:r w:rsidR="00A733C8" w:rsidRPr="001249F6">
        <w:rPr>
          <w:rFonts w:ascii="Times New Roman" w:eastAsia="한컴바탕" w:hAnsi="Times New Roman" w:cs="Times New Roman" w:hint="eastAsia"/>
          <w:color w:val="000000" w:themeColor="text1"/>
        </w:rPr>
        <w:t>a</w:t>
      </w:r>
      <w:r w:rsidRPr="001249F6">
        <w:rPr>
          <w:rFonts w:ascii="Times New Roman" w:eastAsia="한컴바탕" w:hAnsi="Times New Roman" w:cs="Times New Roman"/>
          <w:color w:val="000000" w:themeColor="text1"/>
        </w:rPr>
        <w:t xml:space="preserve"> </w:t>
      </w:r>
      <w:r w:rsidR="0093140D" w:rsidRPr="001249F6">
        <w:rPr>
          <w:rFonts w:ascii="Times New Roman" w:eastAsia="한컴바탕" w:hAnsi="Times New Roman" w:cs="Times New Roman"/>
          <w:color w:val="000000" w:themeColor="text1"/>
        </w:rPr>
        <w:t>Moon</w:t>
      </w:r>
      <w:r w:rsidR="00A733C8" w:rsidRPr="001249F6">
        <w:rPr>
          <w:rFonts w:ascii="Times New Roman" w:eastAsia="한컴바탕" w:hAnsi="Times New Roman" w:cs="Times New Roman" w:hint="eastAsia"/>
          <w:color w:val="000000" w:themeColor="text1"/>
        </w:rPr>
        <w:t xml:space="preserve"> </w:t>
      </w:r>
      <w:r w:rsidR="006F5248" w:rsidRPr="001249F6">
        <w:rPr>
          <w:rFonts w:ascii="Times New Roman" w:eastAsia="한컴바탕" w:hAnsi="Times New Roman" w:cs="Times New Roman"/>
          <w:color w:val="000000" w:themeColor="text1"/>
        </w:rPr>
        <w:t>(</w:t>
      </w:r>
      <w:bookmarkStart w:id="1" w:name="_Hlk364078601"/>
      <w:r w:rsidR="006F5248" w:rsidRPr="001249F6">
        <w:rPr>
          <w:rFonts w:ascii="Times New Roman" w:eastAsia="한컴바탕" w:hAnsi="Times New Roman" w:cs="Times New Roman"/>
          <w:color w:val="000000" w:themeColor="text1"/>
        </w:rPr>
        <w:t xml:space="preserve">Bldg. 140-2, </w:t>
      </w:r>
      <w:r w:rsidR="009F346B" w:rsidRPr="001249F6">
        <w:rPr>
          <w:rFonts w:ascii="Times New Roman" w:eastAsia="한컴바탕" w:hAnsi="Times New Roman" w:cs="Times New Roman" w:hint="eastAsia"/>
          <w:color w:val="000000" w:themeColor="text1"/>
        </w:rPr>
        <w:t>Room 303</w:t>
      </w:r>
      <w:r w:rsidR="006F5248" w:rsidRPr="001249F6">
        <w:rPr>
          <w:rFonts w:ascii="Times New Roman" w:eastAsia="한컴바탕" w:hAnsi="Times New Roman" w:cs="Times New Roman"/>
          <w:color w:val="000000" w:themeColor="text1"/>
        </w:rPr>
        <w:t>)</w:t>
      </w:r>
      <w:r w:rsidR="0093140D" w:rsidRPr="001249F6">
        <w:rPr>
          <w:rFonts w:ascii="Times New Roman" w:eastAsia="한컴바탕" w:hAnsi="Times New Roman" w:cs="Times New Roman"/>
          <w:color w:val="000000" w:themeColor="text1"/>
        </w:rPr>
        <w:t xml:space="preserve"> </w:t>
      </w:r>
    </w:p>
    <w:p w14:paraId="59D0A0D8" w14:textId="77777777" w:rsidR="009D0414" w:rsidRPr="001249F6" w:rsidRDefault="009D0414" w:rsidP="002F133B">
      <w:pPr>
        <w:pStyle w:val="NormalWeb"/>
        <w:spacing w:before="0" w:beforeAutospacing="0" w:after="0" w:afterAutospacing="0" w:line="276" w:lineRule="auto"/>
        <w:ind w:left="1600" w:firstLine="800"/>
        <w:jc w:val="both"/>
        <w:rPr>
          <w:rFonts w:ascii="Times New Roman" w:eastAsia="한컴바탕" w:hAnsi="Times New Roman" w:cs="Times New Roman"/>
          <w:color w:val="000000" w:themeColor="text1"/>
        </w:rPr>
      </w:pPr>
      <w:r w:rsidRPr="001249F6">
        <w:rPr>
          <w:rFonts w:ascii="Times New Roman" w:eastAsia="한컴바탕" w:hAnsi="Times New Roman" w:cs="Times New Roman"/>
          <w:color w:val="000000" w:themeColor="text1"/>
        </w:rPr>
        <w:t xml:space="preserve">Tel. </w:t>
      </w:r>
      <w:r w:rsidR="009F346B" w:rsidRPr="001249F6">
        <w:rPr>
          <w:rFonts w:ascii="Times New Roman" w:eastAsia="한컴바탕" w:hAnsi="Times New Roman" w:cs="Times New Roman" w:hint="eastAsia"/>
          <w:color w:val="000000" w:themeColor="text1"/>
        </w:rPr>
        <w:t>880-405</w:t>
      </w:r>
      <w:r w:rsidR="00A733C8" w:rsidRPr="001249F6">
        <w:rPr>
          <w:rFonts w:ascii="Times New Roman" w:eastAsia="한컴바탕" w:hAnsi="Times New Roman" w:cs="Times New Roman" w:hint="eastAsia"/>
          <w:color w:val="000000" w:themeColor="text1"/>
        </w:rPr>
        <w:t>1</w:t>
      </w:r>
      <w:r w:rsidR="009F346B" w:rsidRPr="001249F6">
        <w:rPr>
          <w:rFonts w:ascii="Times New Roman" w:eastAsia="한컴바탕" w:hAnsi="Times New Roman" w:cs="Times New Roman" w:hint="eastAsia"/>
          <w:color w:val="000000" w:themeColor="text1"/>
        </w:rPr>
        <w:t xml:space="preserve">; </w:t>
      </w:r>
      <w:r w:rsidR="009F346B" w:rsidRPr="001249F6">
        <w:rPr>
          <w:rFonts w:ascii="Times New Roman" w:eastAsia="한컴바탕" w:hAnsi="Times New Roman" w:cs="Times New Roman"/>
          <w:color w:val="000000" w:themeColor="text1"/>
        </w:rPr>
        <w:t>Email</w:t>
      </w:r>
      <w:r w:rsidR="009F346B" w:rsidRPr="001249F6">
        <w:rPr>
          <w:rFonts w:ascii="Times New Roman" w:eastAsia="한컴바탕" w:hAnsi="Times New Roman" w:cs="Times New Roman" w:hint="eastAsia"/>
          <w:color w:val="000000" w:themeColor="text1"/>
        </w:rPr>
        <w:t>:</w:t>
      </w:r>
      <w:r w:rsidR="009F346B" w:rsidRPr="001249F6">
        <w:rPr>
          <w:rFonts w:ascii="Times New Roman" w:eastAsia="한컴바탕" w:hAnsi="Times New Roman" w:cs="Times New Roman"/>
          <w:color w:val="000000" w:themeColor="text1"/>
        </w:rPr>
        <w:t xml:space="preserve"> migrationsnu@gmail.com</w:t>
      </w:r>
      <w:r w:rsidR="004B3F2A" w:rsidRPr="001249F6">
        <w:rPr>
          <w:rFonts w:ascii="Times New Roman" w:eastAsia="한컴바탕" w:hAnsi="Times New Roman" w:cs="Times New Roman" w:hint="eastAsia"/>
          <w:color w:val="000000" w:themeColor="text1"/>
        </w:rPr>
        <w:t xml:space="preserve"> </w:t>
      </w:r>
    </w:p>
    <w:bookmarkEnd w:id="1"/>
    <w:p w14:paraId="33B757EF" w14:textId="77777777" w:rsidR="009D0414" w:rsidRPr="001249F6" w:rsidRDefault="009D0414" w:rsidP="002F133B">
      <w:pPr>
        <w:pStyle w:val="NormalWeb"/>
        <w:spacing w:before="0" w:beforeAutospacing="0" w:after="0" w:afterAutospacing="0" w:line="276" w:lineRule="auto"/>
        <w:jc w:val="both"/>
        <w:rPr>
          <w:rFonts w:ascii="Times New Roman" w:eastAsia="한컴바탕" w:hAnsi="Times New Roman" w:cs="Times New Roman"/>
          <w:color w:val="000000" w:themeColor="text1"/>
        </w:rPr>
      </w:pPr>
      <w:r w:rsidRPr="001249F6">
        <w:rPr>
          <w:rFonts w:ascii="Times New Roman" w:eastAsia="한컴바탕" w:hAnsi="Times New Roman" w:cs="Times New Roman"/>
          <w:color w:val="000000" w:themeColor="text1"/>
        </w:rPr>
        <w:tab/>
      </w:r>
      <w:r w:rsidRPr="001249F6">
        <w:rPr>
          <w:rFonts w:ascii="Times New Roman" w:eastAsia="한컴바탕" w:hAnsi="Times New Roman" w:cs="Times New Roman"/>
          <w:color w:val="000000" w:themeColor="text1"/>
        </w:rPr>
        <w:tab/>
      </w:r>
    </w:p>
    <w:p w14:paraId="1BB54105" w14:textId="77777777" w:rsidR="009D0414" w:rsidRPr="001249F6" w:rsidRDefault="009D0414" w:rsidP="002F133B">
      <w:pPr>
        <w:pStyle w:val="NormalWeb"/>
        <w:spacing w:before="0" w:beforeAutospacing="0" w:after="0" w:afterAutospacing="0" w:line="276" w:lineRule="auto"/>
        <w:jc w:val="both"/>
        <w:rPr>
          <w:rFonts w:ascii="Times New Roman" w:eastAsia="한컴바탕" w:hAnsi="Times New Roman" w:cs="Times New Roman"/>
          <w:color w:val="000000" w:themeColor="text1"/>
        </w:rPr>
      </w:pPr>
      <w:r w:rsidRPr="001249F6">
        <w:rPr>
          <w:rFonts w:ascii="Times New Roman" w:eastAsia="한컴바탕" w:hAnsi="Times New Roman" w:cs="Times New Roman"/>
          <w:color w:val="000000" w:themeColor="text1"/>
        </w:rPr>
        <w:t xml:space="preserve">Date and Time: </w:t>
      </w:r>
      <w:r w:rsidR="00AC3B21" w:rsidRPr="001249F6">
        <w:rPr>
          <w:rFonts w:ascii="Times New Roman" w:eastAsia="한컴바탕" w:hAnsi="Times New Roman" w:cs="Times New Roman"/>
          <w:color w:val="000000" w:themeColor="text1"/>
        </w:rPr>
        <w:t>Wednesday</w:t>
      </w:r>
      <w:r w:rsidR="003A54BB" w:rsidRPr="001249F6">
        <w:rPr>
          <w:rFonts w:ascii="Times New Roman" w:eastAsia="한컴바탕" w:hAnsi="Times New Roman" w:cs="Times New Roman" w:hint="eastAsia"/>
          <w:color w:val="000000" w:themeColor="text1"/>
        </w:rPr>
        <w:t xml:space="preserve"> </w:t>
      </w:r>
      <w:r w:rsidR="00AC3B21" w:rsidRPr="001249F6">
        <w:rPr>
          <w:rFonts w:ascii="Times New Roman" w:eastAsia="한컴바탕" w:hAnsi="Times New Roman" w:cs="Times New Roman"/>
          <w:color w:val="000000" w:themeColor="text1"/>
        </w:rPr>
        <w:t>9</w:t>
      </w:r>
      <w:r w:rsidRPr="001249F6">
        <w:rPr>
          <w:rFonts w:ascii="Times New Roman" w:eastAsia="한컴바탕" w:hAnsi="Times New Roman" w:cs="Times New Roman"/>
          <w:color w:val="000000" w:themeColor="text1"/>
        </w:rPr>
        <w:t>:</w:t>
      </w:r>
      <w:r w:rsidR="00967A04" w:rsidRPr="001249F6">
        <w:rPr>
          <w:rFonts w:ascii="Times New Roman" w:eastAsia="한컴바탕" w:hAnsi="Times New Roman" w:cs="Times New Roman" w:hint="eastAsia"/>
          <w:color w:val="000000" w:themeColor="text1"/>
        </w:rPr>
        <w:t>0</w:t>
      </w:r>
      <w:r w:rsidR="003A54BB" w:rsidRPr="001249F6">
        <w:rPr>
          <w:rFonts w:ascii="Times New Roman" w:eastAsia="한컴바탕" w:hAnsi="Times New Roman" w:cs="Times New Roman" w:hint="eastAsia"/>
          <w:color w:val="000000" w:themeColor="text1"/>
        </w:rPr>
        <w:t>0</w:t>
      </w:r>
      <w:r w:rsidR="00410CDD" w:rsidRPr="001249F6">
        <w:rPr>
          <w:rFonts w:ascii="Times New Roman" w:eastAsia="한컴바탕" w:hAnsi="Times New Roman" w:cs="Times New Roman"/>
          <w:color w:val="000000" w:themeColor="text1"/>
        </w:rPr>
        <w:t>am</w:t>
      </w:r>
      <w:r w:rsidRPr="001249F6">
        <w:rPr>
          <w:rFonts w:ascii="Times New Roman" w:eastAsia="한컴바탕" w:hAnsi="Times New Roman" w:cs="Times New Roman"/>
          <w:color w:val="000000" w:themeColor="text1"/>
        </w:rPr>
        <w:t>-1</w:t>
      </w:r>
      <w:r w:rsidR="00AC3B21" w:rsidRPr="001249F6">
        <w:rPr>
          <w:rFonts w:ascii="Times New Roman" w:eastAsia="한컴바탕" w:hAnsi="Times New Roman" w:cs="Times New Roman"/>
          <w:color w:val="000000" w:themeColor="text1"/>
        </w:rPr>
        <w:t>2</w:t>
      </w:r>
      <w:r w:rsidRPr="001249F6">
        <w:rPr>
          <w:rFonts w:ascii="Times New Roman" w:eastAsia="한컴바탕" w:hAnsi="Times New Roman" w:cs="Times New Roman"/>
          <w:color w:val="000000" w:themeColor="text1"/>
        </w:rPr>
        <w:t>:</w:t>
      </w:r>
      <w:r w:rsidR="00AC3B21" w:rsidRPr="001249F6">
        <w:rPr>
          <w:rFonts w:ascii="Times New Roman" w:eastAsia="한컴바탕" w:hAnsi="Times New Roman" w:cs="Times New Roman"/>
          <w:color w:val="000000" w:themeColor="text1"/>
        </w:rPr>
        <w:t>0</w:t>
      </w:r>
      <w:r w:rsidRPr="001249F6">
        <w:rPr>
          <w:rFonts w:ascii="Times New Roman" w:eastAsia="한컴바탕" w:hAnsi="Times New Roman" w:cs="Times New Roman"/>
          <w:color w:val="000000" w:themeColor="text1"/>
        </w:rPr>
        <w:t>0</w:t>
      </w:r>
      <w:r w:rsidR="00653BF6" w:rsidRPr="001249F6">
        <w:rPr>
          <w:rFonts w:ascii="Times New Roman" w:eastAsia="한컴바탕" w:hAnsi="Times New Roman" w:cs="Times New Roman"/>
          <w:color w:val="000000" w:themeColor="text1"/>
        </w:rPr>
        <w:t>pm</w:t>
      </w:r>
      <w:r w:rsidRPr="001249F6">
        <w:rPr>
          <w:rFonts w:ascii="Times New Roman" w:eastAsia="한컴바탕" w:hAnsi="Times New Roman" w:cs="Times New Roman"/>
          <w:color w:val="000000" w:themeColor="text1"/>
        </w:rPr>
        <w:t xml:space="preserve"> </w:t>
      </w:r>
    </w:p>
    <w:p w14:paraId="26CD6C20" w14:textId="31B9C97D" w:rsidR="00387E79" w:rsidRPr="001249F6" w:rsidRDefault="00387E79" w:rsidP="002F133B">
      <w:pPr>
        <w:pStyle w:val="NormalWeb"/>
        <w:spacing w:before="0" w:beforeAutospacing="0" w:after="0" w:afterAutospacing="0" w:line="276" w:lineRule="auto"/>
        <w:jc w:val="both"/>
        <w:rPr>
          <w:rFonts w:ascii="Times New Roman" w:eastAsia="한컴바탕" w:hAnsi="Times New Roman" w:cs="Times New Roman"/>
          <w:color w:val="000000" w:themeColor="text1"/>
        </w:rPr>
      </w:pPr>
      <w:proofErr w:type="gramStart"/>
      <w:r w:rsidRPr="001249F6">
        <w:rPr>
          <w:rFonts w:ascii="Times New Roman" w:eastAsia="한컴바탕" w:hAnsi="Times New Roman" w:cs="Times New Roman"/>
          <w:color w:val="000000" w:themeColor="text1"/>
        </w:rPr>
        <w:t>Classroom :</w:t>
      </w:r>
      <w:proofErr w:type="gramEnd"/>
      <w:r w:rsidRPr="001249F6">
        <w:rPr>
          <w:rFonts w:ascii="Times New Roman" w:eastAsia="한컴바탕" w:hAnsi="Times New Roman" w:cs="Times New Roman"/>
          <w:color w:val="000000" w:themeColor="text1"/>
        </w:rPr>
        <w:t xml:space="preserve"> Bldg. 140/ Room 103</w:t>
      </w:r>
    </w:p>
    <w:p w14:paraId="3B1245C8" w14:textId="77777777" w:rsidR="004D4FB8" w:rsidRPr="001249F6" w:rsidRDefault="004D4FB8" w:rsidP="002F133B">
      <w:pPr>
        <w:pStyle w:val="NormalWeb"/>
        <w:spacing w:before="0" w:beforeAutospacing="0" w:after="0" w:afterAutospacing="0" w:line="276" w:lineRule="auto"/>
        <w:jc w:val="both"/>
        <w:rPr>
          <w:rFonts w:ascii="Times New Roman" w:eastAsia="한컴바탕" w:hAnsi="Times New Roman" w:cs="Times New Roman"/>
          <w:b/>
          <w:bCs/>
          <w:color w:val="000000" w:themeColor="text1"/>
        </w:rPr>
      </w:pPr>
    </w:p>
    <w:p w14:paraId="025F1C22" w14:textId="77777777" w:rsidR="00353407" w:rsidRPr="001249F6" w:rsidRDefault="00353407" w:rsidP="002F133B">
      <w:pPr>
        <w:pStyle w:val="NormalWeb"/>
        <w:spacing w:before="0" w:beforeAutospacing="0" w:after="0" w:afterAutospacing="0" w:line="276" w:lineRule="auto"/>
        <w:jc w:val="both"/>
        <w:rPr>
          <w:rFonts w:ascii="Times New Roman" w:eastAsia="한컴바탕" w:hAnsi="Times New Roman" w:cs="Times New Roman"/>
          <w:b/>
          <w:bCs/>
          <w:color w:val="000000" w:themeColor="text1"/>
        </w:rPr>
      </w:pPr>
      <w:r w:rsidRPr="001249F6">
        <w:rPr>
          <w:rFonts w:ascii="Times New Roman" w:eastAsia="한컴바탕" w:hAnsi="Times New Roman" w:cs="Times New Roman"/>
          <w:b/>
          <w:bCs/>
          <w:color w:val="000000" w:themeColor="text1"/>
        </w:rPr>
        <w:t>1.</w:t>
      </w:r>
      <w:r w:rsidRPr="001249F6">
        <w:rPr>
          <w:rFonts w:ascii="Times New Roman" w:eastAsia="한컴바탕" w:hAnsi="Times New Roman" w:cs="Times New Roman" w:hint="eastAsia"/>
          <w:b/>
          <w:bCs/>
          <w:color w:val="000000" w:themeColor="text1"/>
        </w:rPr>
        <w:t xml:space="preserve"> Course Description</w:t>
      </w:r>
    </w:p>
    <w:p w14:paraId="15C6FB5A" w14:textId="77777777" w:rsidR="00353407" w:rsidRPr="001249F6" w:rsidRDefault="00353407" w:rsidP="002F133B">
      <w:pPr>
        <w:pStyle w:val="NormalWeb"/>
        <w:spacing w:before="0" w:beforeAutospacing="0" w:after="0" w:afterAutospacing="0" w:line="276" w:lineRule="auto"/>
        <w:jc w:val="both"/>
        <w:rPr>
          <w:rFonts w:ascii="Times New Roman" w:eastAsia="한컴바탕" w:hAnsi="Times New Roman" w:cs="Times New Roman"/>
          <w:b/>
          <w:bCs/>
          <w:color w:val="000000" w:themeColor="text1"/>
        </w:rPr>
      </w:pPr>
      <w:r w:rsidRPr="001249F6">
        <w:rPr>
          <w:rFonts w:ascii="Times New Roman" w:eastAsia="한컴바탕" w:hAnsi="Times New Roman" w:cs="Times New Roman" w:hint="eastAsia"/>
          <w:b/>
          <w:bCs/>
          <w:color w:val="000000" w:themeColor="text1"/>
        </w:rPr>
        <w:t xml:space="preserve"> </w:t>
      </w:r>
    </w:p>
    <w:p w14:paraId="0776C39E" w14:textId="7168C022" w:rsidR="004E2B75" w:rsidRPr="001249F6" w:rsidRDefault="004E2B75" w:rsidP="002F133B">
      <w:pPr>
        <w:pStyle w:val="NormalWeb"/>
        <w:spacing w:before="0" w:beforeAutospacing="0" w:after="0" w:afterAutospacing="0" w:line="276" w:lineRule="auto"/>
        <w:jc w:val="both"/>
        <w:rPr>
          <w:rFonts w:ascii="Times New Roman" w:eastAsia="한컴바탕" w:hAnsi="Times New Roman" w:cs="Times New Roman"/>
          <w:bCs/>
          <w:color w:val="000000" w:themeColor="text1"/>
        </w:rPr>
      </w:pPr>
      <w:r w:rsidRPr="001249F6">
        <w:rPr>
          <w:rFonts w:ascii="Times New Roman" w:eastAsia="한컴바탕" w:hAnsi="Times New Roman" w:cs="Times New Roman"/>
          <w:bCs/>
          <w:color w:val="000000" w:themeColor="text1"/>
        </w:rPr>
        <w:tab/>
      </w:r>
      <w:r w:rsidR="00D80935" w:rsidRPr="001249F6">
        <w:rPr>
          <w:rFonts w:ascii="Times New Roman" w:eastAsia="한컴바탕" w:hAnsi="Times New Roman" w:cs="Times New Roman"/>
          <w:bCs/>
          <w:color w:val="000000" w:themeColor="text1"/>
        </w:rPr>
        <w:t xml:space="preserve">Current day </w:t>
      </w:r>
      <w:r w:rsidR="003B34EA" w:rsidRPr="001249F6">
        <w:rPr>
          <w:rFonts w:ascii="Times New Roman" w:eastAsia="한컴바탕" w:hAnsi="Times New Roman" w:cs="Times New Roman"/>
          <w:bCs/>
          <w:color w:val="000000" w:themeColor="text1"/>
        </w:rPr>
        <w:t>migration is</w:t>
      </w:r>
      <w:r w:rsidR="00D80935" w:rsidRPr="001249F6">
        <w:rPr>
          <w:rFonts w:ascii="Times New Roman" w:eastAsia="한컴바탕" w:hAnsi="Times New Roman" w:cs="Times New Roman"/>
          <w:bCs/>
          <w:color w:val="000000" w:themeColor="text1"/>
        </w:rPr>
        <w:t xml:space="preserve"> becoming more</w:t>
      </w:r>
      <w:r w:rsidR="003B34EA" w:rsidRPr="001249F6">
        <w:rPr>
          <w:rFonts w:ascii="Times New Roman" w:eastAsia="한컴바탕" w:hAnsi="Times New Roman" w:cs="Times New Roman"/>
          <w:bCs/>
          <w:color w:val="000000" w:themeColor="text1"/>
        </w:rPr>
        <w:t xml:space="preserve"> </w:t>
      </w:r>
      <w:r w:rsidRPr="001249F6">
        <w:rPr>
          <w:rFonts w:ascii="Times New Roman" w:eastAsia="한컴바탕" w:hAnsi="Times New Roman" w:cs="Times New Roman"/>
          <w:bCs/>
          <w:color w:val="000000" w:themeColor="text1"/>
        </w:rPr>
        <w:t>a</w:t>
      </w:r>
      <w:r w:rsidR="00D80935" w:rsidRPr="001249F6">
        <w:rPr>
          <w:rFonts w:ascii="Times New Roman" w:eastAsia="한컴바탕" w:hAnsi="Times New Roman" w:cs="Times New Roman"/>
          <w:bCs/>
          <w:color w:val="000000" w:themeColor="text1"/>
        </w:rPr>
        <w:t xml:space="preserve"> global </w:t>
      </w:r>
      <w:r w:rsidR="002F5496">
        <w:rPr>
          <w:rFonts w:ascii="Times New Roman" w:eastAsia="한컴바탕" w:hAnsi="Times New Roman" w:cs="Times New Roman"/>
          <w:bCs/>
          <w:color w:val="000000" w:themeColor="text1"/>
        </w:rPr>
        <w:t>phenomenon</w:t>
      </w:r>
      <w:r w:rsidR="0011462F" w:rsidRPr="001249F6">
        <w:rPr>
          <w:rFonts w:ascii="Times New Roman" w:eastAsia="한컴바탕" w:hAnsi="Times New Roman" w:cs="Times New Roman"/>
          <w:bCs/>
          <w:color w:val="000000" w:themeColor="text1"/>
        </w:rPr>
        <w:t xml:space="preserve"> </w:t>
      </w:r>
      <w:r w:rsidR="00D80935" w:rsidRPr="001249F6">
        <w:rPr>
          <w:rFonts w:ascii="Times New Roman" w:eastAsia="한컴바탕" w:hAnsi="Times New Roman" w:cs="Times New Roman"/>
          <w:bCs/>
          <w:color w:val="000000" w:themeColor="text1"/>
        </w:rPr>
        <w:t xml:space="preserve">leading </w:t>
      </w:r>
      <w:r w:rsidR="003B34EA" w:rsidRPr="001249F6">
        <w:rPr>
          <w:rFonts w:ascii="Times New Roman" w:eastAsia="한컴바탕" w:hAnsi="Times New Roman" w:cs="Times New Roman"/>
          <w:bCs/>
          <w:color w:val="000000" w:themeColor="text1"/>
        </w:rPr>
        <w:t xml:space="preserve">economic and political </w:t>
      </w:r>
      <w:r w:rsidR="0011462F" w:rsidRPr="001249F6">
        <w:rPr>
          <w:rFonts w:ascii="Times New Roman" w:eastAsia="한컴바탕" w:hAnsi="Times New Roman" w:cs="Times New Roman"/>
          <w:bCs/>
          <w:color w:val="000000" w:themeColor="text1"/>
        </w:rPr>
        <w:t xml:space="preserve">changes </w:t>
      </w:r>
      <w:r w:rsidR="003B34EA" w:rsidRPr="001249F6">
        <w:rPr>
          <w:rFonts w:ascii="Times New Roman" w:eastAsia="한컴바탕" w:hAnsi="Times New Roman" w:cs="Times New Roman"/>
          <w:bCs/>
          <w:color w:val="000000" w:themeColor="text1"/>
        </w:rPr>
        <w:t xml:space="preserve">both </w:t>
      </w:r>
      <w:r w:rsidR="0011462F" w:rsidRPr="001249F6">
        <w:rPr>
          <w:rFonts w:ascii="Times New Roman" w:eastAsia="한컴바탕" w:hAnsi="Times New Roman" w:cs="Times New Roman"/>
          <w:bCs/>
          <w:color w:val="000000" w:themeColor="text1"/>
        </w:rPr>
        <w:t xml:space="preserve">in </w:t>
      </w:r>
      <w:r w:rsidR="003B34EA" w:rsidRPr="001249F6">
        <w:rPr>
          <w:rFonts w:ascii="Times New Roman" w:eastAsia="한컴바탕" w:hAnsi="Times New Roman" w:cs="Times New Roman"/>
          <w:bCs/>
          <w:color w:val="000000" w:themeColor="text1"/>
        </w:rPr>
        <w:t>sen</w:t>
      </w:r>
      <w:r w:rsidR="0011462F" w:rsidRPr="001249F6">
        <w:rPr>
          <w:rFonts w:ascii="Times New Roman" w:eastAsia="한컴바탕" w:hAnsi="Times New Roman" w:cs="Times New Roman"/>
          <w:bCs/>
          <w:color w:val="000000" w:themeColor="text1"/>
        </w:rPr>
        <w:t>ding and receiving societies. From</w:t>
      </w:r>
      <w:r w:rsidR="003B34EA" w:rsidRPr="001249F6">
        <w:rPr>
          <w:rFonts w:ascii="Times New Roman" w:eastAsia="한컴바탕" w:hAnsi="Times New Roman" w:cs="Times New Roman"/>
          <w:bCs/>
          <w:color w:val="000000" w:themeColor="text1"/>
        </w:rPr>
        <w:t xml:space="preserve"> </w:t>
      </w:r>
      <w:r w:rsidR="00D80935" w:rsidRPr="001249F6">
        <w:rPr>
          <w:rFonts w:ascii="Times New Roman" w:eastAsia="한컴바탕" w:hAnsi="Times New Roman" w:cs="Times New Roman"/>
          <w:bCs/>
          <w:color w:val="000000" w:themeColor="text1"/>
        </w:rPr>
        <w:t xml:space="preserve">an </w:t>
      </w:r>
      <w:r w:rsidR="003B34EA" w:rsidRPr="001249F6">
        <w:rPr>
          <w:rFonts w:ascii="Times New Roman" w:eastAsia="한컴바탕" w:hAnsi="Times New Roman" w:cs="Times New Roman"/>
          <w:bCs/>
          <w:color w:val="000000" w:themeColor="text1"/>
        </w:rPr>
        <w:t>economic aspect</w:t>
      </w:r>
      <w:r w:rsidR="00D80935" w:rsidRPr="001249F6">
        <w:rPr>
          <w:rFonts w:ascii="Times New Roman" w:eastAsia="한컴바탕" w:hAnsi="Times New Roman" w:cs="Times New Roman"/>
          <w:bCs/>
          <w:color w:val="000000" w:themeColor="text1"/>
        </w:rPr>
        <w:t>, how poverty and development are</w:t>
      </w:r>
      <w:r w:rsidR="0096021C" w:rsidRPr="001249F6">
        <w:rPr>
          <w:rFonts w:ascii="Times New Roman" w:eastAsia="한컴바탕" w:hAnsi="Times New Roman" w:cs="Times New Roman"/>
          <w:bCs/>
          <w:color w:val="000000" w:themeColor="text1"/>
        </w:rPr>
        <w:t xml:space="preserve"> interconnected through</w:t>
      </w:r>
      <w:r w:rsidR="003B34EA" w:rsidRPr="001249F6">
        <w:rPr>
          <w:rFonts w:ascii="Times New Roman" w:eastAsia="한컴바탕" w:hAnsi="Times New Roman" w:cs="Times New Roman"/>
          <w:bCs/>
          <w:color w:val="000000" w:themeColor="text1"/>
        </w:rPr>
        <w:t xml:space="preserve"> this global migration </w:t>
      </w:r>
      <w:r w:rsidR="0096021C" w:rsidRPr="001249F6">
        <w:rPr>
          <w:rFonts w:ascii="Times New Roman" w:eastAsia="한컴바탕" w:hAnsi="Times New Roman" w:cs="Times New Roman"/>
          <w:bCs/>
          <w:color w:val="000000" w:themeColor="text1"/>
        </w:rPr>
        <w:t xml:space="preserve">process </w:t>
      </w:r>
      <w:r w:rsidR="003B34EA" w:rsidRPr="001249F6">
        <w:rPr>
          <w:rFonts w:ascii="Times New Roman" w:eastAsia="한컴바탕" w:hAnsi="Times New Roman" w:cs="Times New Roman"/>
          <w:bCs/>
          <w:color w:val="000000" w:themeColor="text1"/>
        </w:rPr>
        <w:t xml:space="preserve">is one of </w:t>
      </w:r>
      <w:r w:rsidR="00D80935" w:rsidRPr="001249F6">
        <w:rPr>
          <w:rFonts w:ascii="Times New Roman" w:eastAsia="한컴바탕" w:hAnsi="Times New Roman" w:cs="Times New Roman"/>
          <w:bCs/>
          <w:color w:val="000000" w:themeColor="text1"/>
        </w:rPr>
        <w:t xml:space="preserve">the </w:t>
      </w:r>
      <w:r w:rsidR="003B34EA" w:rsidRPr="001249F6">
        <w:rPr>
          <w:rFonts w:ascii="Times New Roman" w:eastAsia="한컴바탕" w:hAnsi="Times New Roman" w:cs="Times New Roman"/>
          <w:bCs/>
          <w:color w:val="000000" w:themeColor="text1"/>
        </w:rPr>
        <w:t xml:space="preserve">important issues gaining more </w:t>
      </w:r>
      <w:r w:rsidR="007276B7" w:rsidRPr="001249F6">
        <w:rPr>
          <w:rFonts w:ascii="Times New Roman" w:eastAsia="한컴바탕" w:hAnsi="Times New Roman" w:cs="Times New Roman"/>
          <w:bCs/>
          <w:color w:val="000000" w:themeColor="text1"/>
        </w:rPr>
        <w:t>interests.</w:t>
      </w:r>
      <w:r w:rsidR="003B34EA" w:rsidRPr="001249F6">
        <w:rPr>
          <w:rFonts w:ascii="Times New Roman" w:eastAsia="한컴바탕" w:hAnsi="Times New Roman" w:cs="Times New Roman"/>
          <w:bCs/>
          <w:color w:val="000000" w:themeColor="text1"/>
        </w:rPr>
        <w:t xml:space="preserve"> One of </w:t>
      </w:r>
      <w:r w:rsidR="00D80935" w:rsidRPr="001249F6">
        <w:rPr>
          <w:rFonts w:ascii="Times New Roman" w:eastAsia="한컴바탕" w:hAnsi="Times New Roman" w:cs="Times New Roman"/>
          <w:bCs/>
          <w:color w:val="000000" w:themeColor="text1"/>
        </w:rPr>
        <w:t xml:space="preserve">the </w:t>
      </w:r>
      <w:r w:rsidR="003B34EA" w:rsidRPr="001249F6">
        <w:rPr>
          <w:rFonts w:ascii="Times New Roman" w:eastAsia="한컴바탕" w:hAnsi="Times New Roman" w:cs="Times New Roman"/>
          <w:bCs/>
          <w:color w:val="000000" w:themeColor="text1"/>
        </w:rPr>
        <w:t xml:space="preserve">main distinct </w:t>
      </w:r>
      <w:r w:rsidR="007276B7" w:rsidRPr="001249F6">
        <w:rPr>
          <w:rFonts w:ascii="Times New Roman" w:eastAsia="한컴바탕" w:hAnsi="Times New Roman" w:cs="Times New Roman"/>
          <w:bCs/>
          <w:color w:val="000000" w:themeColor="text1"/>
        </w:rPr>
        <w:t xml:space="preserve">phenomena </w:t>
      </w:r>
      <w:r w:rsidR="003B34EA" w:rsidRPr="001249F6">
        <w:rPr>
          <w:rFonts w:ascii="Times New Roman" w:eastAsia="한컴바탕" w:hAnsi="Times New Roman" w:cs="Times New Roman"/>
          <w:bCs/>
          <w:color w:val="000000" w:themeColor="text1"/>
        </w:rPr>
        <w:t>explaining this situation is remittance</w:t>
      </w:r>
      <w:r w:rsidR="00D80935" w:rsidRPr="001249F6">
        <w:rPr>
          <w:rFonts w:ascii="Times New Roman" w:eastAsia="한컴바탕" w:hAnsi="Times New Roman" w:cs="Times New Roman"/>
          <w:bCs/>
          <w:color w:val="000000" w:themeColor="text1"/>
        </w:rPr>
        <w:t xml:space="preserve"> flow</w:t>
      </w:r>
      <w:r w:rsidR="002F5496">
        <w:rPr>
          <w:rFonts w:ascii="Times New Roman" w:eastAsia="한컴바탕" w:hAnsi="Times New Roman" w:cs="Times New Roman"/>
          <w:bCs/>
          <w:color w:val="000000" w:themeColor="text1"/>
        </w:rPr>
        <w:t>s</w:t>
      </w:r>
      <w:r w:rsidR="00D80935" w:rsidRPr="001249F6">
        <w:rPr>
          <w:rFonts w:ascii="Times New Roman" w:eastAsia="한컴바탕" w:hAnsi="Times New Roman" w:cs="Times New Roman"/>
          <w:bCs/>
          <w:color w:val="000000" w:themeColor="text1"/>
        </w:rPr>
        <w:t xml:space="preserve"> from the receiving countries to the sending communities</w:t>
      </w:r>
      <w:r w:rsidR="003B34EA" w:rsidRPr="001249F6">
        <w:rPr>
          <w:rFonts w:ascii="Times New Roman" w:eastAsia="한컴바탕" w:hAnsi="Times New Roman" w:cs="Times New Roman"/>
          <w:bCs/>
          <w:color w:val="000000" w:themeColor="text1"/>
        </w:rPr>
        <w:t>. Howev</w:t>
      </w:r>
      <w:r w:rsidR="007276B7" w:rsidRPr="001249F6">
        <w:rPr>
          <w:rFonts w:ascii="Times New Roman" w:eastAsia="한컴바탕" w:hAnsi="Times New Roman" w:cs="Times New Roman"/>
          <w:bCs/>
          <w:color w:val="000000" w:themeColor="text1"/>
        </w:rPr>
        <w:t>e</w:t>
      </w:r>
      <w:r w:rsidR="0011462F" w:rsidRPr="001249F6">
        <w:rPr>
          <w:rFonts w:ascii="Times New Roman" w:eastAsia="한컴바탕" w:hAnsi="Times New Roman" w:cs="Times New Roman"/>
          <w:bCs/>
          <w:color w:val="000000" w:themeColor="text1"/>
        </w:rPr>
        <w:t xml:space="preserve">r, migration is </w:t>
      </w:r>
      <w:r w:rsidR="00D80935" w:rsidRPr="001249F6">
        <w:rPr>
          <w:rFonts w:ascii="Times New Roman" w:eastAsia="한컴바탕" w:hAnsi="Times New Roman" w:cs="Times New Roman"/>
          <w:bCs/>
          <w:color w:val="000000" w:themeColor="text1"/>
        </w:rPr>
        <w:t>not limited</w:t>
      </w:r>
      <w:r w:rsidR="007276B7" w:rsidRPr="001249F6">
        <w:rPr>
          <w:rFonts w:ascii="Times New Roman" w:eastAsia="한컴바탕" w:hAnsi="Times New Roman" w:cs="Times New Roman"/>
          <w:bCs/>
          <w:color w:val="000000" w:themeColor="text1"/>
        </w:rPr>
        <w:t xml:space="preserve"> to eco</w:t>
      </w:r>
      <w:r w:rsidR="00331E91" w:rsidRPr="001249F6">
        <w:rPr>
          <w:rFonts w:ascii="Times New Roman" w:eastAsia="한컴바탕" w:hAnsi="Times New Roman" w:cs="Times New Roman"/>
          <w:bCs/>
          <w:color w:val="000000" w:themeColor="text1"/>
        </w:rPr>
        <w:t>nomic field</w:t>
      </w:r>
      <w:r w:rsidR="00D80935" w:rsidRPr="001249F6">
        <w:rPr>
          <w:rFonts w:ascii="Times New Roman" w:eastAsia="한컴바탕" w:hAnsi="Times New Roman" w:cs="Times New Roman"/>
          <w:bCs/>
          <w:color w:val="000000" w:themeColor="text1"/>
        </w:rPr>
        <w:t>s</w:t>
      </w:r>
      <w:r w:rsidR="00331E91" w:rsidRPr="001249F6">
        <w:rPr>
          <w:rFonts w:ascii="Times New Roman" w:eastAsia="한컴바탕" w:hAnsi="Times New Roman" w:cs="Times New Roman"/>
          <w:bCs/>
          <w:color w:val="000000" w:themeColor="text1"/>
        </w:rPr>
        <w:t xml:space="preserve">. </w:t>
      </w:r>
      <w:r w:rsidR="0011462F" w:rsidRPr="001249F6">
        <w:rPr>
          <w:rFonts w:ascii="Times New Roman" w:eastAsia="한컴바탕" w:hAnsi="Times New Roman" w:cs="Times New Roman"/>
          <w:bCs/>
          <w:color w:val="000000" w:themeColor="text1"/>
        </w:rPr>
        <w:t>Population changes or aging society and rapid decrease in fertility rates in so-called developed countries</w:t>
      </w:r>
      <w:r w:rsidR="002E3D51" w:rsidRPr="001249F6">
        <w:rPr>
          <w:rFonts w:ascii="Times New Roman" w:eastAsia="한컴바탕" w:hAnsi="Times New Roman" w:cs="Times New Roman"/>
          <w:bCs/>
          <w:color w:val="000000" w:themeColor="text1"/>
        </w:rPr>
        <w:t xml:space="preserve"> are</w:t>
      </w:r>
      <w:r w:rsidR="0011462F" w:rsidRPr="001249F6">
        <w:rPr>
          <w:rFonts w:ascii="Times New Roman" w:eastAsia="한컴바탕" w:hAnsi="Times New Roman" w:cs="Times New Roman"/>
          <w:bCs/>
          <w:color w:val="000000" w:themeColor="text1"/>
        </w:rPr>
        <w:t xml:space="preserve"> pointed out as important triggering element</w:t>
      </w:r>
      <w:r w:rsidR="002F5496">
        <w:rPr>
          <w:rFonts w:ascii="Times New Roman" w:eastAsia="한컴바탕" w:hAnsi="Times New Roman" w:cs="Times New Roman"/>
          <w:bCs/>
          <w:color w:val="000000" w:themeColor="text1"/>
        </w:rPr>
        <w:t>s</w:t>
      </w:r>
      <w:r w:rsidR="0011462F" w:rsidRPr="001249F6">
        <w:rPr>
          <w:rFonts w:ascii="Times New Roman" w:eastAsia="한컴바탕" w:hAnsi="Times New Roman" w:cs="Times New Roman"/>
          <w:bCs/>
          <w:color w:val="000000" w:themeColor="text1"/>
        </w:rPr>
        <w:t xml:space="preserve"> causing glo</w:t>
      </w:r>
      <w:r w:rsidR="002F5496">
        <w:rPr>
          <w:rFonts w:ascii="Times New Roman" w:eastAsia="한컴바탕" w:hAnsi="Times New Roman" w:cs="Times New Roman"/>
          <w:bCs/>
          <w:color w:val="000000" w:themeColor="text1"/>
        </w:rPr>
        <w:t>bal care chain migration. With</w:t>
      </w:r>
      <w:r w:rsidR="0011462F" w:rsidRPr="001249F6">
        <w:rPr>
          <w:rFonts w:ascii="Times New Roman" w:eastAsia="한컴바탕" w:hAnsi="Times New Roman" w:cs="Times New Roman"/>
          <w:bCs/>
          <w:color w:val="000000" w:themeColor="text1"/>
        </w:rPr>
        <w:t xml:space="preserve"> this background and </w:t>
      </w:r>
      <w:r w:rsidR="002E3D51" w:rsidRPr="001249F6">
        <w:rPr>
          <w:rFonts w:ascii="Times New Roman" w:eastAsia="한컴바탕" w:hAnsi="Times New Roman" w:cs="Times New Roman"/>
          <w:bCs/>
          <w:color w:val="000000" w:themeColor="text1"/>
        </w:rPr>
        <w:t xml:space="preserve">as </w:t>
      </w:r>
      <w:r w:rsidR="0011462F" w:rsidRPr="001249F6">
        <w:rPr>
          <w:rFonts w:ascii="Times New Roman" w:eastAsia="한컴바탕" w:hAnsi="Times New Roman" w:cs="Times New Roman"/>
          <w:bCs/>
          <w:color w:val="000000" w:themeColor="text1"/>
        </w:rPr>
        <w:t>the number of migrants</w:t>
      </w:r>
      <w:r w:rsidR="002F5496">
        <w:rPr>
          <w:rFonts w:ascii="Times New Roman" w:eastAsia="한컴바탕" w:hAnsi="Times New Roman" w:cs="Times New Roman"/>
          <w:bCs/>
          <w:color w:val="000000" w:themeColor="text1"/>
        </w:rPr>
        <w:t xml:space="preserve"> crossing borders increases</w:t>
      </w:r>
      <w:r w:rsidR="0011462F" w:rsidRPr="001249F6">
        <w:rPr>
          <w:rFonts w:ascii="Times New Roman" w:eastAsia="한컴바탕" w:hAnsi="Times New Roman" w:cs="Times New Roman"/>
          <w:bCs/>
          <w:color w:val="000000" w:themeColor="text1"/>
        </w:rPr>
        <w:t xml:space="preserve"> border control </w:t>
      </w:r>
      <w:r w:rsidR="00331E91" w:rsidRPr="001249F6">
        <w:rPr>
          <w:rFonts w:ascii="Times New Roman" w:eastAsia="한컴바탕" w:hAnsi="Times New Roman" w:cs="Times New Roman"/>
          <w:bCs/>
          <w:color w:val="000000" w:themeColor="text1"/>
        </w:rPr>
        <w:t>and</w:t>
      </w:r>
      <w:r w:rsidR="00D80935" w:rsidRPr="001249F6">
        <w:rPr>
          <w:rFonts w:ascii="Times New Roman" w:eastAsia="한컴바탕" w:hAnsi="Times New Roman" w:cs="Times New Roman"/>
          <w:bCs/>
          <w:color w:val="000000" w:themeColor="text1"/>
        </w:rPr>
        <w:t xml:space="preserve"> </w:t>
      </w:r>
      <w:r w:rsidR="0011462F" w:rsidRPr="001249F6">
        <w:rPr>
          <w:rFonts w:ascii="Times New Roman" w:eastAsia="한컴바탕" w:hAnsi="Times New Roman" w:cs="Times New Roman"/>
          <w:bCs/>
          <w:color w:val="000000" w:themeColor="text1"/>
        </w:rPr>
        <w:t xml:space="preserve">the power of </w:t>
      </w:r>
      <w:r w:rsidR="00331E91" w:rsidRPr="001249F6">
        <w:rPr>
          <w:rFonts w:ascii="Times New Roman" w:eastAsia="한컴바탕" w:hAnsi="Times New Roman" w:cs="Times New Roman"/>
          <w:bCs/>
          <w:color w:val="000000" w:themeColor="text1"/>
        </w:rPr>
        <w:t>state sovereignty</w:t>
      </w:r>
      <w:r w:rsidR="007276B7" w:rsidRPr="001249F6">
        <w:rPr>
          <w:rFonts w:ascii="Times New Roman" w:eastAsia="한컴바탕" w:hAnsi="Times New Roman" w:cs="Times New Roman"/>
          <w:bCs/>
          <w:color w:val="000000" w:themeColor="text1"/>
        </w:rPr>
        <w:t xml:space="preserve"> </w:t>
      </w:r>
      <w:r w:rsidR="00331E91" w:rsidRPr="001249F6">
        <w:rPr>
          <w:rFonts w:ascii="Times New Roman" w:eastAsia="한컴바탕" w:hAnsi="Times New Roman" w:cs="Times New Roman"/>
          <w:bCs/>
          <w:color w:val="000000" w:themeColor="text1"/>
        </w:rPr>
        <w:t>are</w:t>
      </w:r>
      <w:r w:rsidR="00D80935" w:rsidRPr="001249F6">
        <w:rPr>
          <w:rFonts w:ascii="Times New Roman" w:eastAsia="한컴바탕" w:hAnsi="Times New Roman" w:cs="Times New Roman"/>
          <w:bCs/>
          <w:color w:val="000000" w:themeColor="text1"/>
        </w:rPr>
        <w:t xml:space="preserve"> also</w:t>
      </w:r>
      <w:r w:rsidR="00331E91" w:rsidRPr="001249F6">
        <w:rPr>
          <w:rFonts w:ascii="Times New Roman" w:eastAsia="한컴바탕" w:hAnsi="Times New Roman" w:cs="Times New Roman"/>
          <w:bCs/>
          <w:color w:val="000000" w:themeColor="text1"/>
        </w:rPr>
        <w:t xml:space="preserve"> becoming</w:t>
      </w:r>
      <w:r w:rsidR="007276B7" w:rsidRPr="001249F6">
        <w:rPr>
          <w:rFonts w:ascii="Times New Roman" w:eastAsia="한컴바탕" w:hAnsi="Times New Roman" w:cs="Times New Roman"/>
          <w:bCs/>
          <w:color w:val="000000" w:themeColor="text1"/>
        </w:rPr>
        <w:t xml:space="preserve"> important</w:t>
      </w:r>
      <w:r w:rsidR="00D80935" w:rsidRPr="001249F6">
        <w:rPr>
          <w:rFonts w:ascii="Times New Roman" w:eastAsia="한컴바탕" w:hAnsi="Times New Roman" w:cs="Times New Roman"/>
          <w:bCs/>
          <w:color w:val="000000" w:themeColor="text1"/>
        </w:rPr>
        <w:t xml:space="preserve"> issues</w:t>
      </w:r>
      <w:r w:rsidR="0011462F" w:rsidRPr="001249F6">
        <w:rPr>
          <w:rFonts w:ascii="Times New Roman" w:eastAsia="한컴바탕" w:hAnsi="Times New Roman" w:cs="Times New Roman"/>
          <w:bCs/>
          <w:color w:val="000000" w:themeColor="text1"/>
        </w:rPr>
        <w:t xml:space="preserve"> in the fields of migration studies</w:t>
      </w:r>
      <w:r w:rsidR="007276B7" w:rsidRPr="001249F6">
        <w:rPr>
          <w:rFonts w:ascii="Times New Roman" w:eastAsia="한컴바탕" w:hAnsi="Times New Roman" w:cs="Times New Roman"/>
          <w:bCs/>
          <w:color w:val="000000" w:themeColor="text1"/>
        </w:rPr>
        <w:t xml:space="preserve">. </w:t>
      </w:r>
      <w:r w:rsidRPr="001249F6">
        <w:rPr>
          <w:rFonts w:ascii="Times New Roman" w:eastAsia="한컴바탕" w:hAnsi="Times New Roman" w:cs="Times New Roman"/>
          <w:bCs/>
          <w:color w:val="000000" w:themeColor="text1"/>
        </w:rPr>
        <w:t>Focusing on current situation</w:t>
      </w:r>
      <w:r w:rsidR="00D80935" w:rsidRPr="001249F6">
        <w:rPr>
          <w:rFonts w:ascii="Times New Roman" w:eastAsia="한컴바탕" w:hAnsi="Times New Roman" w:cs="Times New Roman"/>
          <w:bCs/>
          <w:color w:val="000000" w:themeColor="text1"/>
        </w:rPr>
        <w:t xml:space="preserve">s related with </w:t>
      </w:r>
      <w:r w:rsidR="007276B7" w:rsidRPr="001249F6">
        <w:rPr>
          <w:rFonts w:ascii="Times New Roman" w:eastAsia="한컴바탕" w:hAnsi="Times New Roman" w:cs="Times New Roman"/>
          <w:bCs/>
          <w:color w:val="000000" w:themeColor="text1"/>
        </w:rPr>
        <w:t>migration, this course deal</w:t>
      </w:r>
      <w:r w:rsidRPr="001249F6">
        <w:rPr>
          <w:rFonts w:ascii="Times New Roman" w:eastAsia="한컴바탕" w:hAnsi="Times New Roman" w:cs="Times New Roman"/>
          <w:bCs/>
          <w:color w:val="000000" w:themeColor="text1"/>
        </w:rPr>
        <w:t>s</w:t>
      </w:r>
      <w:r w:rsidR="00D80935" w:rsidRPr="001249F6">
        <w:rPr>
          <w:rFonts w:ascii="Times New Roman" w:eastAsia="한컴바탕" w:hAnsi="Times New Roman" w:cs="Times New Roman"/>
          <w:bCs/>
          <w:color w:val="000000" w:themeColor="text1"/>
        </w:rPr>
        <w:t xml:space="preserve"> with</w:t>
      </w:r>
      <w:r w:rsidR="007276B7" w:rsidRPr="001249F6">
        <w:rPr>
          <w:rFonts w:ascii="Times New Roman" w:eastAsia="한컴바탕" w:hAnsi="Times New Roman" w:cs="Times New Roman"/>
          <w:bCs/>
          <w:color w:val="000000" w:themeColor="text1"/>
        </w:rPr>
        <w:t xml:space="preserve"> the </w:t>
      </w:r>
      <w:r w:rsidRPr="001249F6">
        <w:rPr>
          <w:rFonts w:ascii="Times New Roman" w:eastAsia="한컴바탕" w:hAnsi="Times New Roman" w:cs="Times New Roman"/>
          <w:bCs/>
          <w:color w:val="000000" w:themeColor="text1"/>
        </w:rPr>
        <w:t xml:space="preserve">main </w:t>
      </w:r>
      <w:r w:rsidR="007276B7" w:rsidRPr="001249F6">
        <w:rPr>
          <w:rFonts w:ascii="Times New Roman" w:eastAsia="한컴바탕" w:hAnsi="Times New Roman" w:cs="Times New Roman"/>
          <w:bCs/>
          <w:color w:val="000000" w:themeColor="text1"/>
        </w:rPr>
        <w:t xml:space="preserve">issues </w:t>
      </w:r>
      <w:r w:rsidR="00D80935" w:rsidRPr="001249F6">
        <w:rPr>
          <w:rFonts w:ascii="Times New Roman" w:eastAsia="한컴바탕" w:hAnsi="Times New Roman" w:cs="Times New Roman"/>
          <w:bCs/>
          <w:color w:val="000000" w:themeColor="text1"/>
        </w:rPr>
        <w:t>related to</w:t>
      </w:r>
      <w:r w:rsidR="007276B7" w:rsidRPr="001249F6">
        <w:rPr>
          <w:rFonts w:ascii="Times New Roman" w:eastAsia="한컴바탕" w:hAnsi="Times New Roman" w:cs="Times New Roman"/>
          <w:bCs/>
          <w:color w:val="000000" w:themeColor="text1"/>
        </w:rPr>
        <w:t xml:space="preserve"> </w:t>
      </w:r>
      <w:r w:rsidRPr="001249F6">
        <w:rPr>
          <w:rFonts w:ascii="Times New Roman" w:eastAsia="한컴바탕" w:hAnsi="Times New Roman" w:cs="Times New Roman"/>
          <w:bCs/>
          <w:color w:val="000000" w:themeColor="text1"/>
        </w:rPr>
        <w:t>today’s transnational migration</w:t>
      </w:r>
      <w:r w:rsidR="007276B7" w:rsidRPr="001249F6">
        <w:rPr>
          <w:rFonts w:ascii="Times New Roman" w:eastAsia="한컴바탕" w:hAnsi="Times New Roman" w:cs="Times New Roman"/>
          <w:bCs/>
          <w:color w:val="000000" w:themeColor="text1"/>
        </w:rPr>
        <w:t xml:space="preserve">. </w:t>
      </w:r>
    </w:p>
    <w:p w14:paraId="0DA56B9D" w14:textId="62ECF44A" w:rsidR="00BF7654" w:rsidRPr="001249F6" w:rsidRDefault="004E2B75" w:rsidP="002F133B">
      <w:pPr>
        <w:pStyle w:val="NormalWeb"/>
        <w:spacing w:before="0" w:beforeAutospacing="0" w:after="0" w:afterAutospacing="0" w:line="276" w:lineRule="auto"/>
        <w:jc w:val="both"/>
        <w:rPr>
          <w:rFonts w:ascii="Times New Roman" w:eastAsia="한컴바탕" w:hAnsi="Times New Roman" w:cs="Times New Roman"/>
          <w:bCs/>
          <w:color w:val="000000" w:themeColor="text1"/>
        </w:rPr>
      </w:pPr>
      <w:r w:rsidRPr="001249F6">
        <w:rPr>
          <w:rFonts w:ascii="Times New Roman" w:eastAsia="한컴바탕" w:hAnsi="Times New Roman" w:cs="Times New Roman"/>
          <w:bCs/>
          <w:color w:val="000000" w:themeColor="text1"/>
        </w:rPr>
        <w:tab/>
      </w:r>
      <w:r w:rsidR="0046621D" w:rsidRPr="001249F6">
        <w:rPr>
          <w:rFonts w:ascii="Times New Roman" w:eastAsia="한컴바탕" w:hAnsi="Times New Roman" w:cs="Times New Roman"/>
          <w:bCs/>
          <w:color w:val="000000" w:themeColor="text1"/>
        </w:rPr>
        <w:t xml:space="preserve">This course </w:t>
      </w:r>
      <w:r w:rsidR="006E65E2" w:rsidRPr="001249F6">
        <w:rPr>
          <w:rFonts w:ascii="Times New Roman" w:eastAsia="한컴바탕" w:hAnsi="Times New Roman" w:cs="Times New Roman" w:hint="eastAsia"/>
          <w:bCs/>
          <w:color w:val="000000" w:themeColor="text1"/>
        </w:rPr>
        <w:t xml:space="preserve">is open to anyone </w:t>
      </w:r>
      <w:r w:rsidR="0046621D" w:rsidRPr="001249F6">
        <w:rPr>
          <w:rFonts w:ascii="Times New Roman" w:eastAsia="한컴바탕" w:hAnsi="Times New Roman" w:cs="Times New Roman"/>
          <w:bCs/>
          <w:color w:val="000000" w:themeColor="text1"/>
        </w:rPr>
        <w:t xml:space="preserve">who is </w:t>
      </w:r>
      <w:r w:rsidR="006E65E2" w:rsidRPr="001249F6">
        <w:rPr>
          <w:rFonts w:ascii="Times New Roman" w:eastAsia="한컴바탕" w:hAnsi="Times New Roman" w:cs="Times New Roman" w:hint="eastAsia"/>
          <w:bCs/>
          <w:color w:val="000000" w:themeColor="text1"/>
        </w:rPr>
        <w:t>interested in migration issue</w:t>
      </w:r>
      <w:r w:rsidR="000473D0" w:rsidRPr="001249F6">
        <w:rPr>
          <w:rFonts w:ascii="Times New Roman" w:eastAsia="한컴바탕" w:hAnsi="Times New Roman" w:cs="Times New Roman"/>
          <w:bCs/>
          <w:color w:val="000000" w:themeColor="text1"/>
        </w:rPr>
        <w:t>s</w:t>
      </w:r>
      <w:r w:rsidR="006E65E2" w:rsidRPr="001249F6">
        <w:rPr>
          <w:rFonts w:ascii="Times New Roman" w:eastAsia="한컴바탕" w:hAnsi="Times New Roman" w:cs="Times New Roman" w:hint="eastAsia"/>
          <w:bCs/>
          <w:color w:val="000000" w:themeColor="text1"/>
        </w:rPr>
        <w:t xml:space="preserve"> and willingness to examine issues that raise difficult </w:t>
      </w:r>
      <w:r w:rsidR="00D82945" w:rsidRPr="001249F6">
        <w:rPr>
          <w:rFonts w:ascii="Times New Roman" w:eastAsia="한컴바탕" w:hAnsi="Times New Roman" w:cs="Times New Roman" w:hint="eastAsia"/>
          <w:bCs/>
          <w:color w:val="000000" w:themeColor="text1"/>
        </w:rPr>
        <w:t xml:space="preserve">or delicate </w:t>
      </w:r>
      <w:r w:rsidR="006E65E2" w:rsidRPr="001249F6">
        <w:rPr>
          <w:rFonts w:ascii="Times New Roman" w:eastAsia="한컴바탕" w:hAnsi="Times New Roman" w:cs="Times New Roman" w:hint="eastAsia"/>
          <w:bCs/>
          <w:color w:val="000000" w:themeColor="text1"/>
        </w:rPr>
        <w:t xml:space="preserve">social, political, ethical and academic questions. </w:t>
      </w:r>
    </w:p>
    <w:p w14:paraId="1E1E2E32" w14:textId="77777777" w:rsidR="00353407" w:rsidRPr="001249F6" w:rsidRDefault="00353407" w:rsidP="002F133B">
      <w:pPr>
        <w:pStyle w:val="NormalWeb"/>
        <w:spacing w:before="0" w:beforeAutospacing="0" w:after="0" w:afterAutospacing="0" w:line="276" w:lineRule="auto"/>
        <w:jc w:val="both"/>
        <w:rPr>
          <w:rFonts w:ascii="Times New Roman" w:eastAsia="한컴바탕" w:hAnsi="Times New Roman" w:cs="Times New Roman"/>
          <w:color w:val="000000" w:themeColor="text1"/>
        </w:rPr>
      </w:pPr>
    </w:p>
    <w:p w14:paraId="06DEE492" w14:textId="77777777" w:rsidR="00D82945" w:rsidRPr="001249F6" w:rsidRDefault="00D82945" w:rsidP="002F133B">
      <w:pPr>
        <w:pStyle w:val="NormalWeb"/>
        <w:spacing w:before="0" w:beforeAutospacing="0" w:after="0" w:afterAutospacing="0" w:line="276" w:lineRule="auto"/>
        <w:jc w:val="both"/>
        <w:rPr>
          <w:rFonts w:ascii="Times New Roman" w:eastAsia="한컴바탕" w:hAnsi="Times New Roman" w:cs="Times New Roman"/>
          <w:b/>
          <w:bCs/>
          <w:color w:val="000000" w:themeColor="text1"/>
        </w:rPr>
      </w:pPr>
      <w:r w:rsidRPr="001249F6">
        <w:rPr>
          <w:rFonts w:ascii="Times New Roman" w:eastAsia="한컴바탕" w:hAnsi="Times New Roman" w:cs="Times New Roman" w:hint="eastAsia"/>
          <w:b/>
          <w:bCs/>
          <w:color w:val="000000" w:themeColor="text1"/>
        </w:rPr>
        <w:t xml:space="preserve">2. Course </w:t>
      </w:r>
      <w:r w:rsidR="003F46A2" w:rsidRPr="001249F6">
        <w:rPr>
          <w:rFonts w:ascii="Times New Roman" w:eastAsia="한컴바탕" w:hAnsi="Times New Roman" w:cs="Times New Roman" w:hint="eastAsia"/>
          <w:b/>
          <w:bCs/>
          <w:color w:val="000000" w:themeColor="text1"/>
        </w:rPr>
        <w:t>Achievements</w:t>
      </w:r>
      <w:r w:rsidRPr="001249F6">
        <w:rPr>
          <w:rFonts w:ascii="Times New Roman" w:eastAsia="한컴바탕" w:hAnsi="Times New Roman" w:cs="Times New Roman" w:hint="eastAsia"/>
          <w:b/>
          <w:bCs/>
          <w:color w:val="000000" w:themeColor="text1"/>
        </w:rPr>
        <w:t xml:space="preserve"> and Requirements </w:t>
      </w:r>
    </w:p>
    <w:p w14:paraId="2FF3758E" w14:textId="77777777" w:rsidR="00D82945" w:rsidRPr="001249F6" w:rsidRDefault="00D82945" w:rsidP="002F133B">
      <w:pPr>
        <w:pStyle w:val="NormalWeb"/>
        <w:spacing w:before="0" w:beforeAutospacing="0" w:after="0" w:afterAutospacing="0" w:line="276" w:lineRule="auto"/>
        <w:jc w:val="both"/>
        <w:rPr>
          <w:rFonts w:ascii="Times New Roman" w:eastAsia="한컴바탕" w:hAnsi="Times New Roman" w:cs="Times New Roman"/>
          <w:b/>
          <w:bCs/>
          <w:color w:val="000000" w:themeColor="text1"/>
        </w:rPr>
      </w:pPr>
    </w:p>
    <w:p w14:paraId="29F18B20" w14:textId="5A9FC72B" w:rsidR="00D82945" w:rsidRPr="001249F6" w:rsidRDefault="00D82945" w:rsidP="002F133B">
      <w:pPr>
        <w:pStyle w:val="NormalWeb"/>
        <w:spacing w:before="0" w:beforeAutospacing="0" w:after="0" w:afterAutospacing="0" w:line="276" w:lineRule="auto"/>
        <w:jc w:val="both"/>
        <w:rPr>
          <w:rFonts w:ascii="Times New Roman" w:eastAsia="한컴바탕" w:hAnsi="Times New Roman" w:cs="Times New Roman"/>
          <w:bCs/>
          <w:color w:val="000000" w:themeColor="text1"/>
        </w:rPr>
      </w:pPr>
      <w:r w:rsidRPr="001249F6">
        <w:rPr>
          <w:rFonts w:ascii="Times New Roman" w:eastAsia="한컴바탕" w:hAnsi="Times New Roman" w:cs="Times New Roman"/>
          <w:bCs/>
          <w:color w:val="000000" w:themeColor="text1"/>
        </w:rPr>
        <w:t xml:space="preserve">This </w:t>
      </w:r>
      <w:r w:rsidRPr="001249F6">
        <w:rPr>
          <w:rFonts w:ascii="Times New Roman" w:eastAsia="한컴바탕" w:hAnsi="Times New Roman" w:cs="Times New Roman" w:hint="eastAsia"/>
          <w:bCs/>
          <w:color w:val="000000" w:themeColor="text1"/>
        </w:rPr>
        <w:t xml:space="preserve">course would </w:t>
      </w:r>
      <w:r w:rsidR="0046621D" w:rsidRPr="001249F6">
        <w:rPr>
          <w:rFonts w:ascii="Times New Roman" w:eastAsia="한컴바탕" w:hAnsi="Times New Roman" w:cs="Times New Roman"/>
          <w:bCs/>
          <w:color w:val="000000" w:themeColor="text1"/>
        </w:rPr>
        <w:t xml:space="preserve">be </w:t>
      </w:r>
      <w:r w:rsidRPr="001249F6">
        <w:rPr>
          <w:rFonts w:ascii="Times New Roman" w:eastAsia="한컴바탕" w:hAnsi="Times New Roman" w:cs="Times New Roman"/>
          <w:bCs/>
          <w:color w:val="000000" w:themeColor="text1"/>
        </w:rPr>
        <w:t xml:space="preserve">demanding, but rewarding! </w:t>
      </w:r>
      <w:r w:rsidR="0046621D" w:rsidRPr="001249F6">
        <w:rPr>
          <w:rFonts w:ascii="Times New Roman" w:eastAsia="한컴바탕" w:hAnsi="Times New Roman" w:cs="Times New Roman"/>
          <w:bCs/>
          <w:color w:val="000000" w:themeColor="text1"/>
        </w:rPr>
        <w:t>We</w:t>
      </w:r>
      <w:r w:rsidRPr="001249F6">
        <w:rPr>
          <w:rFonts w:ascii="Times New Roman" w:eastAsia="한컴바탕" w:hAnsi="Times New Roman" w:cs="Times New Roman"/>
          <w:bCs/>
          <w:color w:val="000000" w:themeColor="text1"/>
        </w:rPr>
        <w:t xml:space="preserve"> expect you to devote considerable time and energy to the course. In return, </w:t>
      </w:r>
      <w:r w:rsidR="0046621D" w:rsidRPr="001249F6">
        <w:rPr>
          <w:rFonts w:ascii="Times New Roman" w:eastAsia="한컴바탕" w:hAnsi="Times New Roman" w:cs="Times New Roman"/>
          <w:bCs/>
          <w:color w:val="000000" w:themeColor="text1"/>
        </w:rPr>
        <w:t>we</w:t>
      </w:r>
      <w:r w:rsidRPr="001249F6">
        <w:rPr>
          <w:rFonts w:ascii="Times New Roman" w:eastAsia="한컴바탕" w:hAnsi="Times New Roman" w:cs="Times New Roman"/>
          <w:bCs/>
          <w:color w:val="000000" w:themeColor="text1"/>
        </w:rPr>
        <w:t xml:space="preserve"> will share </w:t>
      </w:r>
      <w:r w:rsidR="0046621D" w:rsidRPr="001249F6">
        <w:rPr>
          <w:rFonts w:ascii="Times New Roman" w:eastAsia="한컴바탕" w:hAnsi="Times New Roman" w:cs="Times New Roman"/>
          <w:bCs/>
          <w:color w:val="000000" w:themeColor="text1"/>
        </w:rPr>
        <w:t>our</w:t>
      </w:r>
      <w:r w:rsidRPr="001249F6">
        <w:rPr>
          <w:rFonts w:ascii="Times New Roman" w:eastAsia="한컴바탕" w:hAnsi="Times New Roman" w:cs="Times New Roman"/>
          <w:bCs/>
          <w:color w:val="000000" w:themeColor="text1"/>
        </w:rPr>
        <w:t xml:space="preserve"> passion for migration studies and help you gain a deeper understanding of th</w:t>
      </w:r>
      <w:r w:rsidR="0046621D" w:rsidRPr="001249F6">
        <w:rPr>
          <w:rFonts w:ascii="Times New Roman" w:eastAsia="한컴바탕" w:hAnsi="Times New Roman" w:cs="Times New Roman"/>
          <w:bCs/>
          <w:color w:val="000000" w:themeColor="text1"/>
        </w:rPr>
        <w:t>is trans</w:t>
      </w:r>
      <w:r w:rsidR="002F5496">
        <w:rPr>
          <w:rFonts w:ascii="Times New Roman" w:eastAsia="한컴바탕" w:hAnsi="Times New Roman" w:cs="Times New Roman"/>
          <w:bCs/>
          <w:color w:val="000000" w:themeColor="text1"/>
        </w:rPr>
        <w:t xml:space="preserve">national </w:t>
      </w:r>
      <w:r w:rsidR="0046621D" w:rsidRPr="001249F6">
        <w:rPr>
          <w:rFonts w:ascii="Times New Roman" w:eastAsia="한컴바탕" w:hAnsi="Times New Roman" w:cs="Times New Roman"/>
          <w:bCs/>
          <w:color w:val="000000" w:themeColor="text1"/>
        </w:rPr>
        <w:t>migration issues</w:t>
      </w:r>
      <w:r w:rsidRPr="001249F6">
        <w:rPr>
          <w:rFonts w:ascii="Times New Roman" w:eastAsia="한컴바탕" w:hAnsi="Times New Roman" w:cs="Times New Roman"/>
          <w:bCs/>
          <w:color w:val="000000" w:themeColor="text1"/>
        </w:rPr>
        <w:t xml:space="preserve"> and social scien</w:t>
      </w:r>
      <w:r w:rsidR="0046621D" w:rsidRPr="001249F6">
        <w:rPr>
          <w:rFonts w:ascii="Times New Roman" w:eastAsia="한컴바탕" w:hAnsi="Times New Roman" w:cs="Times New Roman"/>
          <w:bCs/>
          <w:color w:val="000000" w:themeColor="text1"/>
        </w:rPr>
        <w:t>tific</w:t>
      </w:r>
      <w:r w:rsidRPr="001249F6">
        <w:rPr>
          <w:rFonts w:ascii="Times New Roman" w:eastAsia="한컴바탕" w:hAnsi="Times New Roman" w:cs="Times New Roman"/>
          <w:bCs/>
          <w:color w:val="000000" w:themeColor="text1"/>
        </w:rPr>
        <w:t xml:space="preserve"> research</w:t>
      </w:r>
      <w:r w:rsidR="0046621D" w:rsidRPr="001249F6">
        <w:rPr>
          <w:rFonts w:ascii="Times New Roman" w:eastAsia="한컴바탕" w:hAnsi="Times New Roman" w:cs="Times New Roman"/>
          <w:bCs/>
          <w:color w:val="000000" w:themeColor="text1"/>
        </w:rPr>
        <w:t xml:space="preserve"> as well</w:t>
      </w:r>
      <w:r w:rsidRPr="001249F6">
        <w:rPr>
          <w:rFonts w:ascii="Times New Roman" w:eastAsia="한컴바탕" w:hAnsi="Times New Roman" w:cs="Times New Roman"/>
          <w:bCs/>
          <w:color w:val="000000" w:themeColor="text1"/>
        </w:rPr>
        <w:t xml:space="preserve">. </w:t>
      </w:r>
    </w:p>
    <w:p w14:paraId="3273097E" w14:textId="77777777" w:rsidR="00D82945" w:rsidRPr="001249F6" w:rsidRDefault="00D82945" w:rsidP="002F133B">
      <w:pPr>
        <w:pStyle w:val="NormalWeb"/>
        <w:spacing w:before="0" w:beforeAutospacing="0" w:after="0" w:afterAutospacing="0" w:line="276" w:lineRule="auto"/>
        <w:jc w:val="both"/>
        <w:rPr>
          <w:rFonts w:ascii="Times New Roman" w:eastAsia="한컴바탕" w:hAnsi="Times New Roman" w:cs="Times New Roman"/>
          <w:bCs/>
          <w:color w:val="000000" w:themeColor="text1"/>
        </w:rPr>
      </w:pPr>
      <w:r w:rsidRPr="001249F6">
        <w:rPr>
          <w:rFonts w:ascii="Times New Roman" w:eastAsia="한컴바탕" w:hAnsi="Times New Roman" w:cs="Times New Roman"/>
          <w:bCs/>
          <w:color w:val="000000" w:themeColor="text1"/>
        </w:rPr>
        <w:t xml:space="preserve"> </w:t>
      </w:r>
    </w:p>
    <w:p w14:paraId="023FE977" w14:textId="685B539A" w:rsidR="00D82945" w:rsidRPr="001249F6" w:rsidRDefault="00D82945" w:rsidP="002F133B">
      <w:pPr>
        <w:pStyle w:val="NormalWeb"/>
        <w:spacing w:before="0" w:beforeAutospacing="0" w:after="0" w:afterAutospacing="0" w:line="276" w:lineRule="auto"/>
        <w:jc w:val="both"/>
        <w:rPr>
          <w:rFonts w:ascii="Times New Roman" w:eastAsia="한컴바탕" w:hAnsi="Times New Roman" w:cs="Times New Roman"/>
          <w:bCs/>
          <w:color w:val="000000" w:themeColor="text1"/>
        </w:rPr>
      </w:pPr>
      <w:r w:rsidRPr="001249F6">
        <w:rPr>
          <w:rFonts w:ascii="Times New Roman" w:eastAsia="한컴바탕" w:hAnsi="Times New Roman" w:cs="Times New Roman"/>
          <w:bCs/>
          <w:color w:val="000000" w:themeColor="text1"/>
        </w:rPr>
        <w:t>To this end, your grade will be based on the follow</w:t>
      </w:r>
      <w:r w:rsidR="002F5496">
        <w:rPr>
          <w:rFonts w:ascii="Times New Roman" w:eastAsia="한컴바탕" w:hAnsi="Times New Roman" w:cs="Times New Roman" w:hint="eastAsia"/>
          <w:bCs/>
          <w:color w:val="000000" w:themeColor="text1"/>
        </w:rPr>
        <w:t>ing</w:t>
      </w:r>
      <w:proofErr w:type="gramStart"/>
      <w:r w:rsidR="009D0C36" w:rsidRPr="001249F6">
        <w:rPr>
          <w:rFonts w:ascii="Times New Roman" w:eastAsia="한컴바탕" w:hAnsi="Times New Roman" w:cs="Times New Roman" w:hint="eastAsia"/>
          <w:bCs/>
          <w:color w:val="000000" w:themeColor="text1"/>
        </w:rPr>
        <w:t>;</w:t>
      </w:r>
      <w:proofErr w:type="gramEnd"/>
    </w:p>
    <w:p w14:paraId="68EC20AB" w14:textId="77777777" w:rsidR="009D0C36" w:rsidRPr="001249F6" w:rsidRDefault="009D0C36" w:rsidP="002F133B">
      <w:pPr>
        <w:pStyle w:val="NormalWeb"/>
        <w:spacing w:before="0" w:beforeAutospacing="0" w:after="0" w:afterAutospacing="0" w:line="276" w:lineRule="auto"/>
        <w:jc w:val="both"/>
        <w:rPr>
          <w:rFonts w:ascii="Times New Roman" w:eastAsia="한컴바탕" w:hAnsi="Times New Roman" w:cs="Times New Roman"/>
          <w:bCs/>
          <w:color w:val="000000" w:themeColor="text1"/>
        </w:rPr>
      </w:pPr>
    </w:p>
    <w:p w14:paraId="2FDA2F10" w14:textId="77777777" w:rsidR="004B1905" w:rsidRPr="001249F6" w:rsidRDefault="004B1905" w:rsidP="002F133B">
      <w:pPr>
        <w:pStyle w:val="NormalWeb"/>
        <w:spacing w:before="0" w:beforeAutospacing="0" w:after="0" w:afterAutospacing="0" w:line="276" w:lineRule="auto"/>
        <w:jc w:val="both"/>
        <w:rPr>
          <w:rFonts w:ascii="Times New Roman" w:eastAsia="한컴바탕" w:hAnsi="Times New Roman" w:cs="Times New Roman"/>
          <w:bCs/>
        </w:rPr>
      </w:pPr>
      <w:r w:rsidRPr="001249F6">
        <w:rPr>
          <w:rFonts w:ascii="Times New Roman" w:eastAsia="한컴바탕" w:hAnsi="Times New Roman" w:cs="Times New Roman"/>
          <w:bCs/>
        </w:rPr>
        <w:t>Assignment &amp; Review paper: 20</w:t>
      </w:r>
      <w:r w:rsidRPr="001249F6">
        <w:rPr>
          <w:rFonts w:ascii="Times New Roman" w:eastAsia="한컴바탕" w:hAnsi="Times New Roman" w:cs="Times New Roman" w:hint="eastAsia"/>
          <w:bCs/>
        </w:rPr>
        <w:t>%</w:t>
      </w:r>
    </w:p>
    <w:p w14:paraId="604C4E4E" w14:textId="77777777" w:rsidR="004B1905" w:rsidRPr="001249F6" w:rsidRDefault="004B1905" w:rsidP="002F133B">
      <w:pPr>
        <w:pStyle w:val="NormalWeb"/>
        <w:spacing w:before="0" w:beforeAutospacing="0" w:after="0" w:afterAutospacing="0" w:line="276" w:lineRule="auto"/>
        <w:jc w:val="both"/>
        <w:rPr>
          <w:rFonts w:ascii="Times New Roman" w:eastAsia="한컴바탕" w:hAnsi="Times New Roman" w:cs="Times New Roman"/>
          <w:bCs/>
        </w:rPr>
      </w:pPr>
      <w:r w:rsidRPr="001249F6">
        <w:rPr>
          <w:rFonts w:ascii="Times New Roman" w:eastAsia="한컴바탕" w:hAnsi="Times New Roman" w:cs="Times New Roman" w:hint="eastAsia"/>
          <w:bCs/>
        </w:rPr>
        <w:t xml:space="preserve">Presentation and leading the discussion: </w:t>
      </w:r>
      <w:r w:rsidRPr="001249F6">
        <w:rPr>
          <w:rFonts w:ascii="Times New Roman" w:eastAsia="한컴바탕" w:hAnsi="Times New Roman" w:cs="Times New Roman"/>
          <w:bCs/>
        </w:rPr>
        <w:t>20</w:t>
      </w:r>
      <w:r w:rsidRPr="001249F6">
        <w:rPr>
          <w:rFonts w:ascii="Times New Roman" w:eastAsia="한컴바탕" w:hAnsi="Times New Roman" w:cs="Times New Roman" w:hint="eastAsia"/>
          <w:bCs/>
        </w:rPr>
        <w:t>%</w:t>
      </w:r>
    </w:p>
    <w:p w14:paraId="6A64E9D7" w14:textId="77777777" w:rsidR="004B1905" w:rsidRPr="001249F6" w:rsidRDefault="004B1905" w:rsidP="002F133B">
      <w:pPr>
        <w:pStyle w:val="NormalWeb"/>
        <w:spacing w:before="0" w:beforeAutospacing="0" w:after="0" w:afterAutospacing="0" w:line="276" w:lineRule="auto"/>
        <w:jc w:val="both"/>
        <w:rPr>
          <w:rFonts w:ascii="Times New Roman" w:eastAsia="한컴바탕" w:hAnsi="Times New Roman" w:cs="Times New Roman"/>
        </w:rPr>
      </w:pPr>
      <w:r w:rsidRPr="001249F6">
        <w:rPr>
          <w:rFonts w:ascii="Times New Roman" w:eastAsia="한컴바탕" w:hAnsi="Times New Roman" w:cs="Times New Roman"/>
          <w:bCs/>
        </w:rPr>
        <w:t>Mid-Term Exam: 20%</w:t>
      </w:r>
    </w:p>
    <w:p w14:paraId="3C6BBF56" w14:textId="77777777" w:rsidR="004B1905" w:rsidRPr="001249F6" w:rsidRDefault="004B1905" w:rsidP="002F133B">
      <w:pPr>
        <w:pStyle w:val="NormalWeb"/>
        <w:spacing w:before="0" w:beforeAutospacing="0" w:after="0" w:afterAutospacing="0" w:line="276" w:lineRule="auto"/>
        <w:jc w:val="both"/>
        <w:rPr>
          <w:rFonts w:ascii="Times New Roman" w:eastAsia="한컴바탕" w:hAnsi="Times New Roman" w:cs="Times New Roman"/>
        </w:rPr>
      </w:pPr>
      <w:r w:rsidRPr="001249F6">
        <w:rPr>
          <w:rFonts w:ascii="Times New Roman" w:eastAsia="한컴바탕" w:hAnsi="Times New Roman" w:cs="Times New Roman"/>
        </w:rPr>
        <w:lastRenderedPageBreak/>
        <w:t>Final P</w:t>
      </w:r>
      <w:r w:rsidRPr="001249F6">
        <w:rPr>
          <w:rFonts w:ascii="Times New Roman" w:eastAsia="한컴바탕" w:hAnsi="Times New Roman" w:cs="Times New Roman" w:hint="eastAsia"/>
        </w:rPr>
        <w:t>aper</w:t>
      </w:r>
      <w:r w:rsidRPr="001249F6">
        <w:rPr>
          <w:rFonts w:ascii="Times New Roman" w:eastAsia="한컴바탕" w:hAnsi="Times New Roman" w:cs="Times New Roman"/>
        </w:rPr>
        <w:t xml:space="preserve"> + Family Migration Chart</w:t>
      </w:r>
      <w:r w:rsidRPr="001249F6">
        <w:rPr>
          <w:rFonts w:ascii="Times New Roman" w:eastAsia="한컴바탕" w:hAnsi="Times New Roman" w:cs="Times New Roman" w:hint="eastAsia"/>
        </w:rPr>
        <w:t>:</w:t>
      </w:r>
      <w:r w:rsidRPr="001249F6">
        <w:rPr>
          <w:rFonts w:ascii="Times New Roman" w:eastAsia="한컴바탕" w:hAnsi="Times New Roman" w:cs="Times New Roman"/>
        </w:rPr>
        <w:t xml:space="preserve"> </w:t>
      </w:r>
      <w:r w:rsidRPr="001249F6">
        <w:rPr>
          <w:rFonts w:ascii="Times New Roman" w:eastAsia="한컴바탕" w:hAnsi="Times New Roman" w:cs="Times New Roman" w:hint="eastAsia"/>
        </w:rPr>
        <w:t>40%</w:t>
      </w:r>
      <w:r w:rsidRPr="001249F6">
        <w:rPr>
          <w:rFonts w:ascii="Times New Roman" w:eastAsia="한컴바탕" w:hAnsi="Times New Roman" w:cs="Times New Roman"/>
        </w:rPr>
        <w:t xml:space="preserve"> </w:t>
      </w:r>
    </w:p>
    <w:p w14:paraId="0C98251B" w14:textId="3EE71538" w:rsidR="004B1905" w:rsidRPr="001249F6" w:rsidRDefault="004B1905" w:rsidP="002F133B">
      <w:pPr>
        <w:pStyle w:val="NormalWeb"/>
        <w:spacing w:before="0" w:beforeAutospacing="0" w:after="0" w:afterAutospacing="0" w:line="276" w:lineRule="auto"/>
        <w:jc w:val="both"/>
        <w:rPr>
          <w:rFonts w:ascii="Times New Roman" w:eastAsia="한컴바탕" w:hAnsi="Times New Roman" w:cs="Times New Roman"/>
        </w:rPr>
      </w:pPr>
      <w:r w:rsidRPr="001249F6">
        <w:rPr>
          <w:rFonts w:ascii="Times New Roman" w:eastAsia="한컴바탕" w:hAnsi="Times New Roman" w:cs="Times New Roman"/>
        </w:rPr>
        <w:t xml:space="preserve">If </w:t>
      </w:r>
      <w:r w:rsidR="002F5496">
        <w:rPr>
          <w:rFonts w:ascii="Times New Roman" w:eastAsia="한컴바탕" w:hAnsi="Times New Roman" w:cs="Times New Roman"/>
        </w:rPr>
        <w:t>you miss more than two classes during the semester then</w:t>
      </w:r>
      <w:r w:rsidRPr="001249F6">
        <w:rPr>
          <w:rFonts w:ascii="Times New Roman" w:eastAsia="한컴바탕" w:hAnsi="Times New Roman" w:cs="Times New Roman"/>
        </w:rPr>
        <w:t xml:space="preserve"> you</w:t>
      </w:r>
      <w:r w:rsidR="002F5496">
        <w:rPr>
          <w:rFonts w:ascii="Times New Roman" w:eastAsia="한컴바탕" w:hAnsi="Times New Roman" w:cs="Times New Roman"/>
        </w:rPr>
        <w:t xml:space="preserve"> will get</w:t>
      </w:r>
      <w:r w:rsidRPr="001249F6">
        <w:rPr>
          <w:rFonts w:ascii="Times New Roman" w:eastAsia="한컴바탕" w:hAnsi="Times New Roman" w:cs="Times New Roman"/>
        </w:rPr>
        <w:t xml:space="preserve"> </w:t>
      </w:r>
      <w:r w:rsidR="002F5496">
        <w:rPr>
          <w:rFonts w:ascii="Times New Roman" w:eastAsia="한컴바탕" w:hAnsi="Times New Roman" w:cs="Times New Roman"/>
        </w:rPr>
        <w:t xml:space="preserve">a </w:t>
      </w:r>
      <w:r w:rsidRPr="001249F6">
        <w:rPr>
          <w:rFonts w:ascii="Times New Roman" w:eastAsia="한컴바탕" w:hAnsi="Times New Roman" w:cs="Times New Roman"/>
        </w:rPr>
        <w:t>fail</w:t>
      </w:r>
      <w:r w:rsidR="002F5496">
        <w:rPr>
          <w:rFonts w:ascii="Times New Roman" w:eastAsia="한컴바탕" w:hAnsi="Times New Roman" w:cs="Times New Roman"/>
        </w:rPr>
        <w:t xml:space="preserve"> grade</w:t>
      </w:r>
      <w:r w:rsidRPr="001249F6">
        <w:rPr>
          <w:rFonts w:ascii="Times New Roman" w:eastAsia="한컴바탕" w:hAnsi="Times New Roman" w:cs="Times New Roman"/>
        </w:rPr>
        <w:t xml:space="preserve"> in this course. </w:t>
      </w:r>
    </w:p>
    <w:p w14:paraId="369BE61A" w14:textId="77777777" w:rsidR="009D0414" w:rsidRPr="001249F6" w:rsidRDefault="009D0414" w:rsidP="002F133B">
      <w:pPr>
        <w:pStyle w:val="NormalWeb"/>
        <w:spacing w:before="0" w:beforeAutospacing="0" w:after="0" w:afterAutospacing="0" w:line="276" w:lineRule="auto"/>
        <w:jc w:val="both"/>
        <w:rPr>
          <w:rFonts w:ascii="Times New Roman" w:eastAsia="한컴바탕" w:hAnsi="Times New Roman" w:cs="Times New Roman"/>
          <w:color w:val="000000" w:themeColor="text1"/>
        </w:rPr>
      </w:pPr>
    </w:p>
    <w:p w14:paraId="548282BA" w14:textId="146EBDA5" w:rsidR="009D0414" w:rsidRPr="001249F6" w:rsidRDefault="004B1905" w:rsidP="002F133B">
      <w:pPr>
        <w:pStyle w:val="NormalWeb"/>
        <w:spacing w:before="0" w:beforeAutospacing="0" w:after="0" w:afterAutospacing="0" w:line="276" w:lineRule="auto"/>
        <w:jc w:val="both"/>
        <w:rPr>
          <w:rFonts w:ascii="Times New Roman" w:eastAsia="한컴바탕" w:hAnsi="Times New Roman" w:cs="Times New Roman"/>
          <w:color w:val="000000" w:themeColor="text1"/>
        </w:rPr>
      </w:pPr>
      <w:r w:rsidRPr="001249F6">
        <w:rPr>
          <w:rFonts w:ascii="Times New Roman" w:eastAsia="한컴바탕" w:hAnsi="Times New Roman" w:cs="Times New Roman"/>
          <w:b/>
          <w:bCs/>
          <w:color w:val="000000" w:themeColor="text1"/>
        </w:rPr>
        <w:t>1)</w:t>
      </w:r>
      <w:r w:rsidR="009D0414" w:rsidRPr="001249F6">
        <w:rPr>
          <w:rFonts w:ascii="Times New Roman" w:eastAsia="한컴바탕" w:hAnsi="Times New Roman" w:cs="Times New Roman"/>
          <w:b/>
          <w:bCs/>
          <w:color w:val="000000" w:themeColor="text1"/>
        </w:rPr>
        <w:t xml:space="preserve"> Presentation</w:t>
      </w:r>
    </w:p>
    <w:p w14:paraId="61979046" w14:textId="56DD27D9" w:rsidR="00211EA6" w:rsidRPr="001249F6" w:rsidRDefault="009D0414" w:rsidP="002F133B">
      <w:pPr>
        <w:pStyle w:val="NormalWeb"/>
        <w:spacing w:before="0" w:beforeAutospacing="0" w:after="0" w:afterAutospacing="0" w:line="276" w:lineRule="auto"/>
        <w:jc w:val="both"/>
        <w:rPr>
          <w:rFonts w:ascii="Times New Roman" w:eastAsia="한컴바탕" w:hAnsi="Times New Roman"/>
          <w:color w:val="000000" w:themeColor="text1"/>
        </w:rPr>
      </w:pPr>
      <w:r w:rsidRPr="001249F6">
        <w:rPr>
          <w:rFonts w:ascii="Times New Roman" w:eastAsia="한컴바탕" w:hAnsi="Times New Roman" w:cs="Times New Roman"/>
          <w:color w:val="000000" w:themeColor="text1"/>
        </w:rPr>
        <w:t>   </w:t>
      </w:r>
      <w:r w:rsidR="006D6467" w:rsidRPr="001249F6">
        <w:rPr>
          <w:rFonts w:ascii="Times New Roman" w:eastAsia="한컴바탕" w:hAnsi="Times New Roman" w:cs="Times New Roman"/>
          <w:color w:val="000000" w:themeColor="text1"/>
        </w:rPr>
        <w:t xml:space="preserve">Designated students make a presentation </w:t>
      </w:r>
      <w:r w:rsidR="006D6467" w:rsidRPr="001249F6">
        <w:rPr>
          <w:rFonts w:ascii="Times New Roman" w:eastAsia="한컴바탕" w:hAnsi="Times New Roman"/>
          <w:color w:val="000000" w:themeColor="text1"/>
        </w:rPr>
        <w:t xml:space="preserve">based on the assigned articles </w:t>
      </w:r>
      <w:r w:rsidR="0046621D" w:rsidRPr="001249F6">
        <w:rPr>
          <w:rFonts w:ascii="Times New Roman" w:eastAsia="한컴바탕" w:hAnsi="Times New Roman"/>
          <w:color w:val="000000" w:themeColor="text1"/>
        </w:rPr>
        <w:t xml:space="preserve">and research </w:t>
      </w:r>
      <w:r w:rsidR="006D6467" w:rsidRPr="001249F6">
        <w:rPr>
          <w:rFonts w:ascii="Times New Roman" w:eastAsia="한컴바탕" w:hAnsi="Times New Roman"/>
          <w:color w:val="000000" w:themeColor="text1"/>
        </w:rPr>
        <w:t>and</w:t>
      </w:r>
      <w:r w:rsidR="00254151">
        <w:rPr>
          <w:rFonts w:ascii="Times New Roman" w:eastAsia="한컴바탕" w:hAnsi="Times New Roman"/>
          <w:color w:val="000000" w:themeColor="text1"/>
        </w:rPr>
        <w:t xml:space="preserve"> lead a discussion in </w:t>
      </w:r>
      <w:r w:rsidR="00211EA6" w:rsidRPr="001249F6">
        <w:rPr>
          <w:rFonts w:ascii="Times New Roman" w:eastAsia="한컴바탕" w:hAnsi="Times New Roman"/>
          <w:color w:val="000000" w:themeColor="text1"/>
        </w:rPr>
        <w:t>class. </w:t>
      </w:r>
      <w:r w:rsidR="006D6467" w:rsidRPr="001249F6">
        <w:rPr>
          <w:rFonts w:ascii="Times New Roman" w:eastAsia="한컴바탕" w:hAnsi="Times New Roman"/>
          <w:color w:val="000000" w:themeColor="text1"/>
        </w:rPr>
        <w:t xml:space="preserve">To summarize important points </w:t>
      </w:r>
      <w:r w:rsidR="0046621D" w:rsidRPr="001249F6">
        <w:rPr>
          <w:rFonts w:ascii="Times New Roman" w:eastAsia="한컴바탕" w:hAnsi="Times New Roman"/>
          <w:color w:val="000000" w:themeColor="text1"/>
        </w:rPr>
        <w:t>is</w:t>
      </w:r>
      <w:r w:rsidR="006D6467" w:rsidRPr="001249F6">
        <w:rPr>
          <w:rFonts w:ascii="Times New Roman" w:eastAsia="한컴바탕" w:hAnsi="Times New Roman"/>
          <w:color w:val="000000" w:themeColor="text1"/>
        </w:rPr>
        <w:t xml:space="preserve"> one thing, and raising issues and leading a discussion are another. </w:t>
      </w:r>
      <w:r w:rsidR="003A54BB" w:rsidRPr="001249F6">
        <w:rPr>
          <w:rFonts w:ascii="Times New Roman" w:eastAsia="한컴바탕" w:hAnsi="Times New Roman" w:hint="eastAsia"/>
          <w:color w:val="000000" w:themeColor="text1"/>
        </w:rPr>
        <w:t xml:space="preserve">Presenters </w:t>
      </w:r>
      <w:r w:rsidR="006D6467" w:rsidRPr="001249F6">
        <w:rPr>
          <w:rFonts w:ascii="Times New Roman" w:eastAsia="한컴바탕" w:hAnsi="Times New Roman"/>
          <w:color w:val="000000" w:themeColor="text1"/>
        </w:rPr>
        <w:t>need</w:t>
      </w:r>
      <w:r w:rsidR="00254151">
        <w:rPr>
          <w:rFonts w:ascii="Times New Roman" w:eastAsia="한컴바탕" w:hAnsi="Times New Roman"/>
          <w:color w:val="000000" w:themeColor="text1"/>
        </w:rPr>
        <w:t xml:space="preserve"> to do</w:t>
      </w:r>
      <w:r w:rsidR="006D6467" w:rsidRPr="001249F6">
        <w:rPr>
          <w:rFonts w:ascii="Times New Roman" w:eastAsia="한컴바탕" w:hAnsi="Times New Roman"/>
          <w:color w:val="000000" w:themeColor="text1"/>
        </w:rPr>
        <w:t xml:space="preserve"> both. </w:t>
      </w:r>
    </w:p>
    <w:p w14:paraId="513F4EAF" w14:textId="0C36C9CD" w:rsidR="009318F3" w:rsidRPr="001249F6" w:rsidRDefault="00211EA6" w:rsidP="002F133B">
      <w:pPr>
        <w:pStyle w:val="NormalWeb"/>
        <w:spacing w:before="0" w:beforeAutospacing="0" w:after="0" w:afterAutospacing="0" w:line="276" w:lineRule="auto"/>
        <w:jc w:val="both"/>
        <w:rPr>
          <w:rFonts w:ascii="Times New Roman" w:eastAsia="한컴바탕" w:hAnsi="Times New Roman"/>
          <w:color w:val="000000" w:themeColor="text1"/>
        </w:rPr>
      </w:pPr>
      <w:r w:rsidRPr="001249F6">
        <w:rPr>
          <w:rFonts w:ascii="Times New Roman" w:eastAsia="한컴바탕" w:hAnsi="Times New Roman"/>
          <w:color w:val="000000" w:themeColor="text1"/>
        </w:rPr>
        <w:t xml:space="preserve"> </w:t>
      </w:r>
    </w:p>
    <w:p w14:paraId="665C2905" w14:textId="0554C82B" w:rsidR="004B1905" w:rsidRPr="001249F6" w:rsidRDefault="004B1905" w:rsidP="002F133B">
      <w:pPr>
        <w:pStyle w:val="NormalWeb"/>
        <w:spacing w:before="0" w:beforeAutospacing="0" w:after="0" w:afterAutospacing="0" w:line="276" w:lineRule="auto"/>
        <w:ind w:firstLineChars="50" w:firstLine="93"/>
        <w:jc w:val="both"/>
        <w:rPr>
          <w:rFonts w:ascii="Times New Roman" w:eastAsia="한컴바탕" w:hAnsi="Times New Roman"/>
          <w:b/>
        </w:rPr>
      </w:pPr>
      <w:r w:rsidRPr="001249F6">
        <w:rPr>
          <w:rFonts w:ascii="Times New Roman" w:eastAsia="한컴바탕" w:hAnsi="Times New Roman"/>
          <w:b/>
          <w:color w:val="000000" w:themeColor="text1"/>
        </w:rPr>
        <w:t xml:space="preserve">2) </w:t>
      </w:r>
      <w:r w:rsidRPr="001249F6">
        <w:rPr>
          <w:rFonts w:ascii="Times New Roman" w:eastAsia="한컴바탕" w:hAnsi="Times New Roman"/>
          <w:b/>
        </w:rPr>
        <w:t>Review Paper</w:t>
      </w:r>
    </w:p>
    <w:p w14:paraId="789E85D8" w14:textId="77777777" w:rsidR="004B1905" w:rsidRPr="001249F6" w:rsidRDefault="004B1905" w:rsidP="002F133B">
      <w:pPr>
        <w:pStyle w:val="NormalWeb"/>
        <w:spacing w:before="0" w:beforeAutospacing="0" w:after="0" w:afterAutospacing="0" w:line="276" w:lineRule="auto"/>
        <w:jc w:val="both"/>
        <w:rPr>
          <w:rFonts w:ascii="Times New Roman" w:eastAsia="한컴바탕" w:hAnsi="Times New Roman"/>
        </w:rPr>
      </w:pPr>
      <w:r w:rsidRPr="001249F6">
        <w:rPr>
          <w:rFonts w:ascii="Times New Roman" w:eastAsia="한컴바탕" w:hAnsi="Times New Roman"/>
        </w:rPr>
        <w:t xml:space="preserve"> Students need to submit review papers on every other week based on given themes </w:t>
      </w:r>
    </w:p>
    <w:p w14:paraId="5D990DC1" w14:textId="53B185D8" w:rsidR="004B1905" w:rsidRPr="001249F6" w:rsidRDefault="004B1905" w:rsidP="002F133B">
      <w:pPr>
        <w:spacing w:line="276" w:lineRule="auto"/>
        <w:rPr>
          <w:rFonts w:ascii="Times New Roman" w:eastAsia="한컴바탕" w:hAnsi="Times New Roman"/>
          <w:b/>
          <w:color w:val="000000" w:themeColor="text1"/>
          <w:sz w:val="24"/>
          <w:szCs w:val="24"/>
        </w:rPr>
      </w:pPr>
    </w:p>
    <w:p w14:paraId="795B2DEE" w14:textId="7D4E9788" w:rsidR="0011462F" w:rsidRPr="001249F6" w:rsidRDefault="004B1905" w:rsidP="00254151">
      <w:pPr>
        <w:spacing w:line="276" w:lineRule="auto"/>
        <w:rPr>
          <w:rStyle w:val="apple-converted-space"/>
          <w:rFonts w:ascii="Times New Roman" w:hAnsi="Times New Roman"/>
          <w:i/>
          <w:iCs/>
          <w:color w:val="000000"/>
          <w:sz w:val="24"/>
          <w:szCs w:val="24"/>
        </w:rPr>
      </w:pPr>
      <w:r w:rsidRPr="001249F6">
        <w:rPr>
          <w:rFonts w:ascii="Times New Roman" w:eastAsia="한컴바탕" w:hAnsi="Times New Roman"/>
          <w:b/>
          <w:color w:val="000000" w:themeColor="text1"/>
          <w:sz w:val="24"/>
          <w:szCs w:val="24"/>
        </w:rPr>
        <w:t>3)</w:t>
      </w:r>
      <w:r w:rsidR="008E02A2" w:rsidRPr="001249F6">
        <w:rPr>
          <w:rFonts w:ascii="Times New Roman" w:eastAsia="한컴바탕" w:hAnsi="Times New Roman" w:hint="eastAsia"/>
          <w:b/>
          <w:color w:val="000000" w:themeColor="text1"/>
          <w:sz w:val="24"/>
          <w:szCs w:val="24"/>
        </w:rPr>
        <w:t xml:space="preserve"> </w:t>
      </w:r>
      <w:r w:rsidR="008E02A2" w:rsidRPr="001249F6">
        <w:rPr>
          <w:rStyle w:val="Strong"/>
          <w:rFonts w:ascii="Times New Roman" w:hAnsi="Times New Roman"/>
          <w:iCs/>
          <w:color w:val="000000"/>
          <w:sz w:val="24"/>
          <w:szCs w:val="24"/>
        </w:rPr>
        <w:t>Family Migration Chart</w:t>
      </w:r>
      <w:r w:rsidR="008E02A2" w:rsidRPr="001249F6">
        <w:rPr>
          <w:rStyle w:val="Strong"/>
          <w:rFonts w:ascii="Times New Roman" w:hAnsi="Times New Roman" w:hint="eastAsia"/>
          <w:iCs/>
          <w:color w:val="000000"/>
          <w:sz w:val="24"/>
          <w:szCs w:val="24"/>
        </w:rPr>
        <w:t>s</w:t>
      </w:r>
      <w:r w:rsidR="008E02A2" w:rsidRPr="001249F6">
        <w:rPr>
          <w:rStyle w:val="apple-converted-space"/>
          <w:rFonts w:ascii="Times New Roman" w:hAnsi="Times New Roman"/>
          <w:i/>
          <w:iCs/>
          <w:color w:val="000000"/>
          <w:sz w:val="24"/>
          <w:szCs w:val="24"/>
        </w:rPr>
        <w:t> </w:t>
      </w:r>
    </w:p>
    <w:p w14:paraId="2CB19F73" w14:textId="1067973F" w:rsidR="004B1905" w:rsidRPr="001249F6" w:rsidRDefault="0011462F" w:rsidP="002F133B">
      <w:pPr>
        <w:spacing w:line="276" w:lineRule="auto"/>
        <w:ind w:firstLineChars="150" w:firstLine="360"/>
        <w:rPr>
          <w:rFonts w:ascii="Times New Roman" w:hAnsi="Times New Roman"/>
          <w:color w:val="000000"/>
          <w:sz w:val="24"/>
          <w:szCs w:val="24"/>
        </w:rPr>
      </w:pPr>
      <w:r w:rsidRPr="001249F6">
        <w:rPr>
          <w:rFonts w:ascii="Times New Roman" w:hAnsi="Times New Roman"/>
          <w:color w:val="000000"/>
          <w:sz w:val="24"/>
          <w:szCs w:val="24"/>
        </w:rPr>
        <w:t xml:space="preserve">Starting from your generation and up until your great </w:t>
      </w:r>
      <w:r w:rsidR="00254151">
        <w:rPr>
          <w:rFonts w:ascii="Times New Roman" w:hAnsi="Times New Roman"/>
          <w:color w:val="000000"/>
          <w:sz w:val="24"/>
          <w:szCs w:val="24"/>
        </w:rPr>
        <w:t>grand</w:t>
      </w:r>
      <w:r w:rsidRPr="001249F6">
        <w:rPr>
          <w:rFonts w:ascii="Times New Roman" w:hAnsi="Times New Roman"/>
          <w:color w:val="000000"/>
          <w:sz w:val="24"/>
          <w:szCs w:val="24"/>
        </w:rPr>
        <w:t>parents</w:t>
      </w:r>
      <w:r w:rsidR="00254151">
        <w:rPr>
          <w:rFonts w:ascii="Times New Roman" w:hAnsi="Times New Roman"/>
          <w:color w:val="000000"/>
          <w:sz w:val="24"/>
          <w:szCs w:val="24"/>
        </w:rPr>
        <w:t>’</w:t>
      </w:r>
      <w:r w:rsidRPr="001249F6">
        <w:rPr>
          <w:rFonts w:ascii="Times New Roman" w:hAnsi="Times New Roman"/>
          <w:color w:val="000000"/>
          <w:sz w:val="24"/>
          <w:szCs w:val="24"/>
        </w:rPr>
        <w:t xml:space="preserve"> generation</w:t>
      </w:r>
      <w:r w:rsidR="002E3D51" w:rsidRPr="001249F6">
        <w:rPr>
          <w:rFonts w:ascii="Times New Roman" w:hAnsi="Times New Roman"/>
          <w:color w:val="000000"/>
          <w:sz w:val="24"/>
          <w:szCs w:val="24"/>
        </w:rPr>
        <w:t xml:space="preserve"> (you don’t need to go further up)</w:t>
      </w:r>
      <w:r w:rsidRPr="001249F6">
        <w:rPr>
          <w:rFonts w:ascii="Times New Roman" w:hAnsi="Times New Roman"/>
          <w:color w:val="000000"/>
          <w:sz w:val="24"/>
          <w:szCs w:val="24"/>
        </w:rPr>
        <w:t>, f</w:t>
      </w:r>
      <w:r w:rsidR="004B1905" w:rsidRPr="001249F6">
        <w:rPr>
          <w:rFonts w:ascii="Times New Roman" w:hAnsi="Times New Roman"/>
          <w:color w:val="000000"/>
          <w:sz w:val="24"/>
          <w:szCs w:val="24"/>
        </w:rPr>
        <w:t xml:space="preserve">ind out </w:t>
      </w:r>
      <w:r w:rsidR="00254151">
        <w:rPr>
          <w:rFonts w:ascii="Times New Roman" w:hAnsi="Times New Roman"/>
          <w:color w:val="000000"/>
          <w:sz w:val="24"/>
          <w:szCs w:val="24"/>
        </w:rPr>
        <w:t xml:space="preserve">as </w:t>
      </w:r>
      <w:r w:rsidR="004B1905" w:rsidRPr="001249F6">
        <w:rPr>
          <w:rFonts w:ascii="Times New Roman" w:hAnsi="Times New Roman"/>
          <w:color w:val="000000"/>
          <w:sz w:val="24"/>
          <w:szCs w:val="24"/>
        </w:rPr>
        <w:t xml:space="preserve">much information as you can, focusing on the kinds of moves your family made, whether rural to urban or between urban areas or </w:t>
      </w:r>
      <w:r w:rsidR="00254151">
        <w:rPr>
          <w:rFonts w:ascii="Times New Roman" w:hAnsi="Times New Roman"/>
          <w:color w:val="000000"/>
          <w:sz w:val="24"/>
          <w:szCs w:val="24"/>
        </w:rPr>
        <w:t>crossing the borders</w:t>
      </w:r>
      <w:r w:rsidR="004B1905" w:rsidRPr="001249F6">
        <w:rPr>
          <w:rFonts w:ascii="Times New Roman" w:hAnsi="Times New Roman" w:hint="eastAsia"/>
          <w:color w:val="000000"/>
          <w:sz w:val="24"/>
          <w:szCs w:val="24"/>
        </w:rPr>
        <w:t>:</w:t>
      </w:r>
      <w:r w:rsidR="004B1905" w:rsidRPr="001249F6">
        <w:rPr>
          <w:rFonts w:ascii="Times New Roman" w:hAnsi="Times New Roman"/>
          <w:color w:val="000000"/>
          <w:sz w:val="24"/>
          <w:szCs w:val="24"/>
        </w:rPr>
        <w:t xml:space="preserve"> the motivations for the moves; reason</w:t>
      </w:r>
      <w:r w:rsidR="00254151">
        <w:rPr>
          <w:rFonts w:ascii="Times New Roman" w:hAnsi="Times New Roman"/>
          <w:color w:val="000000"/>
          <w:sz w:val="24"/>
          <w:szCs w:val="24"/>
        </w:rPr>
        <w:t>(s)</w:t>
      </w:r>
      <w:r w:rsidR="004B1905" w:rsidRPr="001249F6">
        <w:rPr>
          <w:rFonts w:ascii="Times New Roman" w:hAnsi="Times New Roman"/>
          <w:color w:val="000000"/>
          <w:sz w:val="24"/>
          <w:szCs w:val="24"/>
        </w:rPr>
        <w:t xml:space="preserve"> why</w:t>
      </w:r>
      <w:r w:rsidR="00254151">
        <w:rPr>
          <w:rFonts w:ascii="Times New Roman" w:hAnsi="Times New Roman"/>
          <w:color w:val="000000"/>
          <w:sz w:val="24"/>
          <w:szCs w:val="24"/>
        </w:rPr>
        <w:t xml:space="preserve"> they</w:t>
      </w:r>
      <w:r w:rsidR="004B1905" w:rsidRPr="001249F6">
        <w:rPr>
          <w:rFonts w:ascii="Times New Roman" w:hAnsi="Times New Roman"/>
          <w:color w:val="000000"/>
          <w:sz w:val="24"/>
          <w:szCs w:val="24"/>
        </w:rPr>
        <w:t xml:space="preserve"> move</w:t>
      </w:r>
      <w:r w:rsidR="00254151">
        <w:rPr>
          <w:rFonts w:ascii="Times New Roman" w:hAnsi="Times New Roman"/>
          <w:color w:val="000000"/>
          <w:sz w:val="24"/>
          <w:szCs w:val="24"/>
        </w:rPr>
        <w:t>d</w:t>
      </w:r>
      <w:r w:rsidR="004B1905" w:rsidRPr="001249F6">
        <w:rPr>
          <w:rFonts w:ascii="Times New Roman" w:hAnsi="Times New Roman"/>
          <w:color w:val="000000"/>
          <w:sz w:val="24"/>
          <w:szCs w:val="24"/>
        </w:rPr>
        <w:t xml:space="preserve"> away from </w:t>
      </w:r>
      <w:r w:rsidR="004B1905" w:rsidRPr="001249F6">
        <w:rPr>
          <w:rFonts w:ascii="Times New Roman" w:hAnsi="Times New Roman" w:hint="eastAsia"/>
          <w:color w:val="000000"/>
          <w:sz w:val="24"/>
          <w:szCs w:val="24"/>
        </w:rPr>
        <w:t xml:space="preserve">and to </w:t>
      </w:r>
      <w:r w:rsidR="004B1905" w:rsidRPr="001249F6">
        <w:rPr>
          <w:rFonts w:ascii="Times New Roman" w:hAnsi="Times New Roman"/>
          <w:color w:val="000000"/>
          <w:sz w:val="24"/>
          <w:szCs w:val="24"/>
        </w:rPr>
        <w:t xml:space="preserve">a particular place; </w:t>
      </w:r>
      <w:r w:rsidR="004B1905" w:rsidRPr="001249F6">
        <w:rPr>
          <w:rFonts w:ascii="Times New Roman" w:hAnsi="Times New Roman" w:hint="eastAsia"/>
          <w:color w:val="000000"/>
          <w:sz w:val="24"/>
          <w:szCs w:val="24"/>
        </w:rPr>
        <w:t>who initiated the move</w:t>
      </w:r>
      <w:r w:rsidR="004B1905" w:rsidRPr="001249F6">
        <w:rPr>
          <w:rFonts w:ascii="Times New Roman" w:hAnsi="Times New Roman"/>
          <w:color w:val="000000"/>
          <w:sz w:val="24"/>
          <w:szCs w:val="24"/>
        </w:rPr>
        <w:t xml:space="preserve">ment; </w:t>
      </w:r>
      <w:r w:rsidR="00254151">
        <w:rPr>
          <w:rFonts w:ascii="Times New Roman" w:hAnsi="Times New Roman" w:hint="eastAsia"/>
          <w:color w:val="000000"/>
          <w:sz w:val="24"/>
          <w:szCs w:val="24"/>
        </w:rPr>
        <w:t>who</w:t>
      </w:r>
      <w:r w:rsidR="002E3D51" w:rsidRPr="001249F6">
        <w:rPr>
          <w:rFonts w:ascii="Times New Roman" w:hAnsi="Times New Roman"/>
          <w:color w:val="000000"/>
          <w:sz w:val="24"/>
          <w:szCs w:val="24"/>
        </w:rPr>
        <w:t xml:space="preserve"> </w:t>
      </w:r>
      <w:r w:rsidR="004B1905" w:rsidRPr="001249F6">
        <w:rPr>
          <w:rFonts w:ascii="Times New Roman" w:hAnsi="Times New Roman" w:hint="eastAsia"/>
          <w:color w:val="000000"/>
          <w:sz w:val="24"/>
          <w:szCs w:val="24"/>
        </w:rPr>
        <w:t>remain</w:t>
      </w:r>
      <w:r w:rsidR="00254151">
        <w:rPr>
          <w:rFonts w:ascii="Times New Roman" w:hAnsi="Times New Roman"/>
          <w:color w:val="000000"/>
          <w:sz w:val="24"/>
          <w:szCs w:val="24"/>
        </w:rPr>
        <w:t>ed</w:t>
      </w:r>
      <w:r w:rsidR="002E3D51" w:rsidRPr="001249F6">
        <w:rPr>
          <w:rFonts w:ascii="Times New Roman" w:hAnsi="Times New Roman"/>
          <w:color w:val="000000"/>
          <w:sz w:val="24"/>
          <w:szCs w:val="24"/>
        </w:rPr>
        <w:t xml:space="preserve"> </w:t>
      </w:r>
      <w:r w:rsidR="004B1905" w:rsidRPr="001249F6">
        <w:rPr>
          <w:rFonts w:ascii="Times New Roman" w:hAnsi="Times New Roman" w:hint="eastAsia"/>
          <w:color w:val="000000"/>
          <w:sz w:val="24"/>
          <w:szCs w:val="24"/>
        </w:rPr>
        <w:t xml:space="preserve">and </w:t>
      </w:r>
      <w:r w:rsidR="002E3D51" w:rsidRPr="001249F6">
        <w:rPr>
          <w:rFonts w:ascii="Times New Roman" w:hAnsi="Times New Roman"/>
          <w:color w:val="000000"/>
          <w:sz w:val="24"/>
          <w:szCs w:val="24"/>
        </w:rPr>
        <w:t xml:space="preserve">who </w:t>
      </w:r>
      <w:r w:rsidR="004B1905" w:rsidRPr="001249F6">
        <w:rPr>
          <w:rFonts w:ascii="Times New Roman" w:hAnsi="Times New Roman" w:hint="eastAsia"/>
          <w:color w:val="000000"/>
          <w:sz w:val="24"/>
          <w:szCs w:val="24"/>
        </w:rPr>
        <w:t xml:space="preserve">followed </w:t>
      </w:r>
      <w:r w:rsidR="002E3D51" w:rsidRPr="001249F6">
        <w:rPr>
          <w:rFonts w:ascii="Times New Roman" w:hAnsi="Times New Roman"/>
          <w:color w:val="000000"/>
          <w:sz w:val="24"/>
          <w:szCs w:val="24"/>
        </w:rPr>
        <w:t xml:space="preserve">the migration; what was the network/relationship between those group of people </w:t>
      </w:r>
      <w:r w:rsidR="004B1905" w:rsidRPr="001249F6">
        <w:rPr>
          <w:rFonts w:ascii="Times New Roman" w:hAnsi="Times New Roman"/>
          <w:color w:val="000000"/>
          <w:sz w:val="24"/>
          <w:szCs w:val="24"/>
        </w:rPr>
        <w:t>e</w:t>
      </w:r>
      <w:r w:rsidR="004B1905" w:rsidRPr="001249F6">
        <w:rPr>
          <w:rFonts w:ascii="Times New Roman" w:hAnsi="Times New Roman" w:hint="eastAsia"/>
          <w:color w:val="000000"/>
          <w:sz w:val="24"/>
          <w:szCs w:val="24"/>
        </w:rPr>
        <w:t>tc</w:t>
      </w:r>
      <w:r w:rsidR="004B1905" w:rsidRPr="001249F6">
        <w:rPr>
          <w:rFonts w:ascii="Times New Roman" w:hAnsi="Times New Roman"/>
          <w:color w:val="000000"/>
          <w:sz w:val="24"/>
          <w:szCs w:val="24"/>
        </w:rPr>
        <w:t xml:space="preserve">. </w:t>
      </w:r>
    </w:p>
    <w:p w14:paraId="7D05BC02" w14:textId="034D2060" w:rsidR="0011462F" w:rsidRDefault="004B1905" w:rsidP="00254151">
      <w:pPr>
        <w:spacing w:line="276" w:lineRule="auto"/>
        <w:ind w:firstLineChars="150" w:firstLine="360"/>
        <w:rPr>
          <w:rFonts w:ascii="Times New Roman" w:hAnsi="Times New Roman"/>
          <w:color w:val="000000"/>
          <w:sz w:val="24"/>
          <w:szCs w:val="24"/>
        </w:rPr>
      </w:pPr>
      <w:r w:rsidRPr="001249F6">
        <w:rPr>
          <w:rFonts w:ascii="Times New Roman" w:hAnsi="Times New Roman"/>
          <w:color w:val="000000"/>
          <w:sz w:val="24"/>
          <w:szCs w:val="24"/>
        </w:rPr>
        <w:t>Indicate</w:t>
      </w:r>
      <w:r w:rsidRPr="001249F6">
        <w:rPr>
          <w:rFonts w:ascii="Times New Roman" w:hAnsi="Times New Roman" w:hint="eastAsia"/>
          <w:color w:val="000000"/>
          <w:sz w:val="24"/>
          <w:szCs w:val="24"/>
        </w:rPr>
        <w:t xml:space="preserve"> gender</w:t>
      </w:r>
      <w:r w:rsidR="002E3D51" w:rsidRPr="001249F6">
        <w:rPr>
          <w:rFonts w:ascii="Times New Roman" w:hAnsi="Times New Roman"/>
          <w:color w:val="000000"/>
          <w:sz w:val="24"/>
          <w:szCs w:val="24"/>
        </w:rPr>
        <w:t xml:space="preserve"> </w:t>
      </w:r>
      <w:r w:rsidRPr="001249F6">
        <w:rPr>
          <w:rFonts w:ascii="Times New Roman" w:hAnsi="Times New Roman" w:hint="eastAsia"/>
          <w:color w:val="000000"/>
          <w:sz w:val="24"/>
          <w:szCs w:val="24"/>
        </w:rPr>
        <w:t>-</w:t>
      </w:r>
      <w:r w:rsidR="002E3D51" w:rsidRPr="001249F6">
        <w:rPr>
          <w:rFonts w:ascii="Times New Roman" w:hAnsi="Times New Roman"/>
          <w:color w:val="000000"/>
          <w:sz w:val="24"/>
          <w:szCs w:val="24"/>
        </w:rPr>
        <w:t xml:space="preserve"> </w:t>
      </w:r>
      <w:r w:rsidRPr="001249F6">
        <w:rPr>
          <w:rFonts w:ascii="Times New Roman" w:hAnsi="Times New Roman" w:hint="eastAsia"/>
          <w:color w:val="000000"/>
          <w:sz w:val="24"/>
          <w:szCs w:val="24"/>
        </w:rPr>
        <w:t>age</w:t>
      </w:r>
      <w:r w:rsidR="002E3D51" w:rsidRPr="001249F6">
        <w:rPr>
          <w:rFonts w:ascii="Times New Roman" w:hAnsi="Times New Roman"/>
          <w:color w:val="000000"/>
          <w:sz w:val="24"/>
          <w:szCs w:val="24"/>
        </w:rPr>
        <w:t xml:space="preserve"> </w:t>
      </w:r>
      <w:r w:rsidRPr="001249F6">
        <w:rPr>
          <w:rFonts w:ascii="Times New Roman" w:hAnsi="Times New Roman" w:hint="eastAsia"/>
          <w:color w:val="000000"/>
          <w:sz w:val="24"/>
          <w:szCs w:val="24"/>
        </w:rPr>
        <w:t>(year of birth)</w:t>
      </w:r>
      <w:r w:rsidR="002E3D51" w:rsidRPr="001249F6">
        <w:rPr>
          <w:rFonts w:ascii="Times New Roman" w:hAnsi="Times New Roman"/>
          <w:color w:val="000000"/>
          <w:sz w:val="24"/>
          <w:szCs w:val="24"/>
        </w:rPr>
        <w:t xml:space="preserve"> </w:t>
      </w:r>
      <w:r w:rsidR="00254151">
        <w:rPr>
          <w:rFonts w:ascii="Times New Roman" w:hAnsi="Times New Roman"/>
          <w:color w:val="000000"/>
          <w:sz w:val="24"/>
          <w:szCs w:val="24"/>
        </w:rPr>
        <w:t>–</w:t>
      </w:r>
      <w:r w:rsidR="002E3D51" w:rsidRPr="001249F6">
        <w:rPr>
          <w:rFonts w:ascii="Times New Roman" w:hAnsi="Times New Roman"/>
          <w:color w:val="000000"/>
          <w:sz w:val="24"/>
          <w:szCs w:val="24"/>
        </w:rPr>
        <w:t xml:space="preserve"> </w:t>
      </w:r>
      <w:r w:rsidR="00254151">
        <w:rPr>
          <w:rFonts w:ascii="Times New Roman" w:hAnsi="Times New Roman"/>
          <w:color w:val="000000"/>
          <w:sz w:val="24"/>
          <w:szCs w:val="24"/>
        </w:rPr>
        <w:t xml:space="preserve">the </w:t>
      </w:r>
      <w:r w:rsidRPr="001249F6">
        <w:rPr>
          <w:rFonts w:ascii="Times New Roman" w:hAnsi="Times New Roman" w:hint="eastAsia"/>
          <w:color w:val="000000"/>
          <w:sz w:val="24"/>
          <w:szCs w:val="24"/>
        </w:rPr>
        <w:t>year of m</w:t>
      </w:r>
      <w:r w:rsidRPr="001249F6">
        <w:rPr>
          <w:rFonts w:ascii="Times New Roman" w:hAnsi="Times New Roman"/>
          <w:color w:val="000000"/>
          <w:sz w:val="24"/>
          <w:szCs w:val="24"/>
        </w:rPr>
        <w:t xml:space="preserve">igration </w:t>
      </w:r>
      <w:r w:rsidR="00254151">
        <w:rPr>
          <w:rFonts w:ascii="Times New Roman" w:hAnsi="Times New Roman"/>
          <w:color w:val="000000"/>
          <w:sz w:val="24"/>
          <w:szCs w:val="24"/>
        </w:rPr>
        <w:t>for</w:t>
      </w:r>
      <w:r w:rsidRPr="001249F6">
        <w:rPr>
          <w:rFonts w:ascii="Times New Roman" w:hAnsi="Times New Roman" w:hint="eastAsia"/>
          <w:color w:val="000000"/>
          <w:sz w:val="24"/>
          <w:szCs w:val="24"/>
        </w:rPr>
        <w:t xml:space="preserve"> each person; their education</w:t>
      </w:r>
      <w:r w:rsidR="00254151">
        <w:rPr>
          <w:rFonts w:ascii="Times New Roman" w:hAnsi="Times New Roman"/>
          <w:color w:val="000000"/>
          <w:sz w:val="24"/>
          <w:szCs w:val="24"/>
        </w:rPr>
        <w:t>al</w:t>
      </w:r>
      <w:r w:rsidR="003E517B" w:rsidRPr="001249F6">
        <w:rPr>
          <w:rFonts w:ascii="Times New Roman" w:hAnsi="Times New Roman"/>
          <w:color w:val="000000"/>
          <w:sz w:val="24"/>
          <w:szCs w:val="24"/>
        </w:rPr>
        <w:t xml:space="preserve"> level</w:t>
      </w:r>
      <w:r w:rsidRPr="001249F6">
        <w:rPr>
          <w:rFonts w:ascii="Times New Roman" w:hAnsi="Times New Roman" w:hint="eastAsia"/>
          <w:color w:val="000000"/>
          <w:sz w:val="24"/>
          <w:szCs w:val="24"/>
        </w:rPr>
        <w:t>, occupation, marital status and its change</w:t>
      </w:r>
      <w:r w:rsidR="002E3D51" w:rsidRPr="001249F6">
        <w:rPr>
          <w:rFonts w:ascii="Times New Roman" w:hAnsi="Times New Roman"/>
          <w:color w:val="000000"/>
          <w:sz w:val="24"/>
          <w:szCs w:val="24"/>
        </w:rPr>
        <w:t>; similarities or differences there of etc.</w:t>
      </w:r>
      <w:r w:rsidR="00254151">
        <w:rPr>
          <w:rFonts w:ascii="Times New Roman" w:hAnsi="Times New Roman"/>
          <w:color w:val="000000"/>
          <w:sz w:val="24"/>
          <w:szCs w:val="24"/>
        </w:rPr>
        <w:t xml:space="preserve"> The description should be general as possible.</w:t>
      </w:r>
    </w:p>
    <w:p w14:paraId="40DFAE8F" w14:textId="372A2D3E" w:rsidR="00254151" w:rsidRPr="001249F6" w:rsidRDefault="00254151" w:rsidP="00254151">
      <w:pPr>
        <w:spacing w:line="276" w:lineRule="auto"/>
        <w:ind w:firstLineChars="150" w:firstLine="360"/>
        <w:rPr>
          <w:rFonts w:ascii="Times New Roman" w:hAnsi="Times New Roman"/>
          <w:color w:val="000000"/>
          <w:sz w:val="24"/>
          <w:szCs w:val="24"/>
        </w:rPr>
      </w:pPr>
      <w:r>
        <w:rPr>
          <w:rFonts w:ascii="Times New Roman" w:hAnsi="Times New Roman"/>
          <w:color w:val="000000"/>
          <w:sz w:val="24"/>
          <w:szCs w:val="24"/>
        </w:rPr>
        <w:t>The purpose of this presentation is not to promote or judge your family achievements but to understand the complexities and histories of migration, and most importantly, the fact that migration is very much part of our lives.</w:t>
      </w:r>
    </w:p>
    <w:p w14:paraId="60D33EFA" w14:textId="77777777" w:rsidR="0011462F" w:rsidRPr="001249F6" w:rsidRDefault="0011462F" w:rsidP="002F133B">
      <w:pPr>
        <w:spacing w:line="276" w:lineRule="auto"/>
        <w:ind w:firstLineChars="150" w:firstLine="360"/>
        <w:rPr>
          <w:rFonts w:ascii="Times New Roman" w:hAnsi="Times New Roman"/>
          <w:color w:val="000000"/>
          <w:sz w:val="24"/>
          <w:szCs w:val="24"/>
        </w:rPr>
      </w:pPr>
    </w:p>
    <w:p w14:paraId="1F946F55" w14:textId="025B7690" w:rsidR="0011462F" w:rsidRPr="001249F6" w:rsidRDefault="0011462F" w:rsidP="002F133B">
      <w:pPr>
        <w:spacing w:line="276" w:lineRule="auto"/>
        <w:rPr>
          <w:rStyle w:val="apple-converted-space"/>
          <w:rFonts w:ascii="Times New Roman" w:hAnsi="Times New Roman"/>
          <w:i/>
          <w:iCs/>
          <w:color w:val="000000"/>
          <w:sz w:val="24"/>
          <w:szCs w:val="24"/>
        </w:rPr>
      </w:pPr>
      <w:r w:rsidRPr="001249F6">
        <w:rPr>
          <w:rFonts w:ascii="Times New Roman" w:eastAsia="한컴바탕" w:hAnsi="Times New Roman"/>
          <w:b/>
          <w:color w:val="000000" w:themeColor="text1"/>
          <w:sz w:val="24"/>
          <w:szCs w:val="24"/>
        </w:rPr>
        <w:t>4)</w:t>
      </w:r>
      <w:r w:rsidRPr="001249F6">
        <w:rPr>
          <w:rFonts w:ascii="Times New Roman" w:eastAsia="한컴바탕" w:hAnsi="Times New Roman" w:hint="eastAsia"/>
          <w:b/>
          <w:color w:val="000000" w:themeColor="text1"/>
          <w:sz w:val="24"/>
          <w:szCs w:val="24"/>
        </w:rPr>
        <w:t xml:space="preserve"> </w:t>
      </w:r>
      <w:r w:rsidRPr="001249F6">
        <w:rPr>
          <w:rFonts w:ascii="Times New Roman" w:eastAsia="한컴바탕" w:hAnsi="Times New Roman"/>
          <w:b/>
          <w:color w:val="000000" w:themeColor="text1"/>
          <w:sz w:val="24"/>
          <w:szCs w:val="24"/>
        </w:rPr>
        <w:t>Final Paper</w:t>
      </w:r>
      <w:r w:rsidRPr="001249F6">
        <w:rPr>
          <w:rStyle w:val="apple-converted-space"/>
          <w:rFonts w:ascii="Times New Roman" w:hAnsi="Times New Roman"/>
          <w:i/>
          <w:iCs/>
          <w:color w:val="000000"/>
          <w:sz w:val="24"/>
          <w:szCs w:val="24"/>
        </w:rPr>
        <w:t> </w:t>
      </w:r>
    </w:p>
    <w:p w14:paraId="4E0FC48C" w14:textId="77777777" w:rsidR="0011462F" w:rsidRPr="001249F6" w:rsidRDefault="0011462F" w:rsidP="002F133B">
      <w:pPr>
        <w:spacing w:line="276" w:lineRule="auto"/>
        <w:rPr>
          <w:rFonts w:ascii="Times New Roman" w:hAnsi="Times New Roman"/>
          <w:color w:val="000000"/>
          <w:sz w:val="24"/>
          <w:szCs w:val="24"/>
        </w:rPr>
      </w:pPr>
    </w:p>
    <w:p w14:paraId="387E506A" w14:textId="3AE207AF" w:rsidR="002E3D51" w:rsidRPr="001249F6" w:rsidRDefault="0011462F" w:rsidP="002F133B">
      <w:pPr>
        <w:spacing w:line="276" w:lineRule="auto"/>
        <w:ind w:firstLineChars="150" w:firstLine="360"/>
        <w:rPr>
          <w:rFonts w:ascii="Times New Roman" w:hAnsi="Times New Roman"/>
          <w:color w:val="000000"/>
          <w:sz w:val="24"/>
          <w:szCs w:val="24"/>
        </w:rPr>
      </w:pPr>
      <w:r w:rsidRPr="001249F6">
        <w:rPr>
          <w:rFonts w:ascii="Times New Roman" w:hAnsi="Times New Roman"/>
          <w:color w:val="000000"/>
          <w:sz w:val="24"/>
          <w:szCs w:val="24"/>
        </w:rPr>
        <w:t xml:space="preserve">Write a </w:t>
      </w:r>
      <w:r w:rsidR="002E3D51" w:rsidRPr="001249F6">
        <w:rPr>
          <w:rFonts w:ascii="Times New Roman" w:hAnsi="Times New Roman"/>
          <w:color w:val="000000"/>
          <w:sz w:val="24"/>
          <w:szCs w:val="24"/>
        </w:rPr>
        <w:t xml:space="preserve">research </w:t>
      </w:r>
      <w:r w:rsidRPr="001249F6">
        <w:rPr>
          <w:rFonts w:ascii="Times New Roman" w:hAnsi="Times New Roman"/>
          <w:color w:val="000000"/>
          <w:sz w:val="24"/>
          <w:szCs w:val="24"/>
        </w:rPr>
        <w:t xml:space="preserve">paper </w:t>
      </w:r>
      <w:r w:rsidR="002E3D51" w:rsidRPr="001249F6">
        <w:rPr>
          <w:rFonts w:ascii="Times New Roman" w:hAnsi="Times New Roman"/>
          <w:color w:val="000000"/>
          <w:sz w:val="24"/>
          <w:szCs w:val="24"/>
        </w:rPr>
        <w:t>linking y</w:t>
      </w:r>
      <w:r w:rsidRPr="001249F6">
        <w:rPr>
          <w:rFonts w:ascii="Times New Roman" w:hAnsi="Times New Roman"/>
          <w:color w:val="000000"/>
          <w:sz w:val="24"/>
          <w:szCs w:val="24"/>
        </w:rPr>
        <w:t xml:space="preserve">our family migration </w:t>
      </w:r>
      <w:r w:rsidR="002E3D51" w:rsidRPr="001249F6">
        <w:rPr>
          <w:rFonts w:ascii="Times New Roman" w:hAnsi="Times New Roman"/>
          <w:color w:val="000000"/>
          <w:sz w:val="24"/>
          <w:szCs w:val="24"/>
        </w:rPr>
        <w:t>experiences with</w:t>
      </w:r>
      <w:r w:rsidRPr="001249F6">
        <w:rPr>
          <w:rFonts w:ascii="Times New Roman" w:hAnsi="Times New Roman"/>
          <w:color w:val="000000"/>
          <w:sz w:val="24"/>
          <w:szCs w:val="24"/>
        </w:rPr>
        <w:t xml:space="preserve"> social, historical, </w:t>
      </w:r>
      <w:r w:rsidR="002E3D51" w:rsidRPr="001249F6">
        <w:rPr>
          <w:rFonts w:ascii="Times New Roman" w:hAnsi="Times New Roman"/>
          <w:color w:val="000000"/>
          <w:sz w:val="24"/>
          <w:szCs w:val="24"/>
        </w:rPr>
        <w:t xml:space="preserve">economical, </w:t>
      </w:r>
      <w:r w:rsidR="003E517B" w:rsidRPr="001249F6">
        <w:rPr>
          <w:rFonts w:ascii="Times New Roman" w:hAnsi="Times New Roman"/>
          <w:color w:val="000000"/>
          <w:sz w:val="24"/>
          <w:szCs w:val="24"/>
        </w:rPr>
        <w:t xml:space="preserve">and </w:t>
      </w:r>
      <w:r w:rsidRPr="001249F6">
        <w:rPr>
          <w:rFonts w:ascii="Times New Roman" w:hAnsi="Times New Roman"/>
          <w:color w:val="000000"/>
          <w:sz w:val="24"/>
          <w:szCs w:val="24"/>
        </w:rPr>
        <w:t xml:space="preserve">political </w:t>
      </w:r>
      <w:r w:rsidR="003E517B" w:rsidRPr="001249F6">
        <w:rPr>
          <w:rFonts w:ascii="Times New Roman" w:hAnsi="Times New Roman"/>
          <w:color w:val="000000"/>
          <w:sz w:val="24"/>
          <w:szCs w:val="24"/>
        </w:rPr>
        <w:t>condition</w:t>
      </w:r>
      <w:r w:rsidR="00254151">
        <w:rPr>
          <w:rFonts w:ascii="Times New Roman" w:hAnsi="Times New Roman"/>
          <w:color w:val="000000"/>
          <w:sz w:val="24"/>
          <w:szCs w:val="24"/>
        </w:rPr>
        <w:t>s of the societies</w:t>
      </w:r>
      <w:r w:rsidR="002E3D51" w:rsidRPr="001249F6">
        <w:rPr>
          <w:rFonts w:ascii="Times New Roman" w:hAnsi="Times New Roman"/>
          <w:color w:val="000000"/>
          <w:sz w:val="24"/>
          <w:szCs w:val="24"/>
        </w:rPr>
        <w:t xml:space="preserve"> involved.</w:t>
      </w:r>
      <w:r w:rsidR="003E517B" w:rsidRPr="001249F6">
        <w:rPr>
          <w:rFonts w:ascii="Times New Roman" w:hAnsi="Times New Roman"/>
          <w:color w:val="000000"/>
          <w:sz w:val="24"/>
          <w:szCs w:val="24"/>
        </w:rPr>
        <w:t xml:space="preserve"> </w:t>
      </w:r>
      <w:r w:rsidR="00E849BF" w:rsidRPr="001249F6">
        <w:rPr>
          <w:rFonts w:ascii="Times New Roman" w:hAnsi="Times New Roman"/>
          <w:color w:val="000000"/>
          <w:sz w:val="24"/>
          <w:szCs w:val="24"/>
        </w:rPr>
        <w:t xml:space="preserve">Try to </w:t>
      </w:r>
      <w:r w:rsidR="003E517B" w:rsidRPr="001249F6">
        <w:rPr>
          <w:rFonts w:ascii="Times New Roman" w:hAnsi="Times New Roman"/>
          <w:color w:val="000000"/>
          <w:sz w:val="24"/>
          <w:szCs w:val="24"/>
        </w:rPr>
        <w:t>analy</w:t>
      </w:r>
      <w:r w:rsidR="00E849BF" w:rsidRPr="001249F6">
        <w:rPr>
          <w:rFonts w:ascii="Times New Roman" w:hAnsi="Times New Roman"/>
          <w:color w:val="000000"/>
          <w:sz w:val="24"/>
          <w:szCs w:val="24"/>
        </w:rPr>
        <w:t>ze</w:t>
      </w:r>
      <w:r w:rsidR="003E517B" w:rsidRPr="001249F6">
        <w:rPr>
          <w:rFonts w:ascii="Times New Roman" w:hAnsi="Times New Roman"/>
          <w:color w:val="000000"/>
          <w:sz w:val="24"/>
          <w:szCs w:val="24"/>
        </w:rPr>
        <w:t xml:space="preserve"> your family experience</w:t>
      </w:r>
      <w:r w:rsidR="0021348B">
        <w:rPr>
          <w:rFonts w:ascii="Times New Roman" w:hAnsi="Times New Roman"/>
          <w:color w:val="000000"/>
          <w:sz w:val="24"/>
          <w:szCs w:val="24"/>
        </w:rPr>
        <w:t>s</w:t>
      </w:r>
      <w:r w:rsidR="003E517B" w:rsidRPr="001249F6">
        <w:rPr>
          <w:rFonts w:ascii="Times New Roman" w:hAnsi="Times New Roman"/>
          <w:color w:val="000000"/>
          <w:sz w:val="24"/>
          <w:szCs w:val="24"/>
        </w:rPr>
        <w:t xml:space="preserve"> </w:t>
      </w:r>
      <w:r w:rsidR="0021348B">
        <w:rPr>
          <w:rFonts w:ascii="Times New Roman" w:hAnsi="Times New Roman"/>
          <w:color w:val="000000"/>
          <w:sz w:val="24"/>
          <w:szCs w:val="24"/>
        </w:rPr>
        <w:t xml:space="preserve">using the frameworks or theories discussed in the classes and the reading. You may start with the following questions: Were your family migration experiences typical or exceptional? Why?  </w:t>
      </w:r>
    </w:p>
    <w:p w14:paraId="68351750" w14:textId="77777777" w:rsidR="00C27770" w:rsidRDefault="00C27770" w:rsidP="002F133B">
      <w:pPr>
        <w:pStyle w:val="NormalWeb"/>
        <w:spacing w:before="0" w:beforeAutospacing="0" w:after="0" w:afterAutospacing="0" w:line="276" w:lineRule="auto"/>
        <w:jc w:val="both"/>
        <w:rPr>
          <w:rFonts w:ascii="Times New Roman" w:eastAsia="한컴바탕" w:hAnsi="Times New Roman"/>
          <w:b/>
          <w:color w:val="000000" w:themeColor="text1"/>
        </w:rPr>
      </w:pPr>
    </w:p>
    <w:p w14:paraId="57CC345F" w14:textId="77777777" w:rsidR="00C27770" w:rsidRDefault="00C27770" w:rsidP="002F133B">
      <w:pPr>
        <w:pStyle w:val="NormalWeb"/>
        <w:spacing w:before="0" w:beforeAutospacing="0" w:after="0" w:afterAutospacing="0" w:line="276" w:lineRule="auto"/>
        <w:jc w:val="both"/>
        <w:rPr>
          <w:rFonts w:ascii="Times New Roman" w:eastAsia="한컴바탕" w:hAnsi="Times New Roman"/>
          <w:b/>
          <w:color w:val="000000" w:themeColor="text1"/>
        </w:rPr>
      </w:pPr>
    </w:p>
    <w:p w14:paraId="76A41D16" w14:textId="77777777" w:rsidR="009D0414" w:rsidRPr="001249F6" w:rsidRDefault="003A54BB" w:rsidP="002F133B">
      <w:pPr>
        <w:pStyle w:val="NormalWeb"/>
        <w:spacing w:before="0" w:beforeAutospacing="0" w:after="0" w:afterAutospacing="0" w:line="276" w:lineRule="auto"/>
        <w:jc w:val="both"/>
        <w:rPr>
          <w:rFonts w:ascii="Times New Roman" w:eastAsia="한컴바탕" w:hAnsi="Times New Roman"/>
          <w:b/>
        </w:rPr>
      </w:pPr>
      <w:r w:rsidRPr="001249F6">
        <w:rPr>
          <w:rFonts w:ascii="Times New Roman" w:eastAsia="한컴바탕" w:hAnsi="Times New Roman" w:hint="eastAsia"/>
          <w:b/>
          <w:color w:val="000000" w:themeColor="text1"/>
        </w:rPr>
        <w:t>3</w:t>
      </w:r>
      <w:r w:rsidRPr="001249F6">
        <w:rPr>
          <w:rFonts w:ascii="Times New Roman" w:eastAsia="한컴바탕" w:hAnsi="Times New Roman" w:hint="eastAsia"/>
          <w:b/>
        </w:rPr>
        <w:t>.</w:t>
      </w:r>
      <w:r w:rsidR="004866DA" w:rsidRPr="001249F6">
        <w:rPr>
          <w:rFonts w:ascii="Times New Roman" w:eastAsia="한컴바탕" w:hAnsi="Times New Roman" w:hint="eastAsia"/>
          <w:b/>
        </w:rPr>
        <w:t xml:space="preserve"> Course</w:t>
      </w:r>
      <w:r w:rsidRPr="001249F6">
        <w:rPr>
          <w:rFonts w:ascii="Times New Roman" w:eastAsia="한컴바탕" w:hAnsi="Times New Roman" w:hint="eastAsia"/>
          <w:b/>
        </w:rPr>
        <w:t xml:space="preserve"> </w:t>
      </w:r>
      <w:r w:rsidR="00653BF6" w:rsidRPr="001249F6">
        <w:rPr>
          <w:rFonts w:ascii="Times New Roman" w:eastAsia="한컴바탕" w:hAnsi="Times New Roman"/>
          <w:b/>
        </w:rPr>
        <w:t xml:space="preserve">Schedule </w:t>
      </w:r>
    </w:p>
    <w:p w14:paraId="10FCD559" w14:textId="77777777" w:rsidR="003B0509" w:rsidRPr="001249F6" w:rsidRDefault="003B0509" w:rsidP="002F133B">
      <w:pPr>
        <w:spacing w:line="276" w:lineRule="auto"/>
        <w:rPr>
          <w:rFonts w:ascii="Times New Roman" w:eastAsia="한컴바탕" w:hAnsi="Times New Roman"/>
          <w:b/>
          <w:color w:val="000000" w:themeColor="text1"/>
          <w:sz w:val="24"/>
          <w:szCs w:val="24"/>
        </w:rPr>
      </w:pPr>
    </w:p>
    <w:p w14:paraId="35B303B4" w14:textId="20E5B8DD" w:rsidR="00BD308E" w:rsidRPr="001249F6" w:rsidRDefault="00473862" w:rsidP="002F133B">
      <w:pPr>
        <w:spacing w:line="276" w:lineRule="auto"/>
        <w:ind w:left="567" w:hanging="567"/>
        <w:rPr>
          <w:rFonts w:ascii="Times New Roman" w:eastAsia="한컴바탕" w:hAnsi="Times New Roman"/>
          <w:b/>
          <w:color w:val="000000" w:themeColor="text1"/>
          <w:sz w:val="24"/>
          <w:szCs w:val="24"/>
        </w:rPr>
      </w:pPr>
      <w:r w:rsidRPr="001249F6">
        <w:rPr>
          <w:rFonts w:ascii="Times New Roman" w:eastAsia="한컴바탕" w:hAnsi="Times New Roman"/>
          <w:b/>
          <w:color w:val="000000" w:themeColor="text1"/>
          <w:sz w:val="24"/>
          <w:szCs w:val="24"/>
        </w:rPr>
        <w:t>Week 1 (</w:t>
      </w:r>
      <w:r w:rsidR="00B36474" w:rsidRPr="001249F6">
        <w:rPr>
          <w:rFonts w:ascii="Times New Roman" w:eastAsia="한컴바탕" w:hAnsi="Times New Roman"/>
          <w:b/>
          <w:color w:val="000000" w:themeColor="text1"/>
          <w:sz w:val="24"/>
          <w:szCs w:val="24"/>
        </w:rPr>
        <w:t>9</w:t>
      </w:r>
      <w:r w:rsidRPr="001249F6">
        <w:rPr>
          <w:rFonts w:ascii="Times New Roman" w:eastAsia="한컴바탕" w:hAnsi="Times New Roman"/>
          <w:b/>
          <w:color w:val="000000" w:themeColor="text1"/>
          <w:sz w:val="24"/>
          <w:szCs w:val="24"/>
        </w:rPr>
        <w:t>/</w:t>
      </w:r>
      <w:r w:rsidR="00BA4393" w:rsidRPr="001249F6">
        <w:rPr>
          <w:rFonts w:ascii="Times New Roman" w:eastAsia="한컴바탕" w:hAnsi="Times New Roman"/>
          <w:b/>
          <w:color w:val="000000" w:themeColor="text1"/>
          <w:sz w:val="24"/>
          <w:szCs w:val="24"/>
        </w:rPr>
        <w:t>2</w:t>
      </w:r>
      <w:r w:rsidRPr="001249F6">
        <w:rPr>
          <w:rFonts w:ascii="Times New Roman" w:eastAsia="한컴바탕" w:hAnsi="Times New Roman"/>
          <w:b/>
          <w:color w:val="000000" w:themeColor="text1"/>
          <w:sz w:val="24"/>
          <w:szCs w:val="24"/>
        </w:rPr>
        <w:t>) Introduction</w:t>
      </w:r>
    </w:p>
    <w:p w14:paraId="370345A3" w14:textId="77777777" w:rsidR="003E517B" w:rsidRPr="001249F6" w:rsidRDefault="003E517B" w:rsidP="002F133B">
      <w:pPr>
        <w:spacing w:line="276" w:lineRule="auto"/>
        <w:ind w:left="567" w:hanging="567"/>
        <w:rPr>
          <w:rFonts w:ascii="Times New Roman" w:eastAsia="한컴바탕" w:hAnsi="Times New Roman"/>
          <w:b/>
          <w:sz w:val="24"/>
          <w:szCs w:val="24"/>
        </w:rPr>
      </w:pPr>
    </w:p>
    <w:p w14:paraId="71486991" w14:textId="72C17A2A" w:rsidR="003E517B" w:rsidRPr="001249F6" w:rsidRDefault="008E3967" w:rsidP="002F133B">
      <w:pPr>
        <w:spacing w:line="276" w:lineRule="auto"/>
        <w:ind w:left="567" w:hanging="567"/>
        <w:jc w:val="left"/>
        <w:rPr>
          <w:rFonts w:ascii="Times New Roman" w:eastAsia="한컴바탕" w:hAnsi="Times New Roman"/>
          <w:b/>
          <w:sz w:val="24"/>
          <w:szCs w:val="24"/>
        </w:rPr>
      </w:pPr>
      <w:r w:rsidRPr="001249F6">
        <w:rPr>
          <w:rFonts w:ascii="Times New Roman" w:eastAsia="한컴바탕" w:hAnsi="Times New Roman"/>
          <w:b/>
          <w:sz w:val="24"/>
          <w:szCs w:val="24"/>
        </w:rPr>
        <w:t>Week 2</w:t>
      </w:r>
      <w:r w:rsidR="00BB582F" w:rsidRPr="001249F6">
        <w:rPr>
          <w:rFonts w:ascii="Times New Roman" w:eastAsia="한컴바탕" w:hAnsi="Times New Roman"/>
          <w:b/>
          <w:sz w:val="24"/>
          <w:szCs w:val="24"/>
        </w:rPr>
        <w:t xml:space="preserve"> (</w:t>
      </w:r>
      <w:r w:rsidR="00B36474" w:rsidRPr="001249F6">
        <w:rPr>
          <w:rFonts w:ascii="Times New Roman" w:eastAsia="한컴바탕" w:hAnsi="Times New Roman"/>
          <w:b/>
          <w:sz w:val="24"/>
          <w:szCs w:val="24"/>
        </w:rPr>
        <w:t>9</w:t>
      </w:r>
      <w:r w:rsidR="00FE0BC4" w:rsidRPr="001249F6">
        <w:rPr>
          <w:rFonts w:ascii="Times New Roman" w:eastAsia="한컴바탕" w:hAnsi="Times New Roman"/>
          <w:b/>
          <w:sz w:val="24"/>
          <w:szCs w:val="24"/>
        </w:rPr>
        <w:t>/</w:t>
      </w:r>
      <w:r w:rsidR="00BA4393" w:rsidRPr="001249F6">
        <w:rPr>
          <w:rFonts w:ascii="Times New Roman" w:eastAsia="한컴바탕" w:hAnsi="Times New Roman"/>
          <w:b/>
          <w:sz w:val="24"/>
          <w:szCs w:val="24"/>
        </w:rPr>
        <w:t>9</w:t>
      </w:r>
      <w:r w:rsidR="00BB582F" w:rsidRPr="001249F6">
        <w:rPr>
          <w:rFonts w:ascii="Times New Roman" w:eastAsia="한컴바탕" w:hAnsi="Times New Roman"/>
          <w:b/>
          <w:sz w:val="24"/>
          <w:szCs w:val="24"/>
        </w:rPr>
        <w:t xml:space="preserve">) </w:t>
      </w:r>
      <w:r w:rsidR="003E517B" w:rsidRPr="001249F6">
        <w:rPr>
          <w:rFonts w:ascii="Times New Roman" w:eastAsia="한컴바탕" w:hAnsi="Times New Roman"/>
          <w:b/>
          <w:sz w:val="24"/>
          <w:szCs w:val="24"/>
        </w:rPr>
        <w:t>Demographic Transitions</w:t>
      </w:r>
    </w:p>
    <w:p w14:paraId="122619F1" w14:textId="77777777" w:rsidR="00E849BF" w:rsidRPr="001249F6" w:rsidRDefault="00E849BF" w:rsidP="002F133B">
      <w:pPr>
        <w:spacing w:line="276" w:lineRule="auto"/>
        <w:ind w:left="567" w:hanging="567"/>
        <w:jc w:val="left"/>
        <w:rPr>
          <w:rFonts w:ascii="Times New Roman" w:eastAsia="한컴바탕" w:hAnsi="Times New Roman"/>
          <w:b/>
          <w:sz w:val="24"/>
          <w:szCs w:val="24"/>
        </w:rPr>
      </w:pPr>
      <w:r w:rsidRPr="001249F6">
        <w:rPr>
          <w:rFonts w:ascii="Times New Roman" w:hAnsi="Times New Roman"/>
          <w:sz w:val="24"/>
          <w:szCs w:val="24"/>
        </w:rPr>
        <w:t xml:space="preserve">Kirk, Dudley. 1996. “Demographic Transition Theory” </w:t>
      </w:r>
      <w:r w:rsidRPr="001249F6">
        <w:rPr>
          <w:rFonts w:ascii="Times New Roman" w:hAnsi="Times New Roman"/>
          <w:i/>
          <w:sz w:val="24"/>
          <w:szCs w:val="24"/>
        </w:rPr>
        <w:t>Population Studies</w:t>
      </w:r>
      <w:r w:rsidRPr="001249F6">
        <w:rPr>
          <w:rFonts w:ascii="Times New Roman" w:hAnsi="Times New Roman"/>
          <w:sz w:val="24"/>
          <w:szCs w:val="24"/>
        </w:rPr>
        <w:t xml:space="preserve">, 50: 361-387. </w:t>
      </w:r>
    </w:p>
    <w:p w14:paraId="4087ED98" w14:textId="1F4E817A" w:rsidR="00E849BF" w:rsidRPr="001249F6" w:rsidRDefault="00E849BF" w:rsidP="002F133B">
      <w:pPr>
        <w:pStyle w:val="NormalWeb"/>
        <w:spacing w:before="0" w:beforeAutospacing="0" w:after="0" w:afterAutospacing="0" w:line="276" w:lineRule="auto"/>
        <w:ind w:left="567" w:hanging="567"/>
        <w:rPr>
          <w:rFonts w:ascii="Times New Roman" w:eastAsia="한컴바탕" w:hAnsi="Times New Roman" w:cs="Times New Roman"/>
        </w:rPr>
      </w:pPr>
      <w:r w:rsidRPr="001249F6">
        <w:rPr>
          <w:rFonts w:ascii="Times New Roman" w:hAnsi="Times New Roman" w:cs="Times New Roman"/>
        </w:rPr>
        <w:t xml:space="preserve">McDonald, Peter. 2000. “Gender Equity in Theories of Fertility Transition” </w:t>
      </w:r>
      <w:r w:rsidRPr="001249F6">
        <w:rPr>
          <w:rFonts w:ascii="Times New Roman" w:hAnsi="Times New Roman" w:cs="Times New Roman"/>
          <w:i/>
        </w:rPr>
        <w:t>Population and</w:t>
      </w:r>
      <w:r w:rsidR="002F133B">
        <w:rPr>
          <w:rFonts w:ascii="Times New Roman" w:hAnsi="Times New Roman" w:cs="Times New Roman"/>
          <w:i/>
        </w:rPr>
        <w:t xml:space="preserve"> D</w:t>
      </w:r>
      <w:r w:rsidRPr="001249F6">
        <w:rPr>
          <w:rFonts w:ascii="Times New Roman" w:hAnsi="Times New Roman" w:cs="Times New Roman"/>
          <w:i/>
        </w:rPr>
        <w:t>evelopment Review</w:t>
      </w:r>
      <w:r w:rsidRPr="001249F6">
        <w:rPr>
          <w:rFonts w:ascii="Times New Roman" w:hAnsi="Times New Roman" w:cs="Times New Roman"/>
        </w:rPr>
        <w:t xml:space="preserve"> 26(3): 427-439.</w:t>
      </w:r>
    </w:p>
    <w:p w14:paraId="0378A4F5" w14:textId="21C9E250" w:rsidR="003E517B" w:rsidRPr="001249F6" w:rsidRDefault="00E849BF" w:rsidP="002F133B">
      <w:pPr>
        <w:pStyle w:val="a"/>
        <w:spacing w:line="276" w:lineRule="auto"/>
        <w:ind w:left="567" w:hanging="567"/>
        <w:jc w:val="left"/>
        <w:rPr>
          <w:rFonts w:ascii="Times New Roman" w:eastAsia="한컴바탕" w:hAnsi="Times New Roman"/>
          <w:b/>
          <w:sz w:val="24"/>
          <w:szCs w:val="24"/>
        </w:rPr>
      </w:pPr>
      <w:proofErr w:type="spellStart"/>
      <w:r w:rsidRPr="001249F6">
        <w:rPr>
          <w:rFonts w:ascii="Times New Roman" w:eastAsia="한컴바탕" w:hAnsi="Times New Roman" w:cs="Times New Roman"/>
          <w:sz w:val="24"/>
          <w:szCs w:val="24"/>
        </w:rPr>
        <w:lastRenderedPageBreak/>
        <w:t>Lesthaeghe</w:t>
      </w:r>
      <w:proofErr w:type="spellEnd"/>
      <w:r w:rsidRPr="001249F6">
        <w:rPr>
          <w:rFonts w:ascii="Times New Roman" w:eastAsia="한컴바탕" w:hAnsi="Times New Roman" w:cs="Times New Roman"/>
          <w:sz w:val="24"/>
          <w:szCs w:val="24"/>
        </w:rPr>
        <w:t xml:space="preserve">, Ron. </w:t>
      </w:r>
      <w:r w:rsidRPr="001249F6">
        <w:rPr>
          <w:rFonts w:ascii="Times New Roman" w:eastAsia="맑은 고딕" w:hAnsi="Times New Roman" w:cs="Times New Roman"/>
          <w:sz w:val="24"/>
          <w:szCs w:val="24"/>
          <w:shd w:val="clear" w:color="auto" w:fill="FFFFFF"/>
        </w:rPr>
        <w:t xml:space="preserve">2010. "The Unfolding Story of the Second Demographic Transition" </w:t>
      </w:r>
      <w:r w:rsidRPr="001249F6">
        <w:rPr>
          <w:rFonts w:ascii="Times New Roman" w:hAnsi="Times New Roman"/>
          <w:i/>
          <w:iCs/>
          <w:sz w:val="24"/>
          <w:szCs w:val="24"/>
          <w:shd w:val="clear" w:color="auto" w:fill="FFFFFF"/>
        </w:rPr>
        <w:t>Population and Development Review</w:t>
      </w:r>
      <w:r w:rsidRPr="001249F6">
        <w:rPr>
          <w:rFonts w:ascii="Times New Roman" w:hAnsi="Times New Roman"/>
          <w:sz w:val="24"/>
          <w:szCs w:val="24"/>
          <w:shd w:val="clear" w:color="auto" w:fill="FFFFFF"/>
        </w:rPr>
        <w:t xml:space="preserve"> 36(2): 211-251.</w:t>
      </w:r>
    </w:p>
    <w:p w14:paraId="2EE8ED86" w14:textId="77777777" w:rsidR="00E849BF" w:rsidRPr="001249F6" w:rsidRDefault="00E849BF" w:rsidP="002F133B">
      <w:pPr>
        <w:spacing w:line="276" w:lineRule="auto"/>
        <w:ind w:left="567" w:hanging="567"/>
        <w:rPr>
          <w:rFonts w:ascii="Times New Roman" w:eastAsia="한컴바탕" w:hAnsi="Times New Roman"/>
          <w:b/>
          <w:color w:val="000000" w:themeColor="text1"/>
          <w:sz w:val="24"/>
          <w:szCs w:val="24"/>
        </w:rPr>
      </w:pPr>
    </w:p>
    <w:p w14:paraId="056858BE" w14:textId="77777777" w:rsidR="00E849BF" w:rsidRPr="001249F6" w:rsidRDefault="003E517B" w:rsidP="002F133B">
      <w:pPr>
        <w:spacing w:line="276" w:lineRule="auto"/>
        <w:ind w:left="567" w:hanging="567"/>
        <w:rPr>
          <w:rFonts w:ascii="Times New Roman" w:eastAsia="한컴바탕" w:hAnsi="Times New Roman"/>
          <w:sz w:val="24"/>
          <w:szCs w:val="24"/>
        </w:rPr>
      </w:pPr>
      <w:r w:rsidRPr="001249F6">
        <w:rPr>
          <w:rFonts w:ascii="Times New Roman" w:eastAsia="한컴바탕" w:hAnsi="Times New Roman"/>
          <w:b/>
          <w:color w:val="000000" w:themeColor="text1"/>
          <w:sz w:val="24"/>
          <w:szCs w:val="24"/>
        </w:rPr>
        <w:t>W</w:t>
      </w:r>
      <w:r w:rsidR="002B6201" w:rsidRPr="001249F6">
        <w:rPr>
          <w:rFonts w:ascii="Times New Roman" w:eastAsia="한컴바탕" w:hAnsi="Times New Roman"/>
          <w:b/>
          <w:color w:val="000000" w:themeColor="text1"/>
          <w:sz w:val="24"/>
          <w:szCs w:val="24"/>
        </w:rPr>
        <w:t xml:space="preserve">eek 3 </w:t>
      </w:r>
      <w:r w:rsidR="00B36474" w:rsidRPr="001249F6">
        <w:rPr>
          <w:rFonts w:ascii="Times New Roman" w:eastAsia="한컴바탕" w:hAnsi="Times New Roman"/>
          <w:b/>
          <w:color w:val="000000" w:themeColor="text1"/>
          <w:sz w:val="24"/>
          <w:szCs w:val="24"/>
        </w:rPr>
        <w:t>(9</w:t>
      </w:r>
      <w:r w:rsidR="002B6201" w:rsidRPr="001249F6">
        <w:rPr>
          <w:rFonts w:ascii="Times New Roman" w:eastAsia="한컴바탕" w:hAnsi="Times New Roman"/>
          <w:b/>
          <w:color w:val="000000" w:themeColor="text1"/>
          <w:sz w:val="24"/>
          <w:szCs w:val="24"/>
        </w:rPr>
        <w:t>/</w:t>
      </w:r>
      <w:r w:rsidR="00BA4393" w:rsidRPr="001249F6">
        <w:rPr>
          <w:rFonts w:ascii="Times New Roman" w:eastAsia="한컴바탕" w:hAnsi="Times New Roman"/>
          <w:b/>
          <w:color w:val="000000" w:themeColor="text1"/>
          <w:sz w:val="24"/>
          <w:szCs w:val="24"/>
        </w:rPr>
        <w:t>16</w:t>
      </w:r>
      <w:r w:rsidR="002B6201" w:rsidRPr="001249F6">
        <w:rPr>
          <w:rFonts w:ascii="Times New Roman" w:eastAsia="한컴바탕" w:hAnsi="Times New Roman"/>
          <w:b/>
          <w:color w:val="000000" w:themeColor="text1"/>
          <w:sz w:val="24"/>
          <w:szCs w:val="24"/>
        </w:rPr>
        <w:t>)</w:t>
      </w:r>
      <w:r w:rsidR="002B6201" w:rsidRPr="001249F6">
        <w:rPr>
          <w:rFonts w:ascii="Times New Roman" w:eastAsia="한컴바탕" w:hAnsi="Times New Roman" w:hint="eastAsia"/>
          <w:b/>
          <w:color w:val="000000" w:themeColor="text1"/>
          <w:sz w:val="24"/>
          <w:szCs w:val="24"/>
        </w:rPr>
        <w:t xml:space="preserve"> </w:t>
      </w:r>
      <w:r w:rsidR="00E849BF" w:rsidRPr="001249F6">
        <w:rPr>
          <w:rFonts w:ascii="Times New Roman" w:eastAsia="한컴바탕" w:hAnsi="Times New Roman"/>
          <w:b/>
          <w:sz w:val="24"/>
          <w:szCs w:val="24"/>
        </w:rPr>
        <w:t>Fertility Transition in East Asia</w:t>
      </w:r>
    </w:p>
    <w:p w14:paraId="22F57059" w14:textId="5380E929" w:rsidR="00E849BF" w:rsidRPr="001249F6" w:rsidRDefault="00E849BF" w:rsidP="002F133B">
      <w:pPr>
        <w:wordWrap/>
        <w:adjustRightInd w:val="0"/>
        <w:spacing w:line="276" w:lineRule="auto"/>
        <w:ind w:left="567" w:hanging="567"/>
        <w:rPr>
          <w:rFonts w:ascii="Times New Roman" w:eastAsia="Meridien-Roman" w:hAnsi="Times New Roman"/>
          <w:kern w:val="0"/>
          <w:sz w:val="24"/>
          <w:szCs w:val="24"/>
        </w:rPr>
      </w:pPr>
      <w:proofErr w:type="spellStart"/>
      <w:r w:rsidRPr="001249F6">
        <w:rPr>
          <w:rFonts w:ascii="Times New Roman" w:eastAsia="Meridien-Bold" w:hAnsi="Times New Roman"/>
          <w:kern w:val="0"/>
          <w:sz w:val="24"/>
          <w:szCs w:val="24"/>
        </w:rPr>
        <w:t>Frejka</w:t>
      </w:r>
      <w:proofErr w:type="spellEnd"/>
      <w:r w:rsidRPr="001249F6">
        <w:rPr>
          <w:rFonts w:ascii="Times New Roman" w:eastAsia="Meridien-Bold" w:hAnsi="Times New Roman"/>
          <w:kern w:val="0"/>
          <w:sz w:val="24"/>
          <w:szCs w:val="24"/>
        </w:rPr>
        <w:t xml:space="preserve">, Tomas, Gavin W. Jones and Jean-Paul </w:t>
      </w:r>
      <w:proofErr w:type="spellStart"/>
      <w:r w:rsidRPr="001249F6">
        <w:rPr>
          <w:rFonts w:ascii="Times New Roman" w:eastAsia="Meridien-Bold" w:hAnsi="Times New Roman"/>
          <w:kern w:val="0"/>
          <w:sz w:val="24"/>
          <w:szCs w:val="24"/>
        </w:rPr>
        <w:t>Sardon</w:t>
      </w:r>
      <w:proofErr w:type="spellEnd"/>
      <w:r w:rsidRPr="001249F6">
        <w:rPr>
          <w:rFonts w:ascii="Times New Roman" w:eastAsia="Meridien-Bold" w:hAnsi="Times New Roman"/>
          <w:kern w:val="0"/>
          <w:sz w:val="24"/>
          <w:szCs w:val="24"/>
        </w:rPr>
        <w:t xml:space="preserve">. </w:t>
      </w:r>
      <w:proofErr w:type="gramStart"/>
      <w:r w:rsidRPr="001249F6">
        <w:rPr>
          <w:rFonts w:ascii="Times New Roman" w:eastAsia="Meridien-Bold" w:hAnsi="Times New Roman"/>
          <w:kern w:val="0"/>
          <w:sz w:val="24"/>
          <w:szCs w:val="24"/>
        </w:rPr>
        <w:t>2010. “</w:t>
      </w:r>
      <w:r w:rsidRPr="001249F6">
        <w:rPr>
          <w:rFonts w:ascii="Times New Roman" w:eastAsia="Meridien-Bold" w:hAnsi="Times New Roman"/>
          <w:bCs/>
          <w:kern w:val="0"/>
          <w:sz w:val="24"/>
          <w:szCs w:val="24"/>
        </w:rPr>
        <w:t>East Asian Childbearing</w:t>
      </w:r>
      <w:r w:rsidR="002F133B">
        <w:rPr>
          <w:rFonts w:ascii="Times New Roman" w:eastAsia="Meridien-Bold" w:hAnsi="Times New Roman"/>
          <w:bCs/>
          <w:kern w:val="0"/>
          <w:sz w:val="24"/>
          <w:szCs w:val="24"/>
        </w:rPr>
        <w:t xml:space="preserve"> </w:t>
      </w:r>
      <w:r w:rsidRPr="001249F6">
        <w:rPr>
          <w:rFonts w:ascii="Times New Roman" w:eastAsia="Meridien-Bold" w:hAnsi="Times New Roman"/>
          <w:bCs/>
          <w:kern w:val="0"/>
          <w:sz w:val="24"/>
          <w:szCs w:val="24"/>
        </w:rPr>
        <w:t xml:space="preserve">Patterns and Policy Developments” </w:t>
      </w:r>
      <w:r w:rsidRPr="001249F6">
        <w:rPr>
          <w:rFonts w:ascii="Times New Roman" w:hAnsi="Times New Roman"/>
          <w:i/>
          <w:iCs/>
          <w:sz w:val="24"/>
          <w:szCs w:val="24"/>
          <w:shd w:val="clear" w:color="auto" w:fill="FFFFFF"/>
        </w:rPr>
        <w:t>Population and Development Review</w:t>
      </w:r>
      <w:r w:rsidRPr="001249F6">
        <w:rPr>
          <w:rFonts w:ascii="Times New Roman" w:hAnsi="Times New Roman"/>
          <w:sz w:val="24"/>
          <w:szCs w:val="24"/>
          <w:shd w:val="clear" w:color="auto" w:fill="FFFFFF"/>
        </w:rPr>
        <w:t xml:space="preserve"> </w:t>
      </w:r>
      <w:r w:rsidRPr="001249F6">
        <w:rPr>
          <w:rFonts w:ascii="Times New Roman" w:eastAsia="Meridien-Roman" w:hAnsi="Times New Roman"/>
          <w:kern w:val="0"/>
          <w:sz w:val="24"/>
          <w:szCs w:val="24"/>
        </w:rPr>
        <w:t>36(3): 579–606.</w:t>
      </w:r>
      <w:proofErr w:type="gramEnd"/>
    </w:p>
    <w:p w14:paraId="0AFC821A" w14:textId="71D2AAFB" w:rsidR="00E849BF" w:rsidRPr="001249F6" w:rsidRDefault="00E849BF" w:rsidP="002F133B">
      <w:pPr>
        <w:wordWrap/>
        <w:adjustRightInd w:val="0"/>
        <w:spacing w:line="276" w:lineRule="auto"/>
        <w:ind w:left="567" w:hanging="567"/>
        <w:rPr>
          <w:rFonts w:ascii="Times New Roman" w:eastAsia="Meridien-Roman" w:hAnsi="Times New Roman"/>
          <w:kern w:val="0"/>
          <w:sz w:val="24"/>
          <w:szCs w:val="24"/>
        </w:rPr>
      </w:pPr>
      <w:proofErr w:type="spellStart"/>
      <w:r w:rsidRPr="001249F6">
        <w:rPr>
          <w:rFonts w:ascii="Times New Roman" w:eastAsia="Meridien-Medium" w:hAnsi="Times New Roman"/>
          <w:kern w:val="0"/>
          <w:sz w:val="24"/>
          <w:szCs w:val="24"/>
        </w:rPr>
        <w:t>Guilmoto</w:t>
      </w:r>
      <w:proofErr w:type="spellEnd"/>
      <w:r w:rsidRPr="001249F6">
        <w:rPr>
          <w:rFonts w:ascii="Times New Roman" w:eastAsia="Meridien-Medium" w:hAnsi="Times New Roman"/>
          <w:kern w:val="0"/>
          <w:sz w:val="24"/>
          <w:szCs w:val="24"/>
        </w:rPr>
        <w:t xml:space="preserve">, Christophe. 2009. “The Sex-Ratio Transition to Asia” </w:t>
      </w:r>
      <w:r w:rsidRPr="001249F6">
        <w:rPr>
          <w:rFonts w:ascii="Times New Roman" w:hAnsi="Times New Roman"/>
          <w:i/>
          <w:iCs/>
          <w:sz w:val="24"/>
          <w:szCs w:val="24"/>
          <w:shd w:val="clear" w:color="auto" w:fill="FFFFFF"/>
        </w:rPr>
        <w:t>Population and Development</w:t>
      </w:r>
      <w:r w:rsidR="002F133B">
        <w:rPr>
          <w:rFonts w:ascii="Times New Roman" w:hAnsi="Times New Roman"/>
          <w:i/>
          <w:iCs/>
          <w:sz w:val="24"/>
          <w:szCs w:val="24"/>
          <w:shd w:val="clear" w:color="auto" w:fill="FFFFFF"/>
        </w:rPr>
        <w:t xml:space="preserve"> </w:t>
      </w:r>
      <w:r w:rsidRPr="001249F6">
        <w:rPr>
          <w:rFonts w:ascii="Times New Roman" w:hAnsi="Times New Roman"/>
          <w:i/>
          <w:iCs/>
          <w:sz w:val="24"/>
          <w:szCs w:val="24"/>
          <w:shd w:val="clear" w:color="auto" w:fill="FFFFFF"/>
        </w:rPr>
        <w:t>Review</w:t>
      </w:r>
      <w:r w:rsidRPr="001249F6">
        <w:rPr>
          <w:rFonts w:ascii="Times New Roman" w:hAnsi="Times New Roman"/>
          <w:sz w:val="24"/>
          <w:szCs w:val="24"/>
          <w:shd w:val="clear" w:color="auto" w:fill="FFFFFF"/>
        </w:rPr>
        <w:t xml:space="preserve"> </w:t>
      </w:r>
      <w:r w:rsidRPr="001249F6">
        <w:rPr>
          <w:rFonts w:ascii="Times New Roman" w:eastAsia="Meridien-Roman" w:hAnsi="Times New Roman"/>
          <w:kern w:val="0"/>
          <w:sz w:val="24"/>
          <w:szCs w:val="24"/>
        </w:rPr>
        <w:t>35(3): 519-549.</w:t>
      </w:r>
    </w:p>
    <w:p w14:paraId="5C5105E1" w14:textId="25EA3D0C" w:rsidR="00E849BF" w:rsidRPr="001249F6" w:rsidRDefault="00E849BF" w:rsidP="002F133B">
      <w:pPr>
        <w:wordWrap/>
        <w:adjustRightInd w:val="0"/>
        <w:spacing w:line="276" w:lineRule="auto"/>
        <w:ind w:left="567" w:hanging="567"/>
        <w:rPr>
          <w:rFonts w:ascii="Times New Roman" w:eastAsia="Meridien-Roman" w:hAnsi="Times New Roman"/>
          <w:kern w:val="0"/>
          <w:sz w:val="24"/>
          <w:szCs w:val="24"/>
        </w:rPr>
      </w:pPr>
      <w:r w:rsidRPr="001249F6">
        <w:rPr>
          <w:rFonts w:ascii="Times New Roman" w:eastAsia="Meridien-Roman" w:hAnsi="Times New Roman"/>
          <w:kern w:val="0"/>
          <w:sz w:val="24"/>
          <w:szCs w:val="24"/>
        </w:rPr>
        <w:t xml:space="preserve">Gupta, Monica Das, </w:t>
      </w:r>
      <w:proofErr w:type="spellStart"/>
      <w:r w:rsidRPr="001249F6">
        <w:rPr>
          <w:rFonts w:ascii="Times New Roman" w:eastAsia="Meridien-Roman" w:hAnsi="Times New Roman"/>
          <w:kern w:val="0"/>
          <w:sz w:val="24"/>
          <w:szCs w:val="24"/>
        </w:rPr>
        <w:t>Woojin</w:t>
      </w:r>
      <w:proofErr w:type="spellEnd"/>
      <w:r w:rsidRPr="001249F6">
        <w:rPr>
          <w:rFonts w:ascii="Times New Roman" w:eastAsia="Meridien-Roman" w:hAnsi="Times New Roman"/>
          <w:kern w:val="0"/>
          <w:sz w:val="24"/>
          <w:szCs w:val="24"/>
        </w:rPr>
        <w:t xml:space="preserve"> Chung and Li </w:t>
      </w:r>
      <w:proofErr w:type="spellStart"/>
      <w:r w:rsidRPr="001249F6">
        <w:rPr>
          <w:rFonts w:ascii="Times New Roman" w:eastAsia="Meridien-Roman" w:hAnsi="Times New Roman"/>
          <w:kern w:val="0"/>
          <w:sz w:val="24"/>
          <w:szCs w:val="24"/>
        </w:rPr>
        <w:t>Shuzhou</w:t>
      </w:r>
      <w:proofErr w:type="spellEnd"/>
      <w:r w:rsidRPr="001249F6">
        <w:rPr>
          <w:rFonts w:ascii="Times New Roman" w:eastAsia="Meridien-Roman" w:hAnsi="Times New Roman"/>
          <w:kern w:val="0"/>
          <w:sz w:val="24"/>
          <w:szCs w:val="24"/>
        </w:rPr>
        <w:t>. 2009. “</w:t>
      </w:r>
      <w:r w:rsidRPr="001249F6">
        <w:rPr>
          <w:rFonts w:ascii="Times New Roman" w:eastAsia="Meridien-Bold" w:hAnsi="Times New Roman"/>
          <w:bCs/>
          <w:kern w:val="0"/>
          <w:sz w:val="24"/>
          <w:szCs w:val="24"/>
        </w:rPr>
        <w:t>Evidence for an Incipient</w:t>
      </w:r>
      <w:r w:rsidR="002F133B">
        <w:rPr>
          <w:rFonts w:ascii="Times New Roman" w:eastAsia="Meridien-Bold" w:hAnsi="Times New Roman"/>
          <w:bCs/>
          <w:kern w:val="0"/>
          <w:sz w:val="24"/>
          <w:szCs w:val="24"/>
        </w:rPr>
        <w:t xml:space="preserve"> </w:t>
      </w:r>
      <w:r w:rsidRPr="001249F6">
        <w:rPr>
          <w:rFonts w:ascii="Times New Roman" w:eastAsia="Meridien-Bold" w:hAnsi="Times New Roman"/>
          <w:bCs/>
          <w:kern w:val="0"/>
          <w:sz w:val="24"/>
          <w:szCs w:val="24"/>
        </w:rPr>
        <w:t xml:space="preserve">Decline in Numbers of Missing Girls in China and India” </w:t>
      </w:r>
      <w:r w:rsidRPr="001249F6">
        <w:rPr>
          <w:rFonts w:ascii="Times New Roman" w:hAnsi="Times New Roman"/>
          <w:i/>
          <w:iCs/>
          <w:sz w:val="24"/>
          <w:szCs w:val="24"/>
          <w:shd w:val="clear" w:color="auto" w:fill="FFFFFF"/>
        </w:rPr>
        <w:t>Population and Development Review</w:t>
      </w:r>
      <w:r w:rsidRPr="001249F6">
        <w:rPr>
          <w:rFonts w:ascii="Times New Roman" w:hAnsi="Times New Roman"/>
          <w:sz w:val="24"/>
          <w:szCs w:val="24"/>
          <w:shd w:val="clear" w:color="auto" w:fill="FFFFFF"/>
        </w:rPr>
        <w:t xml:space="preserve"> </w:t>
      </w:r>
      <w:r w:rsidRPr="001249F6">
        <w:rPr>
          <w:rFonts w:ascii="Times New Roman" w:eastAsia="Meridien-Roman" w:hAnsi="Times New Roman"/>
          <w:kern w:val="0"/>
          <w:sz w:val="24"/>
          <w:szCs w:val="24"/>
        </w:rPr>
        <w:t xml:space="preserve">35(2): 401-416. </w:t>
      </w:r>
    </w:p>
    <w:p w14:paraId="6CC78F17" w14:textId="56F4A421" w:rsidR="00E849BF" w:rsidRPr="001249F6" w:rsidRDefault="00E849BF" w:rsidP="002F133B">
      <w:pPr>
        <w:wordWrap/>
        <w:adjustRightInd w:val="0"/>
        <w:spacing w:line="276" w:lineRule="auto"/>
        <w:ind w:left="567" w:hanging="567"/>
        <w:rPr>
          <w:rFonts w:ascii="Times New Roman" w:eastAsia="Meridien-Medium" w:hAnsi="Times New Roman"/>
          <w:kern w:val="0"/>
          <w:sz w:val="24"/>
          <w:szCs w:val="24"/>
        </w:rPr>
      </w:pPr>
      <w:proofErr w:type="spellStart"/>
      <w:r w:rsidRPr="001249F6">
        <w:rPr>
          <w:rFonts w:ascii="Times New Roman" w:eastAsia="Meridien-Roman" w:hAnsi="Times New Roman"/>
          <w:kern w:val="0"/>
          <w:sz w:val="24"/>
          <w:szCs w:val="24"/>
        </w:rPr>
        <w:t>Ochiai</w:t>
      </w:r>
      <w:proofErr w:type="spellEnd"/>
      <w:r w:rsidRPr="001249F6">
        <w:rPr>
          <w:rFonts w:ascii="Times New Roman" w:eastAsia="Meridien-Roman" w:hAnsi="Times New Roman"/>
          <w:kern w:val="0"/>
          <w:sz w:val="24"/>
          <w:szCs w:val="24"/>
        </w:rPr>
        <w:t xml:space="preserve">, Emiko. </w:t>
      </w:r>
      <w:proofErr w:type="gramStart"/>
      <w:r w:rsidRPr="001249F6">
        <w:rPr>
          <w:rFonts w:ascii="Times New Roman" w:eastAsia="Meridien-Roman" w:hAnsi="Times New Roman"/>
          <w:kern w:val="0"/>
          <w:sz w:val="24"/>
          <w:szCs w:val="24"/>
        </w:rPr>
        <w:t>2013. “The Logic of Family and Gender Change in Early 21st-Century East Asia”</w:t>
      </w:r>
      <w:r w:rsidR="002F133B">
        <w:rPr>
          <w:rFonts w:ascii="Times New Roman" w:eastAsia="Meridien-Roman" w:hAnsi="Times New Roman"/>
          <w:kern w:val="0"/>
          <w:sz w:val="24"/>
          <w:szCs w:val="24"/>
        </w:rPr>
        <w:t xml:space="preserve"> </w:t>
      </w:r>
      <w:r w:rsidRPr="001249F6">
        <w:rPr>
          <w:rFonts w:ascii="Times New Roman" w:eastAsia="Meridien-Roman" w:hAnsi="Times New Roman"/>
          <w:kern w:val="0"/>
          <w:sz w:val="24"/>
          <w:szCs w:val="24"/>
        </w:rPr>
        <w:t xml:space="preserve">In </w:t>
      </w:r>
      <w:r w:rsidRPr="001249F6">
        <w:rPr>
          <w:rFonts w:ascii="Times New Roman" w:eastAsia="Meridien-Roman" w:hAnsi="Times New Roman"/>
          <w:i/>
          <w:kern w:val="0"/>
          <w:sz w:val="24"/>
          <w:szCs w:val="24"/>
        </w:rPr>
        <w:t>East Asian Gender in Transition</w:t>
      </w:r>
      <w:r w:rsidRPr="001249F6">
        <w:rPr>
          <w:rFonts w:ascii="Times New Roman" w:eastAsia="Meridien-Roman" w:hAnsi="Times New Roman"/>
          <w:kern w:val="0"/>
          <w:sz w:val="24"/>
          <w:szCs w:val="24"/>
        </w:rPr>
        <w:t>.</w:t>
      </w:r>
      <w:proofErr w:type="gramEnd"/>
      <w:r w:rsidRPr="001249F6">
        <w:rPr>
          <w:rFonts w:ascii="Times New Roman" w:eastAsia="Meridien-Roman" w:hAnsi="Times New Roman"/>
          <w:kern w:val="0"/>
          <w:sz w:val="24"/>
          <w:szCs w:val="24"/>
        </w:rPr>
        <w:t xml:space="preserve"> Edited by Cho </w:t>
      </w:r>
      <w:proofErr w:type="spellStart"/>
      <w:r w:rsidRPr="001249F6">
        <w:rPr>
          <w:rFonts w:ascii="Times New Roman" w:eastAsia="Meridien-Roman" w:hAnsi="Times New Roman"/>
          <w:kern w:val="0"/>
          <w:sz w:val="24"/>
          <w:szCs w:val="24"/>
        </w:rPr>
        <w:t>Ju-hyun</w:t>
      </w:r>
      <w:proofErr w:type="spellEnd"/>
      <w:r w:rsidRPr="001249F6">
        <w:rPr>
          <w:rFonts w:ascii="Times New Roman" w:eastAsia="Meridien-Roman" w:hAnsi="Times New Roman"/>
          <w:kern w:val="0"/>
          <w:sz w:val="24"/>
          <w:szCs w:val="24"/>
        </w:rPr>
        <w:t xml:space="preserve">. </w:t>
      </w:r>
      <w:proofErr w:type="spellStart"/>
      <w:proofErr w:type="gramStart"/>
      <w:r w:rsidRPr="001249F6">
        <w:rPr>
          <w:rFonts w:ascii="Times New Roman" w:eastAsia="Meridien-Roman" w:hAnsi="Times New Roman"/>
          <w:kern w:val="0"/>
          <w:sz w:val="24"/>
          <w:szCs w:val="24"/>
        </w:rPr>
        <w:t>Keimyung</w:t>
      </w:r>
      <w:proofErr w:type="spellEnd"/>
      <w:r w:rsidRPr="001249F6">
        <w:rPr>
          <w:rFonts w:ascii="Times New Roman" w:eastAsia="Meridien-Roman" w:hAnsi="Times New Roman"/>
          <w:kern w:val="0"/>
          <w:sz w:val="24"/>
          <w:szCs w:val="24"/>
        </w:rPr>
        <w:t xml:space="preserve"> University Press.</w:t>
      </w:r>
      <w:proofErr w:type="gramEnd"/>
      <w:r w:rsidRPr="001249F6">
        <w:rPr>
          <w:rFonts w:ascii="Times New Roman" w:eastAsia="Meridien-Roman" w:hAnsi="Times New Roman"/>
          <w:kern w:val="0"/>
          <w:sz w:val="24"/>
          <w:szCs w:val="24"/>
        </w:rPr>
        <w:t xml:space="preserve"> Pp. 117-166.</w:t>
      </w:r>
    </w:p>
    <w:p w14:paraId="4237FD1D" w14:textId="7303C5A0" w:rsidR="004B1905" w:rsidRPr="001249F6" w:rsidRDefault="004B1905" w:rsidP="002F133B">
      <w:pPr>
        <w:spacing w:line="276" w:lineRule="auto"/>
        <w:ind w:left="567" w:hanging="567"/>
        <w:rPr>
          <w:rFonts w:ascii="Times New Roman" w:eastAsia="한컴바탕" w:hAnsi="Times New Roman"/>
          <w:b/>
          <w:sz w:val="24"/>
          <w:szCs w:val="24"/>
        </w:rPr>
      </w:pPr>
    </w:p>
    <w:p w14:paraId="50B8E65A" w14:textId="595F82EA" w:rsidR="004B1905" w:rsidRPr="001249F6" w:rsidRDefault="002B6201" w:rsidP="002F133B">
      <w:pPr>
        <w:spacing w:line="276" w:lineRule="auto"/>
        <w:ind w:left="567" w:hanging="567"/>
        <w:rPr>
          <w:rFonts w:ascii="Times New Roman" w:eastAsia="한컴바탕" w:hAnsi="Times New Roman"/>
          <w:sz w:val="24"/>
          <w:szCs w:val="24"/>
        </w:rPr>
      </w:pPr>
      <w:r w:rsidRPr="001249F6">
        <w:rPr>
          <w:rFonts w:ascii="Times New Roman" w:eastAsia="한컴바탕" w:hAnsi="Times New Roman"/>
          <w:b/>
          <w:sz w:val="24"/>
          <w:szCs w:val="24"/>
        </w:rPr>
        <w:t>Week 4 (</w:t>
      </w:r>
      <w:r w:rsidR="00B36474" w:rsidRPr="001249F6">
        <w:rPr>
          <w:rFonts w:ascii="Times New Roman" w:eastAsia="한컴바탕" w:hAnsi="Times New Roman"/>
          <w:b/>
          <w:sz w:val="24"/>
          <w:szCs w:val="24"/>
        </w:rPr>
        <w:t>9</w:t>
      </w:r>
      <w:r w:rsidRPr="001249F6">
        <w:rPr>
          <w:rFonts w:ascii="Times New Roman" w:eastAsia="한컴바탕" w:hAnsi="Times New Roman"/>
          <w:b/>
          <w:sz w:val="24"/>
          <w:szCs w:val="24"/>
        </w:rPr>
        <w:t>/2</w:t>
      </w:r>
      <w:r w:rsidR="00BA4393" w:rsidRPr="001249F6">
        <w:rPr>
          <w:rFonts w:ascii="Times New Roman" w:eastAsia="한컴바탕" w:hAnsi="Times New Roman"/>
          <w:b/>
          <w:sz w:val="24"/>
          <w:szCs w:val="24"/>
        </w:rPr>
        <w:t>3</w:t>
      </w:r>
      <w:r w:rsidRPr="001249F6">
        <w:rPr>
          <w:rFonts w:ascii="Times New Roman" w:eastAsia="한컴바탕" w:hAnsi="Times New Roman"/>
          <w:b/>
          <w:sz w:val="24"/>
          <w:szCs w:val="24"/>
        </w:rPr>
        <w:t>)</w:t>
      </w:r>
      <w:r w:rsidR="00EC2324" w:rsidRPr="001249F6">
        <w:rPr>
          <w:rFonts w:ascii="Times New Roman" w:eastAsia="한컴바탕" w:hAnsi="Times New Roman"/>
          <w:b/>
          <w:sz w:val="24"/>
          <w:szCs w:val="24"/>
        </w:rPr>
        <w:t xml:space="preserve"> </w:t>
      </w:r>
      <w:r w:rsidR="00E849BF" w:rsidRPr="001249F6">
        <w:rPr>
          <w:rFonts w:ascii="Times New Roman" w:eastAsia="한컴바탕" w:hAnsi="Times New Roman"/>
          <w:b/>
          <w:sz w:val="24"/>
          <w:szCs w:val="24"/>
        </w:rPr>
        <w:t>Immigration as a Way of Population Policy</w:t>
      </w:r>
    </w:p>
    <w:p w14:paraId="517E93C6" w14:textId="6E94875F" w:rsidR="00E849BF" w:rsidRPr="001249F6" w:rsidRDefault="00E849BF" w:rsidP="002F133B">
      <w:pPr>
        <w:pStyle w:val="NormalWeb"/>
        <w:spacing w:before="0" w:beforeAutospacing="0" w:after="0" w:afterAutospacing="0" w:line="276" w:lineRule="auto"/>
        <w:ind w:left="567" w:hanging="567"/>
        <w:jc w:val="both"/>
        <w:rPr>
          <w:rFonts w:ascii="Times New Roman" w:eastAsia="한컴바탕" w:hAnsi="Times New Roman" w:cs="Times New Roman"/>
        </w:rPr>
      </w:pPr>
      <w:r w:rsidRPr="001249F6">
        <w:rPr>
          <w:rFonts w:ascii="Times New Roman" w:eastAsia="한컴바탕" w:hAnsi="Times New Roman" w:cs="Times New Roman"/>
        </w:rPr>
        <w:t>Coleman, David. 2006. "Immigration and Ethnic change in Low-Fertility Countries: A Third</w:t>
      </w:r>
      <w:r w:rsidR="002F133B">
        <w:rPr>
          <w:rFonts w:ascii="Times New Roman" w:eastAsia="한컴바탕" w:hAnsi="Times New Roman" w:cs="Times New Roman"/>
        </w:rPr>
        <w:t xml:space="preserve"> </w:t>
      </w:r>
      <w:r w:rsidRPr="001249F6">
        <w:rPr>
          <w:rFonts w:ascii="Times New Roman" w:eastAsia="한컴바탕" w:hAnsi="Times New Roman" w:cs="Times New Roman"/>
        </w:rPr>
        <w:t xml:space="preserve">Demographic Transition" </w:t>
      </w:r>
      <w:r w:rsidRPr="001249F6">
        <w:rPr>
          <w:rFonts w:ascii="Times New Roman" w:eastAsia="한컴바탕" w:hAnsi="Times New Roman" w:cs="Times New Roman"/>
          <w:i/>
        </w:rPr>
        <w:t>Population and Development Review</w:t>
      </w:r>
      <w:r w:rsidRPr="001249F6">
        <w:rPr>
          <w:rFonts w:ascii="Times New Roman" w:eastAsia="한컴바탕" w:hAnsi="Times New Roman" w:cs="Times New Roman"/>
        </w:rPr>
        <w:t xml:space="preserve"> 32(3): 401-446.</w:t>
      </w:r>
    </w:p>
    <w:p w14:paraId="7FF7E6FF" w14:textId="77777777" w:rsidR="00E849BF" w:rsidRPr="001249F6" w:rsidRDefault="00E849BF" w:rsidP="002F133B">
      <w:pPr>
        <w:pStyle w:val="NormalWeb"/>
        <w:spacing w:before="0" w:beforeAutospacing="0" w:after="0" w:afterAutospacing="0" w:line="276" w:lineRule="auto"/>
        <w:ind w:left="567" w:hanging="567"/>
        <w:jc w:val="both"/>
        <w:rPr>
          <w:rFonts w:ascii="Times New Roman" w:eastAsia="한컴바탕" w:hAnsi="Times New Roman" w:cs="Times New Roman"/>
        </w:rPr>
      </w:pPr>
      <w:r w:rsidRPr="001249F6">
        <w:rPr>
          <w:rFonts w:ascii="Times New Roman" w:eastAsia="한컴바탕" w:hAnsi="Times New Roman" w:cs="Times New Roman"/>
        </w:rPr>
        <w:t xml:space="preserve">Coleman, David. 2009. "Divergent Patterns in the Ethnic Transformation of Societies" </w:t>
      </w:r>
      <w:r w:rsidRPr="001249F6">
        <w:rPr>
          <w:rFonts w:ascii="Times New Roman" w:eastAsia="한컴바탕" w:hAnsi="Times New Roman" w:cs="Times New Roman"/>
          <w:i/>
        </w:rPr>
        <w:t>Population and Development Review</w:t>
      </w:r>
      <w:r w:rsidRPr="001249F6">
        <w:rPr>
          <w:rFonts w:ascii="Times New Roman" w:eastAsia="한컴바탕" w:hAnsi="Times New Roman" w:cs="Times New Roman"/>
        </w:rPr>
        <w:t xml:space="preserve"> 35(3): 449-478.</w:t>
      </w:r>
    </w:p>
    <w:p w14:paraId="2E180B0B" w14:textId="01DFB2E6" w:rsidR="00E849BF" w:rsidRPr="001249F6" w:rsidRDefault="00E849BF" w:rsidP="002F133B">
      <w:pPr>
        <w:wordWrap/>
        <w:adjustRightInd w:val="0"/>
        <w:spacing w:line="276" w:lineRule="auto"/>
        <w:ind w:left="567" w:hanging="567"/>
        <w:rPr>
          <w:rFonts w:ascii="Times New Roman" w:eastAsia="Meridien-Roman" w:hAnsi="Times New Roman"/>
          <w:kern w:val="0"/>
          <w:sz w:val="24"/>
          <w:szCs w:val="24"/>
        </w:rPr>
      </w:pPr>
      <w:r w:rsidRPr="001249F6">
        <w:rPr>
          <w:rFonts w:ascii="Times New Roman" w:eastAsia="한컴바탕" w:hAnsi="Times New Roman"/>
          <w:sz w:val="24"/>
          <w:szCs w:val="24"/>
        </w:rPr>
        <w:t xml:space="preserve">Coleman, David. </w:t>
      </w:r>
      <w:proofErr w:type="gramStart"/>
      <w:r w:rsidRPr="001249F6">
        <w:rPr>
          <w:rFonts w:ascii="Times New Roman" w:eastAsia="한컴바탕" w:hAnsi="Times New Roman"/>
          <w:sz w:val="24"/>
          <w:szCs w:val="24"/>
        </w:rPr>
        <w:t>2010. “</w:t>
      </w:r>
      <w:r w:rsidRPr="001249F6">
        <w:rPr>
          <w:rFonts w:ascii="Times New Roman" w:eastAsia="Meridien-Bold" w:hAnsi="Times New Roman"/>
          <w:bCs/>
          <w:kern w:val="0"/>
          <w:sz w:val="24"/>
          <w:szCs w:val="24"/>
        </w:rPr>
        <w:t>Projections of the Ethnic Minority Populations of the United Kingdom</w:t>
      </w:r>
      <w:r w:rsidR="002F133B">
        <w:rPr>
          <w:rFonts w:ascii="Times New Roman" w:eastAsia="Meridien-Bold" w:hAnsi="Times New Roman"/>
          <w:bCs/>
          <w:kern w:val="0"/>
          <w:sz w:val="24"/>
          <w:szCs w:val="24"/>
        </w:rPr>
        <w:t xml:space="preserve"> </w:t>
      </w:r>
      <w:r w:rsidRPr="001249F6">
        <w:rPr>
          <w:rFonts w:ascii="Times New Roman" w:eastAsia="Meridien-Bold" w:hAnsi="Times New Roman"/>
          <w:bCs/>
          <w:kern w:val="0"/>
          <w:sz w:val="24"/>
          <w:szCs w:val="24"/>
        </w:rPr>
        <w:t xml:space="preserve">2006–2056” </w:t>
      </w:r>
      <w:r w:rsidRPr="001249F6">
        <w:rPr>
          <w:rFonts w:ascii="Times New Roman" w:eastAsia="Meridien-Roman" w:hAnsi="Times New Roman"/>
          <w:i/>
          <w:kern w:val="0"/>
          <w:sz w:val="24"/>
          <w:szCs w:val="24"/>
        </w:rPr>
        <w:t>Population and Development Review</w:t>
      </w:r>
      <w:r w:rsidRPr="001249F6">
        <w:rPr>
          <w:rFonts w:ascii="Times New Roman" w:eastAsia="Meridien-Roman" w:hAnsi="Times New Roman"/>
          <w:kern w:val="0"/>
          <w:sz w:val="24"/>
          <w:szCs w:val="24"/>
        </w:rPr>
        <w:t xml:space="preserve"> 36(3): 441–486.</w:t>
      </w:r>
      <w:proofErr w:type="gramEnd"/>
      <w:r w:rsidRPr="001249F6">
        <w:rPr>
          <w:rFonts w:ascii="Times New Roman" w:eastAsia="Meridien-Roman" w:hAnsi="Times New Roman"/>
          <w:kern w:val="0"/>
          <w:sz w:val="24"/>
          <w:szCs w:val="24"/>
        </w:rPr>
        <w:t xml:space="preserve"> </w:t>
      </w:r>
    </w:p>
    <w:p w14:paraId="3D058102" w14:textId="06FC4145" w:rsidR="00E849BF" w:rsidRPr="001249F6" w:rsidRDefault="00E849BF" w:rsidP="002F133B">
      <w:pPr>
        <w:wordWrap/>
        <w:adjustRightInd w:val="0"/>
        <w:spacing w:line="276" w:lineRule="auto"/>
        <w:ind w:left="567" w:hanging="567"/>
        <w:rPr>
          <w:rFonts w:ascii="Times New Roman" w:eastAsia="Meridien-Roman" w:hAnsi="Times New Roman"/>
          <w:kern w:val="0"/>
          <w:sz w:val="24"/>
          <w:szCs w:val="24"/>
        </w:rPr>
      </w:pPr>
      <w:proofErr w:type="spellStart"/>
      <w:r w:rsidRPr="001249F6">
        <w:rPr>
          <w:rFonts w:ascii="Times New Roman" w:eastAsia="Meridien-Bold" w:hAnsi="Times New Roman"/>
          <w:kern w:val="0"/>
          <w:sz w:val="24"/>
          <w:szCs w:val="24"/>
        </w:rPr>
        <w:t>Dubuc</w:t>
      </w:r>
      <w:proofErr w:type="spellEnd"/>
      <w:r w:rsidRPr="001249F6">
        <w:rPr>
          <w:rFonts w:ascii="Times New Roman" w:eastAsia="Meridien-Bold" w:hAnsi="Times New Roman"/>
          <w:kern w:val="0"/>
          <w:sz w:val="24"/>
          <w:szCs w:val="24"/>
        </w:rPr>
        <w:t>, Sylvie. 2012. “</w:t>
      </w:r>
      <w:r w:rsidRPr="001249F6">
        <w:rPr>
          <w:rFonts w:ascii="Times New Roman" w:eastAsia="Meridien-Bold" w:hAnsi="Times New Roman"/>
          <w:bCs/>
          <w:kern w:val="0"/>
          <w:sz w:val="24"/>
          <w:szCs w:val="24"/>
        </w:rPr>
        <w:t>Immigration to the UK from High-Fertility Countries: Intergenerational</w:t>
      </w:r>
      <w:r w:rsidR="002F133B">
        <w:rPr>
          <w:rFonts w:ascii="Times New Roman" w:eastAsia="Meridien-Bold" w:hAnsi="Times New Roman"/>
          <w:bCs/>
          <w:kern w:val="0"/>
          <w:sz w:val="24"/>
          <w:szCs w:val="24"/>
        </w:rPr>
        <w:t xml:space="preserve"> </w:t>
      </w:r>
      <w:r w:rsidRPr="001249F6">
        <w:rPr>
          <w:rFonts w:ascii="Times New Roman" w:eastAsia="Meridien-Bold" w:hAnsi="Times New Roman"/>
          <w:bCs/>
          <w:kern w:val="0"/>
          <w:sz w:val="24"/>
          <w:szCs w:val="24"/>
        </w:rPr>
        <w:t xml:space="preserve">Adaptation and Fertility Convergence” </w:t>
      </w:r>
      <w:r w:rsidRPr="001249F6">
        <w:rPr>
          <w:rFonts w:ascii="Times New Roman" w:eastAsia="Meridien-Roman" w:hAnsi="Times New Roman"/>
          <w:i/>
          <w:kern w:val="0"/>
          <w:sz w:val="24"/>
          <w:szCs w:val="24"/>
        </w:rPr>
        <w:t>Population and Development Review</w:t>
      </w:r>
      <w:r w:rsidRPr="001249F6">
        <w:rPr>
          <w:rFonts w:ascii="Times New Roman" w:eastAsia="Meridien-Roman" w:hAnsi="Times New Roman"/>
          <w:kern w:val="0"/>
          <w:sz w:val="24"/>
          <w:szCs w:val="24"/>
        </w:rPr>
        <w:t xml:space="preserve"> 38(2): 353–368</w:t>
      </w:r>
    </w:p>
    <w:p w14:paraId="01B1355C" w14:textId="77777777" w:rsidR="004B1905" w:rsidRPr="001249F6" w:rsidRDefault="004B1905" w:rsidP="002F133B">
      <w:pPr>
        <w:wordWrap/>
        <w:adjustRightInd w:val="0"/>
        <w:spacing w:line="276" w:lineRule="auto"/>
        <w:ind w:left="567" w:hanging="567"/>
        <w:rPr>
          <w:rFonts w:ascii="Times New Roman" w:eastAsia="Meridien-Medium" w:hAnsi="Times New Roman"/>
          <w:kern w:val="0"/>
          <w:sz w:val="24"/>
          <w:szCs w:val="24"/>
        </w:rPr>
      </w:pPr>
    </w:p>
    <w:p w14:paraId="3723B75F" w14:textId="0C4D9919" w:rsidR="00165020" w:rsidRPr="001249F6" w:rsidRDefault="002B6201" w:rsidP="002F133B">
      <w:pPr>
        <w:spacing w:line="276" w:lineRule="auto"/>
        <w:ind w:left="567" w:hanging="567"/>
        <w:rPr>
          <w:rFonts w:ascii="Times New Roman" w:eastAsia="한컴바탕" w:hAnsi="Times New Roman"/>
          <w:b/>
          <w:color w:val="000000" w:themeColor="text1"/>
          <w:sz w:val="24"/>
          <w:szCs w:val="24"/>
        </w:rPr>
      </w:pPr>
      <w:r w:rsidRPr="001249F6">
        <w:rPr>
          <w:rFonts w:ascii="Times New Roman" w:eastAsia="한컴바탕" w:hAnsi="Times New Roman"/>
          <w:b/>
          <w:sz w:val="24"/>
          <w:szCs w:val="24"/>
        </w:rPr>
        <w:t>Week 5 (</w:t>
      </w:r>
      <w:r w:rsidR="00BA4393" w:rsidRPr="001249F6">
        <w:rPr>
          <w:rFonts w:ascii="Times New Roman" w:eastAsia="한컴바탕" w:hAnsi="Times New Roman"/>
          <w:b/>
          <w:sz w:val="24"/>
          <w:szCs w:val="24"/>
        </w:rPr>
        <w:t>9</w:t>
      </w:r>
      <w:r w:rsidRPr="001249F6">
        <w:rPr>
          <w:rFonts w:ascii="Times New Roman" w:eastAsia="한컴바탕" w:hAnsi="Times New Roman"/>
          <w:b/>
          <w:sz w:val="24"/>
          <w:szCs w:val="24"/>
        </w:rPr>
        <w:t>/</w:t>
      </w:r>
      <w:r w:rsidR="00BA4393" w:rsidRPr="001249F6">
        <w:rPr>
          <w:rFonts w:ascii="Times New Roman" w:eastAsia="한컴바탕" w:hAnsi="Times New Roman"/>
          <w:b/>
          <w:sz w:val="24"/>
          <w:szCs w:val="24"/>
        </w:rPr>
        <w:t>30</w:t>
      </w:r>
      <w:r w:rsidR="007874DA">
        <w:rPr>
          <w:rFonts w:ascii="Times New Roman" w:eastAsia="한컴바탕" w:hAnsi="Times New Roman"/>
          <w:b/>
          <w:sz w:val="24"/>
          <w:szCs w:val="24"/>
        </w:rPr>
        <w:t xml:space="preserve">) </w:t>
      </w:r>
      <w:proofErr w:type="gramStart"/>
      <w:r w:rsidR="007874DA">
        <w:rPr>
          <w:rFonts w:ascii="Times New Roman" w:eastAsia="한컴바탕" w:hAnsi="Times New Roman"/>
          <w:b/>
          <w:sz w:val="24"/>
          <w:szCs w:val="24"/>
        </w:rPr>
        <w:t>Who</w:t>
      </w:r>
      <w:proofErr w:type="gramEnd"/>
      <w:r w:rsidR="007874DA">
        <w:rPr>
          <w:rFonts w:ascii="Times New Roman" w:eastAsia="한컴바탕" w:hAnsi="Times New Roman"/>
          <w:b/>
          <w:sz w:val="24"/>
          <w:szCs w:val="24"/>
        </w:rPr>
        <w:t xml:space="preserve"> are</w:t>
      </w:r>
      <w:r w:rsidR="0021348B">
        <w:rPr>
          <w:rFonts w:ascii="Times New Roman" w:eastAsia="한컴바탕" w:hAnsi="Times New Roman"/>
          <w:b/>
          <w:sz w:val="24"/>
          <w:szCs w:val="24"/>
        </w:rPr>
        <w:t xml:space="preserve"> the</w:t>
      </w:r>
      <w:r w:rsidR="007874DA">
        <w:rPr>
          <w:rFonts w:ascii="Times New Roman" w:eastAsia="한컴바탕" w:hAnsi="Times New Roman"/>
          <w:b/>
          <w:sz w:val="24"/>
          <w:szCs w:val="24"/>
        </w:rPr>
        <w:t xml:space="preserve"> Migrants? </w:t>
      </w:r>
    </w:p>
    <w:p w14:paraId="3DEBAC55" w14:textId="77777777" w:rsidR="005E1B3E" w:rsidRDefault="005E1B3E" w:rsidP="002F133B">
      <w:pPr>
        <w:spacing w:line="276" w:lineRule="auto"/>
        <w:ind w:left="567" w:hanging="567"/>
        <w:rPr>
          <w:rFonts w:ascii="Times New Roman" w:eastAsia="한컴바탕" w:hAnsi="Times New Roman" w:cs="한컴바탕"/>
          <w:sz w:val="24"/>
          <w:szCs w:val="24"/>
        </w:rPr>
      </w:pPr>
      <w:proofErr w:type="spellStart"/>
      <w:r w:rsidRPr="001249F6">
        <w:rPr>
          <w:rFonts w:ascii="Times New Roman" w:eastAsia="한컴바탕" w:hAnsi="Times New Roman" w:cs="한컴바탕"/>
          <w:sz w:val="24"/>
          <w:szCs w:val="24"/>
        </w:rPr>
        <w:t>Sassen</w:t>
      </w:r>
      <w:proofErr w:type="spellEnd"/>
      <w:r w:rsidRPr="001249F6">
        <w:rPr>
          <w:rFonts w:ascii="Times New Roman" w:eastAsia="한컴바탕" w:hAnsi="Times New Roman" w:cs="한컴바탕"/>
          <w:sz w:val="24"/>
          <w:szCs w:val="24"/>
        </w:rPr>
        <w:t xml:space="preserve">, </w:t>
      </w:r>
      <w:proofErr w:type="spellStart"/>
      <w:r w:rsidRPr="001249F6">
        <w:rPr>
          <w:rFonts w:ascii="Times New Roman" w:eastAsia="한컴바탕" w:hAnsi="Times New Roman" w:cs="한컴바탕"/>
          <w:sz w:val="24"/>
          <w:szCs w:val="24"/>
        </w:rPr>
        <w:t>Saskia</w:t>
      </w:r>
      <w:proofErr w:type="spellEnd"/>
      <w:r w:rsidRPr="001249F6">
        <w:rPr>
          <w:rFonts w:ascii="Times New Roman" w:eastAsia="한컴바탕" w:hAnsi="Times New Roman" w:cs="한컴바탕"/>
          <w:sz w:val="24"/>
          <w:szCs w:val="24"/>
        </w:rPr>
        <w:t xml:space="preserve">. 2006. "Europe's Migrations: The Numbers and the Passions are not new", </w:t>
      </w:r>
      <w:r w:rsidRPr="001249F6">
        <w:rPr>
          <w:rFonts w:ascii="Times New Roman" w:eastAsia="한컴바탕" w:hAnsi="Times New Roman" w:cs="한컴바탕"/>
          <w:i/>
          <w:sz w:val="24"/>
          <w:szCs w:val="24"/>
        </w:rPr>
        <w:t>Third Text</w:t>
      </w:r>
      <w:r w:rsidRPr="001249F6">
        <w:rPr>
          <w:rFonts w:ascii="Times New Roman" w:eastAsia="한컴바탕" w:hAnsi="Times New Roman" w:cs="한컴바탕"/>
          <w:sz w:val="24"/>
          <w:szCs w:val="24"/>
        </w:rPr>
        <w:t xml:space="preserve">, Vol. 20, Issue 6, </w:t>
      </w:r>
      <w:proofErr w:type="gramStart"/>
      <w:r w:rsidRPr="001249F6">
        <w:rPr>
          <w:rFonts w:ascii="Times New Roman" w:eastAsia="한컴바탕" w:hAnsi="Times New Roman" w:cs="한컴바탕"/>
          <w:sz w:val="24"/>
          <w:szCs w:val="24"/>
        </w:rPr>
        <w:t>November,</w:t>
      </w:r>
      <w:proofErr w:type="gramEnd"/>
      <w:r w:rsidRPr="001249F6">
        <w:rPr>
          <w:rFonts w:ascii="Times New Roman" w:eastAsia="한컴바탕" w:hAnsi="Times New Roman" w:cs="한컴바탕"/>
          <w:sz w:val="24"/>
          <w:szCs w:val="24"/>
        </w:rPr>
        <w:t xml:space="preserve"> 635-645.</w:t>
      </w:r>
    </w:p>
    <w:p w14:paraId="16667CE2" w14:textId="35FF3183" w:rsidR="007874DA" w:rsidRPr="001249F6" w:rsidRDefault="007874DA" w:rsidP="002F133B">
      <w:pPr>
        <w:spacing w:line="276" w:lineRule="auto"/>
        <w:ind w:left="567" w:hanging="567"/>
        <w:rPr>
          <w:rFonts w:ascii="Times New Roman" w:eastAsia="한컴바탕" w:hAnsi="Times New Roman"/>
          <w:color w:val="000000" w:themeColor="text1"/>
          <w:sz w:val="24"/>
          <w:szCs w:val="24"/>
        </w:rPr>
      </w:pPr>
      <w:proofErr w:type="spellStart"/>
      <w:r>
        <w:rPr>
          <w:rFonts w:ascii="Times New Roman" w:eastAsia="한컴바탕" w:hAnsi="Times New Roman"/>
          <w:color w:val="000000" w:themeColor="text1"/>
          <w:sz w:val="24"/>
          <w:szCs w:val="24"/>
        </w:rPr>
        <w:t>Khoo</w:t>
      </w:r>
      <w:proofErr w:type="spellEnd"/>
      <w:r>
        <w:rPr>
          <w:rFonts w:ascii="Times New Roman" w:eastAsia="한컴바탕" w:hAnsi="Times New Roman"/>
          <w:color w:val="000000" w:themeColor="text1"/>
          <w:sz w:val="24"/>
          <w:szCs w:val="24"/>
        </w:rPr>
        <w:t xml:space="preserve">, </w:t>
      </w:r>
      <w:proofErr w:type="spellStart"/>
      <w:r>
        <w:rPr>
          <w:rFonts w:ascii="Times New Roman" w:eastAsia="한컴바탕" w:hAnsi="Times New Roman"/>
          <w:color w:val="000000" w:themeColor="text1"/>
          <w:sz w:val="24"/>
          <w:szCs w:val="24"/>
        </w:rPr>
        <w:t>Siew-Ean</w:t>
      </w:r>
      <w:proofErr w:type="spellEnd"/>
      <w:r>
        <w:rPr>
          <w:rFonts w:ascii="Times New Roman" w:eastAsia="한컴바탕" w:hAnsi="Times New Roman"/>
          <w:color w:val="000000" w:themeColor="text1"/>
          <w:sz w:val="24"/>
          <w:szCs w:val="24"/>
        </w:rPr>
        <w:t>, Graeme Hugo, and Peter McDonald. 2008. “Which Skilled Temporary Migrants Become Permanent Residents and Why</w:t>
      </w:r>
      <w:proofErr w:type="gramStart"/>
      <w:r>
        <w:rPr>
          <w:rFonts w:ascii="Times New Roman" w:eastAsia="한컴바탕" w:hAnsi="Times New Roman"/>
          <w:color w:val="000000" w:themeColor="text1"/>
          <w:sz w:val="24"/>
          <w:szCs w:val="24"/>
        </w:rPr>
        <w:t>?</w:t>
      </w:r>
      <w:r w:rsidR="002A314C">
        <w:rPr>
          <w:rFonts w:ascii="Times New Roman" w:eastAsia="한컴바탕" w:hAnsi="Times New Roman"/>
          <w:color w:val="000000" w:themeColor="text1"/>
          <w:sz w:val="24"/>
          <w:szCs w:val="24"/>
        </w:rPr>
        <w:t xml:space="preserve"> ,</w:t>
      </w:r>
      <w:proofErr w:type="gramEnd"/>
      <w:r>
        <w:rPr>
          <w:rFonts w:ascii="Times New Roman" w:eastAsia="한컴바탕" w:hAnsi="Times New Roman"/>
          <w:color w:val="000000" w:themeColor="text1"/>
          <w:sz w:val="24"/>
          <w:szCs w:val="24"/>
        </w:rPr>
        <w:t xml:space="preserve">” </w:t>
      </w:r>
      <w:r w:rsidRPr="001249F6">
        <w:rPr>
          <w:rFonts w:ascii="Times New Roman" w:eastAsia="한컴바탕" w:hAnsi="Times New Roman"/>
          <w:i/>
          <w:color w:val="000000" w:themeColor="text1"/>
          <w:sz w:val="24"/>
          <w:szCs w:val="24"/>
        </w:rPr>
        <w:t>International Migration Review</w:t>
      </w:r>
      <w:r w:rsidRPr="001249F6">
        <w:rPr>
          <w:rFonts w:ascii="Times New Roman" w:eastAsia="한컴바탕" w:hAnsi="Times New Roman"/>
          <w:color w:val="000000" w:themeColor="text1"/>
          <w:sz w:val="24"/>
          <w:szCs w:val="24"/>
        </w:rPr>
        <w:t>, Volume 4</w:t>
      </w:r>
      <w:r>
        <w:rPr>
          <w:rFonts w:ascii="Times New Roman" w:eastAsia="한컴바탕" w:hAnsi="Times New Roman"/>
          <w:color w:val="000000" w:themeColor="text1"/>
          <w:sz w:val="24"/>
          <w:szCs w:val="24"/>
        </w:rPr>
        <w:t>2</w:t>
      </w:r>
      <w:r w:rsidRPr="001249F6">
        <w:rPr>
          <w:rFonts w:ascii="Times New Roman" w:eastAsia="한컴바탕" w:hAnsi="Times New Roman"/>
          <w:color w:val="000000" w:themeColor="text1"/>
          <w:sz w:val="24"/>
          <w:szCs w:val="24"/>
        </w:rPr>
        <w:t xml:space="preserve"> Number 1</w:t>
      </w:r>
      <w:r>
        <w:rPr>
          <w:rFonts w:ascii="Times New Roman" w:eastAsia="한컴바탕" w:hAnsi="Times New Roman"/>
          <w:color w:val="000000" w:themeColor="text1"/>
          <w:sz w:val="24"/>
          <w:szCs w:val="24"/>
        </w:rPr>
        <w:t xml:space="preserve"> (Spring), 193-226</w:t>
      </w:r>
      <w:r w:rsidRPr="001249F6">
        <w:rPr>
          <w:rFonts w:ascii="Times New Roman" w:eastAsia="한컴바탕" w:hAnsi="Times New Roman"/>
          <w:color w:val="000000" w:themeColor="text1"/>
          <w:sz w:val="24"/>
          <w:szCs w:val="24"/>
        </w:rPr>
        <w:t xml:space="preserve">. </w:t>
      </w:r>
    </w:p>
    <w:p w14:paraId="304C1482" w14:textId="77777777" w:rsidR="00861A31" w:rsidRPr="001249F6" w:rsidRDefault="00861A31" w:rsidP="002F133B">
      <w:pPr>
        <w:spacing w:line="276" w:lineRule="auto"/>
        <w:ind w:left="567" w:hanging="567"/>
        <w:rPr>
          <w:rFonts w:ascii="Times New Roman" w:eastAsia="한컴바탕" w:hAnsi="Times New Roman"/>
          <w:b/>
          <w:sz w:val="24"/>
          <w:szCs w:val="24"/>
        </w:rPr>
      </w:pPr>
    </w:p>
    <w:p w14:paraId="58F4969D" w14:textId="77777777" w:rsidR="00A371C6" w:rsidRPr="001249F6" w:rsidRDefault="002B6201" w:rsidP="002F133B">
      <w:pPr>
        <w:spacing w:line="276" w:lineRule="auto"/>
        <w:ind w:left="567" w:hanging="567"/>
        <w:rPr>
          <w:rFonts w:ascii="Times New Roman" w:eastAsia="한컴바탕" w:hAnsi="Times New Roman"/>
          <w:b/>
          <w:color w:val="000000" w:themeColor="text1"/>
          <w:sz w:val="24"/>
          <w:szCs w:val="24"/>
        </w:rPr>
      </w:pPr>
      <w:r w:rsidRPr="001249F6">
        <w:rPr>
          <w:rFonts w:ascii="Times New Roman" w:eastAsia="한컴바탕" w:hAnsi="Times New Roman"/>
          <w:b/>
          <w:color w:val="000000" w:themeColor="text1"/>
          <w:sz w:val="24"/>
          <w:szCs w:val="24"/>
        </w:rPr>
        <w:t>Week 6 (</w:t>
      </w:r>
      <w:r w:rsidR="00B36474" w:rsidRPr="001249F6">
        <w:rPr>
          <w:rFonts w:ascii="Times New Roman" w:eastAsia="한컴바탕" w:hAnsi="Times New Roman"/>
          <w:b/>
          <w:color w:val="000000" w:themeColor="text1"/>
          <w:sz w:val="24"/>
          <w:szCs w:val="24"/>
        </w:rPr>
        <w:t>10</w:t>
      </w:r>
      <w:r w:rsidRPr="001249F6">
        <w:rPr>
          <w:rFonts w:ascii="Times New Roman" w:eastAsia="한컴바탕" w:hAnsi="Times New Roman"/>
          <w:b/>
          <w:color w:val="000000" w:themeColor="text1"/>
          <w:sz w:val="24"/>
          <w:szCs w:val="24"/>
        </w:rPr>
        <w:t>/</w:t>
      </w:r>
      <w:r w:rsidR="00BA4393" w:rsidRPr="001249F6">
        <w:rPr>
          <w:rFonts w:ascii="Times New Roman" w:eastAsia="한컴바탕" w:hAnsi="Times New Roman"/>
          <w:b/>
          <w:color w:val="000000" w:themeColor="text1"/>
          <w:sz w:val="24"/>
          <w:szCs w:val="24"/>
        </w:rPr>
        <w:t>7</w:t>
      </w:r>
      <w:r w:rsidRPr="001249F6">
        <w:rPr>
          <w:rFonts w:ascii="Times New Roman" w:eastAsia="한컴바탕" w:hAnsi="Times New Roman"/>
          <w:b/>
          <w:color w:val="000000" w:themeColor="text1"/>
          <w:sz w:val="24"/>
          <w:szCs w:val="24"/>
        </w:rPr>
        <w:t>)</w:t>
      </w:r>
      <w:r w:rsidR="00BA4393" w:rsidRPr="001249F6">
        <w:rPr>
          <w:rFonts w:ascii="Times New Roman" w:eastAsia="한컴바탕" w:hAnsi="Times New Roman"/>
          <w:b/>
          <w:color w:val="000000" w:themeColor="text1"/>
          <w:sz w:val="24"/>
          <w:szCs w:val="24"/>
        </w:rPr>
        <w:t xml:space="preserve"> </w:t>
      </w:r>
      <w:r w:rsidR="00A371C6" w:rsidRPr="001249F6">
        <w:rPr>
          <w:rFonts w:ascii="Times New Roman" w:eastAsia="한컴바탕" w:hAnsi="Times New Roman"/>
          <w:b/>
          <w:color w:val="000000" w:themeColor="text1"/>
          <w:sz w:val="24"/>
          <w:szCs w:val="24"/>
        </w:rPr>
        <w:t>Migration and Development Nexus</w:t>
      </w:r>
    </w:p>
    <w:p w14:paraId="0F0B3CDB" w14:textId="6461E1E6" w:rsidR="00976648" w:rsidRDefault="00976648" w:rsidP="002F133B">
      <w:pPr>
        <w:spacing w:line="276" w:lineRule="auto"/>
        <w:ind w:left="567" w:hanging="567"/>
        <w:rPr>
          <w:rFonts w:ascii="Times New Roman" w:eastAsia="한컴바탕" w:hAnsi="Times New Roman"/>
          <w:color w:val="000000" w:themeColor="text1"/>
          <w:sz w:val="24"/>
          <w:szCs w:val="24"/>
        </w:rPr>
      </w:pPr>
      <w:proofErr w:type="gramStart"/>
      <w:r>
        <w:rPr>
          <w:rFonts w:ascii="Times New Roman" w:eastAsia="한컴바탕" w:hAnsi="Times New Roman"/>
          <w:color w:val="000000" w:themeColor="text1"/>
          <w:sz w:val="24"/>
          <w:szCs w:val="24"/>
        </w:rPr>
        <w:t>Haas, Hein de.</w:t>
      </w:r>
      <w:proofErr w:type="gramEnd"/>
      <w:r>
        <w:rPr>
          <w:rFonts w:ascii="Times New Roman" w:eastAsia="한컴바탕" w:hAnsi="Times New Roman"/>
          <w:color w:val="000000" w:themeColor="text1"/>
          <w:sz w:val="24"/>
          <w:szCs w:val="24"/>
        </w:rPr>
        <w:t xml:space="preserve"> 2012. </w:t>
      </w:r>
      <w:r w:rsidRPr="001249F6">
        <w:rPr>
          <w:rFonts w:ascii="Times New Roman" w:eastAsia="한컴바탕" w:hAnsi="Times New Roman"/>
          <w:color w:val="000000" w:themeColor="text1"/>
          <w:sz w:val="24"/>
          <w:szCs w:val="24"/>
        </w:rPr>
        <w:t>“</w:t>
      </w:r>
      <w:r>
        <w:rPr>
          <w:rFonts w:ascii="Times New Roman" w:eastAsia="한컴바탕" w:hAnsi="Times New Roman"/>
          <w:color w:val="000000" w:themeColor="text1"/>
          <w:sz w:val="24"/>
          <w:szCs w:val="24"/>
        </w:rPr>
        <w:t>The Migration and Development Pendulum: A Critical View on Research and Policy</w:t>
      </w:r>
      <w:r w:rsidRPr="001249F6">
        <w:rPr>
          <w:rFonts w:ascii="Times New Roman" w:eastAsia="한컴바탕" w:hAnsi="Times New Roman"/>
          <w:color w:val="000000" w:themeColor="text1"/>
          <w:sz w:val="24"/>
          <w:szCs w:val="24"/>
        </w:rPr>
        <w:t xml:space="preserve">”, </w:t>
      </w:r>
      <w:r w:rsidRPr="001249F6">
        <w:rPr>
          <w:rFonts w:ascii="Times New Roman" w:eastAsia="한컴바탕" w:hAnsi="Times New Roman"/>
          <w:i/>
          <w:color w:val="000000" w:themeColor="text1"/>
          <w:sz w:val="24"/>
          <w:szCs w:val="24"/>
        </w:rPr>
        <w:t>International Migration</w:t>
      </w:r>
      <w:r w:rsidRPr="001249F6">
        <w:rPr>
          <w:rFonts w:ascii="Times New Roman" w:eastAsia="한컴바탕" w:hAnsi="Times New Roman"/>
          <w:color w:val="000000" w:themeColor="text1"/>
          <w:sz w:val="24"/>
          <w:szCs w:val="24"/>
        </w:rPr>
        <w:t>, Vol</w:t>
      </w:r>
      <w:r>
        <w:rPr>
          <w:rFonts w:ascii="Times New Roman" w:eastAsia="한컴바탕" w:hAnsi="Times New Roman"/>
          <w:color w:val="000000" w:themeColor="text1"/>
          <w:sz w:val="24"/>
          <w:szCs w:val="24"/>
        </w:rPr>
        <w:t>. 50 (3)</w:t>
      </w:r>
      <w:r w:rsidRPr="001249F6">
        <w:rPr>
          <w:rFonts w:ascii="Times New Roman" w:eastAsia="한컴바탕" w:hAnsi="Times New Roman"/>
          <w:color w:val="000000" w:themeColor="text1"/>
          <w:sz w:val="24"/>
          <w:szCs w:val="24"/>
        </w:rPr>
        <w:t xml:space="preserve">, </w:t>
      </w:r>
      <w:r>
        <w:rPr>
          <w:rFonts w:ascii="Times New Roman" w:eastAsia="한컴바탕" w:hAnsi="Times New Roman"/>
          <w:color w:val="000000" w:themeColor="text1"/>
          <w:sz w:val="24"/>
          <w:szCs w:val="24"/>
        </w:rPr>
        <w:t>8-25.</w:t>
      </w:r>
    </w:p>
    <w:p w14:paraId="1D027C94" w14:textId="77777777" w:rsidR="00976648" w:rsidRDefault="00976648" w:rsidP="002F133B">
      <w:pPr>
        <w:spacing w:line="276" w:lineRule="auto"/>
        <w:ind w:left="567" w:hanging="567"/>
        <w:rPr>
          <w:rFonts w:ascii="Times New Roman" w:eastAsia="한컴바탕" w:hAnsi="Times New Roman"/>
          <w:color w:val="000000" w:themeColor="text1"/>
          <w:sz w:val="24"/>
          <w:szCs w:val="24"/>
        </w:rPr>
      </w:pPr>
      <w:proofErr w:type="gramStart"/>
      <w:r>
        <w:rPr>
          <w:rFonts w:ascii="Times New Roman" w:eastAsia="한컴바탕" w:hAnsi="Times New Roman"/>
          <w:color w:val="000000" w:themeColor="text1"/>
          <w:sz w:val="24"/>
          <w:szCs w:val="24"/>
        </w:rPr>
        <w:t>Hickey, Maureen.</w:t>
      </w:r>
      <w:proofErr w:type="gramEnd"/>
      <w:r>
        <w:rPr>
          <w:rFonts w:ascii="Times New Roman" w:eastAsia="한컴바탕" w:hAnsi="Times New Roman"/>
          <w:color w:val="000000" w:themeColor="text1"/>
          <w:sz w:val="24"/>
          <w:szCs w:val="24"/>
        </w:rPr>
        <w:t xml:space="preserve"> 2015. </w:t>
      </w:r>
      <w:r w:rsidRPr="001249F6">
        <w:rPr>
          <w:rFonts w:ascii="Times New Roman" w:eastAsia="한컴바탕" w:hAnsi="Times New Roman"/>
          <w:color w:val="000000" w:themeColor="text1"/>
          <w:sz w:val="24"/>
          <w:szCs w:val="24"/>
        </w:rPr>
        <w:t>“</w:t>
      </w:r>
      <w:proofErr w:type="spellStart"/>
      <w:r>
        <w:rPr>
          <w:rFonts w:ascii="Times New Roman" w:eastAsia="한컴바탕" w:hAnsi="Times New Roman"/>
          <w:color w:val="000000" w:themeColor="text1"/>
          <w:sz w:val="24"/>
          <w:szCs w:val="24"/>
        </w:rPr>
        <w:t>Modernisation</w:t>
      </w:r>
      <w:proofErr w:type="spellEnd"/>
      <w:r>
        <w:rPr>
          <w:rFonts w:ascii="Times New Roman" w:eastAsia="한컴바탕" w:hAnsi="Times New Roman"/>
          <w:color w:val="000000" w:themeColor="text1"/>
          <w:sz w:val="24"/>
          <w:szCs w:val="24"/>
        </w:rPr>
        <w:t xml:space="preserve">, Migration, and </w:t>
      </w:r>
      <w:proofErr w:type="spellStart"/>
      <w:r>
        <w:rPr>
          <w:rFonts w:ascii="Times New Roman" w:eastAsia="한컴바탕" w:hAnsi="Times New Roman"/>
          <w:color w:val="000000" w:themeColor="text1"/>
          <w:sz w:val="24"/>
          <w:szCs w:val="24"/>
        </w:rPr>
        <w:t>Mobilisation</w:t>
      </w:r>
      <w:proofErr w:type="spellEnd"/>
      <w:r>
        <w:rPr>
          <w:rFonts w:ascii="Times New Roman" w:eastAsia="한컴바탕" w:hAnsi="Times New Roman"/>
          <w:color w:val="000000" w:themeColor="text1"/>
          <w:sz w:val="24"/>
          <w:szCs w:val="24"/>
        </w:rPr>
        <w:t xml:space="preserve">: Relinking Internal and International Migration in the ‘Migration and Development Nexus”, </w:t>
      </w:r>
      <w:r>
        <w:rPr>
          <w:rFonts w:ascii="Times New Roman" w:eastAsia="한컴바탕" w:hAnsi="Times New Roman"/>
          <w:i/>
          <w:color w:val="000000" w:themeColor="text1"/>
          <w:sz w:val="24"/>
          <w:szCs w:val="24"/>
        </w:rPr>
        <w:t>Population, Space and Place</w:t>
      </w:r>
      <w:r w:rsidRPr="001249F6">
        <w:rPr>
          <w:rFonts w:ascii="Times New Roman" w:eastAsia="한컴바탕" w:hAnsi="Times New Roman"/>
          <w:color w:val="000000" w:themeColor="text1"/>
          <w:sz w:val="24"/>
          <w:szCs w:val="24"/>
        </w:rPr>
        <w:t>,</w:t>
      </w:r>
      <w:r>
        <w:rPr>
          <w:rFonts w:ascii="Times New Roman" w:eastAsia="한컴바탕" w:hAnsi="Times New Roman"/>
          <w:color w:val="000000" w:themeColor="text1"/>
          <w:sz w:val="24"/>
          <w:szCs w:val="24"/>
        </w:rPr>
        <w:t xml:space="preserve"> online</w:t>
      </w:r>
      <w:r w:rsidRPr="001249F6">
        <w:rPr>
          <w:rFonts w:ascii="Times New Roman" w:eastAsia="한컴바탕" w:hAnsi="Times New Roman"/>
          <w:color w:val="000000" w:themeColor="text1"/>
          <w:sz w:val="24"/>
          <w:szCs w:val="24"/>
        </w:rPr>
        <w:t>, 652-670</w:t>
      </w:r>
      <w:r>
        <w:rPr>
          <w:rFonts w:ascii="Times New Roman" w:eastAsia="한컴바탕" w:hAnsi="Times New Roman"/>
          <w:color w:val="000000" w:themeColor="text1"/>
          <w:sz w:val="24"/>
          <w:szCs w:val="24"/>
        </w:rPr>
        <w:t>.</w:t>
      </w:r>
    </w:p>
    <w:p w14:paraId="418B5624" w14:textId="3592CB02" w:rsidR="001249F6" w:rsidRPr="001249F6" w:rsidRDefault="001249F6" w:rsidP="002F133B">
      <w:pPr>
        <w:spacing w:line="276" w:lineRule="auto"/>
        <w:ind w:left="567" w:hanging="567"/>
        <w:rPr>
          <w:rFonts w:ascii="Times New Roman" w:eastAsia="한컴바탕" w:hAnsi="Times New Roman"/>
          <w:color w:val="000000" w:themeColor="text1"/>
          <w:sz w:val="24"/>
          <w:szCs w:val="24"/>
        </w:rPr>
      </w:pPr>
    </w:p>
    <w:p w14:paraId="503D77C2" w14:textId="77777777" w:rsidR="00A371C6" w:rsidRPr="001249F6" w:rsidRDefault="002B6201" w:rsidP="002F133B">
      <w:pPr>
        <w:spacing w:line="276" w:lineRule="auto"/>
        <w:ind w:left="1234" w:hangingChars="661" w:hanging="1234"/>
        <w:rPr>
          <w:rFonts w:ascii="Times New Roman" w:eastAsia="한컴바탕" w:hAnsi="Times New Roman"/>
          <w:b/>
          <w:color w:val="000000" w:themeColor="text1"/>
          <w:sz w:val="24"/>
          <w:szCs w:val="24"/>
        </w:rPr>
      </w:pPr>
      <w:r w:rsidRPr="001249F6">
        <w:rPr>
          <w:rFonts w:ascii="Times New Roman" w:eastAsia="한컴바탕" w:hAnsi="Times New Roman"/>
          <w:b/>
          <w:color w:val="000000" w:themeColor="text1"/>
          <w:sz w:val="24"/>
          <w:szCs w:val="24"/>
        </w:rPr>
        <w:t>Week 7 (</w:t>
      </w:r>
      <w:r w:rsidR="00B36474" w:rsidRPr="001249F6">
        <w:rPr>
          <w:rFonts w:ascii="Times New Roman" w:eastAsia="한컴바탕" w:hAnsi="Times New Roman"/>
          <w:b/>
          <w:color w:val="000000" w:themeColor="text1"/>
          <w:sz w:val="24"/>
          <w:szCs w:val="24"/>
        </w:rPr>
        <w:t>10</w:t>
      </w:r>
      <w:r w:rsidRPr="001249F6">
        <w:rPr>
          <w:rFonts w:ascii="Times New Roman" w:eastAsia="한컴바탕" w:hAnsi="Times New Roman"/>
          <w:b/>
          <w:color w:val="000000" w:themeColor="text1"/>
          <w:sz w:val="24"/>
          <w:szCs w:val="24"/>
        </w:rPr>
        <w:t>/1</w:t>
      </w:r>
      <w:r w:rsidR="00BA4393" w:rsidRPr="001249F6">
        <w:rPr>
          <w:rFonts w:ascii="Times New Roman" w:eastAsia="한컴바탕" w:hAnsi="Times New Roman"/>
          <w:b/>
          <w:color w:val="000000" w:themeColor="text1"/>
          <w:sz w:val="24"/>
          <w:szCs w:val="24"/>
        </w:rPr>
        <w:t>4</w:t>
      </w:r>
      <w:r w:rsidR="00A2558F" w:rsidRPr="001249F6">
        <w:rPr>
          <w:rFonts w:ascii="Times New Roman" w:eastAsia="한컴바탕" w:hAnsi="Times New Roman"/>
          <w:b/>
          <w:color w:val="000000" w:themeColor="text1"/>
          <w:sz w:val="24"/>
          <w:szCs w:val="24"/>
        </w:rPr>
        <w:t xml:space="preserve">) </w:t>
      </w:r>
      <w:r w:rsidR="00A371C6" w:rsidRPr="001249F6">
        <w:rPr>
          <w:rFonts w:ascii="Times New Roman" w:eastAsia="한컴바탕" w:hAnsi="Times New Roman"/>
          <w:b/>
          <w:color w:val="000000" w:themeColor="text1"/>
          <w:sz w:val="24"/>
          <w:szCs w:val="24"/>
        </w:rPr>
        <w:t xml:space="preserve">Migration, Remittances, and Development </w:t>
      </w:r>
    </w:p>
    <w:p w14:paraId="6128285D" w14:textId="77777777" w:rsidR="00A371C6" w:rsidRPr="001249F6" w:rsidRDefault="00A371C6" w:rsidP="002F133B">
      <w:pPr>
        <w:spacing w:line="276" w:lineRule="auto"/>
        <w:ind w:left="567" w:hanging="567"/>
        <w:rPr>
          <w:rFonts w:ascii="Times New Roman" w:eastAsia="한컴바탕" w:hAnsi="Times New Roman"/>
          <w:color w:val="000000" w:themeColor="text1"/>
          <w:sz w:val="24"/>
          <w:szCs w:val="24"/>
        </w:rPr>
      </w:pPr>
      <w:proofErr w:type="gramStart"/>
      <w:r>
        <w:rPr>
          <w:rFonts w:ascii="Times New Roman" w:eastAsiaTheme="minorHAnsi" w:hAnsi="Times New Roman"/>
          <w:sz w:val="24"/>
          <w:szCs w:val="24"/>
        </w:rPr>
        <w:t xml:space="preserve">Carling, </w:t>
      </w:r>
      <w:proofErr w:type="spellStart"/>
      <w:r w:rsidRPr="001249F6">
        <w:rPr>
          <w:rFonts w:ascii="Times New Roman" w:eastAsia="한컴바탕" w:hAnsi="Times New Roman"/>
          <w:color w:val="000000" w:themeColor="text1"/>
          <w:sz w:val="24"/>
          <w:szCs w:val="24"/>
        </w:rPr>
        <w:t>Jørgen</w:t>
      </w:r>
      <w:proofErr w:type="spellEnd"/>
      <w:r>
        <w:rPr>
          <w:rFonts w:ascii="Times New Roman" w:eastAsia="한컴바탕" w:hAnsi="Times New Roman"/>
          <w:color w:val="000000" w:themeColor="text1"/>
          <w:sz w:val="24"/>
          <w:szCs w:val="24"/>
        </w:rPr>
        <w:t>, 2014.</w:t>
      </w:r>
      <w:proofErr w:type="gramEnd"/>
      <w:r>
        <w:rPr>
          <w:rFonts w:ascii="Times New Roman" w:eastAsia="한컴바탕" w:hAnsi="Times New Roman"/>
          <w:color w:val="000000" w:themeColor="text1"/>
          <w:sz w:val="24"/>
          <w:szCs w:val="24"/>
        </w:rPr>
        <w:t xml:space="preserve"> “Scripting Remittances: Making Sense of Money Transfers in Transnational Relationships”, </w:t>
      </w:r>
      <w:r w:rsidRPr="001249F6">
        <w:rPr>
          <w:rFonts w:ascii="Times New Roman" w:eastAsia="한컴바탕" w:hAnsi="Times New Roman"/>
          <w:i/>
          <w:color w:val="000000" w:themeColor="text1"/>
          <w:sz w:val="24"/>
          <w:szCs w:val="24"/>
        </w:rPr>
        <w:t>International Migration Review</w:t>
      </w:r>
      <w:r w:rsidRPr="001249F6">
        <w:rPr>
          <w:rFonts w:ascii="Times New Roman" w:eastAsia="한컴바탕" w:hAnsi="Times New Roman"/>
          <w:color w:val="000000" w:themeColor="text1"/>
          <w:sz w:val="24"/>
          <w:szCs w:val="24"/>
        </w:rPr>
        <w:t xml:space="preserve">, Volume 48 Number S1, </w:t>
      </w:r>
      <w:r w:rsidRPr="001249F6">
        <w:rPr>
          <w:rFonts w:ascii="Times New Roman" w:eastAsia="한컴바탕" w:hAnsi="Times New Roman"/>
          <w:color w:val="000000" w:themeColor="text1"/>
          <w:sz w:val="24"/>
          <w:szCs w:val="24"/>
        </w:rPr>
        <w:lastRenderedPageBreak/>
        <w:t>S</w:t>
      </w:r>
      <w:r>
        <w:rPr>
          <w:rFonts w:ascii="Times New Roman" w:eastAsia="한컴바탕" w:hAnsi="Times New Roman"/>
          <w:color w:val="000000" w:themeColor="text1"/>
          <w:sz w:val="24"/>
          <w:szCs w:val="24"/>
        </w:rPr>
        <w:t>218</w:t>
      </w:r>
      <w:r w:rsidRPr="001249F6">
        <w:rPr>
          <w:rFonts w:ascii="Times New Roman" w:eastAsia="한컴바탕" w:hAnsi="Times New Roman"/>
          <w:color w:val="000000" w:themeColor="text1"/>
          <w:sz w:val="24"/>
          <w:szCs w:val="24"/>
        </w:rPr>
        <w:t>-</w:t>
      </w:r>
      <w:r>
        <w:rPr>
          <w:rFonts w:ascii="Times New Roman" w:eastAsia="한컴바탕" w:hAnsi="Times New Roman"/>
          <w:color w:val="000000" w:themeColor="text1"/>
          <w:sz w:val="24"/>
          <w:szCs w:val="24"/>
        </w:rPr>
        <w:t>262</w:t>
      </w:r>
      <w:r w:rsidRPr="001249F6">
        <w:rPr>
          <w:rFonts w:ascii="Times New Roman" w:eastAsia="한컴바탕" w:hAnsi="Times New Roman"/>
          <w:color w:val="000000" w:themeColor="text1"/>
          <w:sz w:val="24"/>
          <w:szCs w:val="24"/>
        </w:rPr>
        <w:t xml:space="preserve">. </w:t>
      </w:r>
    </w:p>
    <w:p w14:paraId="00B44E11" w14:textId="3BE8BC3E" w:rsidR="00A371C6" w:rsidRDefault="00A371C6" w:rsidP="002F133B">
      <w:pPr>
        <w:spacing w:line="276" w:lineRule="auto"/>
        <w:ind w:left="567" w:hanging="567"/>
        <w:rPr>
          <w:rFonts w:ascii="Times New Roman" w:eastAsia="한컴바탕" w:hAnsi="Times New Roman"/>
          <w:b/>
          <w:color w:val="000000" w:themeColor="text1"/>
          <w:sz w:val="24"/>
          <w:szCs w:val="24"/>
        </w:rPr>
      </w:pPr>
    </w:p>
    <w:p w14:paraId="169AEFC6" w14:textId="2023932E" w:rsidR="00861A31" w:rsidRPr="00910D79" w:rsidRDefault="007E57B7" w:rsidP="002F133B">
      <w:pPr>
        <w:spacing w:line="276" w:lineRule="auto"/>
        <w:ind w:left="567" w:hanging="567"/>
        <w:rPr>
          <w:rFonts w:ascii="바탕" w:eastAsia="바탕" w:hAnsi="바탕" w:cs="바탕"/>
          <w:sz w:val="24"/>
          <w:szCs w:val="24"/>
        </w:rPr>
      </w:pPr>
      <w:r w:rsidRPr="001249F6">
        <w:rPr>
          <w:rFonts w:ascii="Times New Roman" w:eastAsia="한컴바탕" w:hAnsi="Times New Roman"/>
          <w:b/>
          <w:color w:val="000000" w:themeColor="text1"/>
          <w:sz w:val="24"/>
          <w:szCs w:val="24"/>
        </w:rPr>
        <w:t>Week 8 (</w:t>
      </w:r>
      <w:r w:rsidR="00B36474" w:rsidRPr="001249F6">
        <w:rPr>
          <w:rFonts w:ascii="Times New Roman" w:eastAsia="한컴바탕" w:hAnsi="Times New Roman"/>
          <w:b/>
          <w:color w:val="000000" w:themeColor="text1"/>
          <w:sz w:val="24"/>
          <w:szCs w:val="24"/>
        </w:rPr>
        <w:t>10</w:t>
      </w:r>
      <w:r w:rsidRPr="001249F6">
        <w:rPr>
          <w:rFonts w:ascii="Times New Roman" w:eastAsia="한컴바탕" w:hAnsi="Times New Roman"/>
          <w:b/>
          <w:color w:val="000000" w:themeColor="text1"/>
          <w:sz w:val="24"/>
          <w:szCs w:val="24"/>
        </w:rPr>
        <w:t>/2</w:t>
      </w:r>
      <w:r w:rsidR="00BA4393" w:rsidRPr="001249F6">
        <w:rPr>
          <w:rFonts w:ascii="Times New Roman" w:eastAsia="한컴바탕" w:hAnsi="Times New Roman"/>
          <w:b/>
          <w:color w:val="000000" w:themeColor="text1"/>
          <w:sz w:val="24"/>
          <w:szCs w:val="24"/>
        </w:rPr>
        <w:t>1</w:t>
      </w:r>
      <w:r w:rsidRPr="001249F6">
        <w:rPr>
          <w:rFonts w:ascii="Times New Roman" w:eastAsia="한컴바탕" w:hAnsi="Times New Roman"/>
          <w:b/>
          <w:color w:val="000000" w:themeColor="text1"/>
          <w:sz w:val="24"/>
          <w:szCs w:val="24"/>
        </w:rPr>
        <w:t>)</w:t>
      </w:r>
      <w:r w:rsidR="00EC2324" w:rsidRPr="001249F6">
        <w:rPr>
          <w:rFonts w:ascii="Times New Roman" w:eastAsia="한컴바탕" w:hAnsi="Times New Roman"/>
          <w:b/>
          <w:color w:val="000000" w:themeColor="text1"/>
          <w:sz w:val="24"/>
          <w:szCs w:val="24"/>
        </w:rPr>
        <w:t xml:space="preserve"> </w:t>
      </w:r>
      <w:r w:rsidR="00A371C6">
        <w:rPr>
          <w:rFonts w:ascii="Times New Roman" w:eastAsia="한컴바탕" w:hAnsi="Times New Roman"/>
          <w:b/>
          <w:color w:val="000000" w:themeColor="text1"/>
          <w:sz w:val="24"/>
          <w:szCs w:val="24"/>
        </w:rPr>
        <w:t xml:space="preserve">Mid-Term </w:t>
      </w:r>
    </w:p>
    <w:p w14:paraId="2BBE832D" w14:textId="77777777" w:rsidR="00861A31" w:rsidRPr="001249F6" w:rsidRDefault="00861A31" w:rsidP="002F133B">
      <w:pPr>
        <w:spacing w:line="276" w:lineRule="auto"/>
        <w:ind w:left="1234" w:hangingChars="661" w:hanging="1234"/>
        <w:rPr>
          <w:rFonts w:ascii="Times New Roman" w:eastAsia="한컴바탕" w:hAnsi="Times New Roman"/>
          <w:b/>
          <w:color w:val="000000" w:themeColor="text1"/>
          <w:sz w:val="24"/>
          <w:szCs w:val="24"/>
        </w:rPr>
      </w:pPr>
    </w:p>
    <w:p w14:paraId="6C6EC859" w14:textId="00B4BF87" w:rsidR="007C2904" w:rsidRPr="001249F6" w:rsidRDefault="007E57B7" w:rsidP="002F133B">
      <w:pPr>
        <w:spacing w:line="276" w:lineRule="auto"/>
        <w:ind w:left="567" w:hanging="567"/>
        <w:rPr>
          <w:rFonts w:ascii="Times New Roman" w:eastAsia="한컴바탕" w:hAnsi="Times New Roman"/>
          <w:b/>
          <w:color w:val="000000" w:themeColor="text1"/>
          <w:sz w:val="24"/>
          <w:szCs w:val="24"/>
        </w:rPr>
      </w:pPr>
      <w:r w:rsidRPr="001249F6">
        <w:rPr>
          <w:rFonts w:ascii="Times New Roman" w:eastAsia="한컴바탕" w:hAnsi="Times New Roman"/>
          <w:b/>
          <w:color w:val="000000" w:themeColor="text1"/>
          <w:sz w:val="24"/>
          <w:szCs w:val="24"/>
        </w:rPr>
        <w:t>Week 9 (</w:t>
      </w:r>
      <w:r w:rsidR="00B36474" w:rsidRPr="001249F6">
        <w:rPr>
          <w:rFonts w:ascii="Times New Roman" w:eastAsia="한컴바탕" w:hAnsi="Times New Roman"/>
          <w:b/>
          <w:color w:val="000000" w:themeColor="text1"/>
          <w:sz w:val="24"/>
          <w:szCs w:val="24"/>
        </w:rPr>
        <w:t>10</w:t>
      </w:r>
      <w:r w:rsidRPr="001249F6">
        <w:rPr>
          <w:rFonts w:ascii="Times New Roman" w:eastAsia="한컴바탕" w:hAnsi="Times New Roman"/>
          <w:b/>
          <w:color w:val="000000" w:themeColor="text1"/>
          <w:sz w:val="24"/>
          <w:szCs w:val="24"/>
        </w:rPr>
        <w:t>/</w:t>
      </w:r>
      <w:r w:rsidR="00BA4393" w:rsidRPr="001249F6">
        <w:rPr>
          <w:rFonts w:ascii="Times New Roman" w:eastAsia="한컴바탕" w:hAnsi="Times New Roman"/>
          <w:b/>
          <w:color w:val="000000" w:themeColor="text1"/>
          <w:sz w:val="24"/>
          <w:szCs w:val="24"/>
        </w:rPr>
        <w:t>28</w:t>
      </w:r>
      <w:r w:rsidRPr="001249F6">
        <w:rPr>
          <w:rFonts w:ascii="Times New Roman" w:eastAsia="한컴바탕" w:hAnsi="Times New Roman"/>
          <w:b/>
          <w:color w:val="000000" w:themeColor="text1"/>
          <w:sz w:val="24"/>
          <w:szCs w:val="24"/>
        </w:rPr>
        <w:t>)</w:t>
      </w:r>
      <w:r w:rsidR="004B1905" w:rsidRPr="001249F6">
        <w:rPr>
          <w:rFonts w:ascii="Times New Roman" w:eastAsia="한컴바탕" w:hAnsi="Times New Roman"/>
          <w:b/>
          <w:color w:val="000000" w:themeColor="text1"/>
          <w:sz w:val="24"/>
          <w:szCs w:val="24"/>
        </w:rPr>
        <w:t xml:space="preserve"> </w:t>
      </w:r>
      <w:r w:rsidR="002A314C">
        <w:rPr>
          <w:rFonts w:ascii="Times New Roman" w:eastAsia="한컴바탕" w:hAnsi="Times New Roman"/>
          <w:b/>
          <w:color w:val="000000" w:themeColor="text1"/>
          <w:sz w:val="24"/>
          <w:szCs w:val="24"/>
        </w:rPr>
        <w:t>Issues</w:t>
      </w:r>
      <w:r w:rsidR="007C2904" w:rsidRPr="001249F6">
        <w:rPr>
          <w:rFonts w:ascii="Times New Roman" w:eastAsia="한컴바탕" w:hAnsi="Times New Roman"/>
          <w:b/>
          <w:color w:val="000000" w:themeColor="text1"/>
          <w:sz w:val="24"/>
          <w:szCs w:val="24"/>
        </w:rPr>
        <w:t xml:space="preserve"> o</w:t>
      </w:r>
      <w:r w:rsidR="002A314C">
        <w:rPr>
          <w:rFonts w:ascii="Times New Roman" w:eastAsia="한컴바탕" w:hAnsi="Times New Roman"/>
          <w:b/>
          <w:color w:val="000000" w:themeColor="text1"/>
          <w:sz w:val="24"/>
          <w:szCs w:val="24"/>
        </w:rPr>
        <w:t>f</w:t>
      </w:r>
      <w:r w:rsidR="007C2904" w:rsidRPr="001249F6">
        <w:rPr>
          <w:rFonts w:ascii="Times New Roman" w:eastAsia="한컴바탕" w:hAnsi="Times New Roman"/>
          <w:b/>
          <w:color w:val="000000" w:themeColor="text1"/>
          <w:sz w:val="24"/>
          <w:szCs w:val="24"/>
        </w:rPr>
        <w:t xml:space="preserve"> North Korean </w:t>
      </w:r>
      <w:r w:rsidR="0021348B">
        <w:rPr>
          <w:rFonts w:ascii="Times New Roman" w:eastAsia="한컴바탕" w:hAnsi="Times New Roman"/>
          <w:b/>
          <w:color w:val="000000" w:themeColor="text1"/>
          <w:sz w:val="24"/>
          <w:szCs w:val="24"/>
        </w:rPr>
        <w:t>‘</w:t>
      </w:r>
      <w:r w:rsidR="002A314C">
        <w:rPr>
          <w:rFonts w:ascii="Times New Roman" w:eastAsia="한컴바탕" w:hAnsi="Times New Roman"/>
          <w:b/>
          <w:color w:val="000000" w:themeColor="text1"/>
          <w:sz w:val="24"/>
          <w:szCs w:val="24"/>
        </w:rPr>
        <w:t>Refugees</w:t>
      </w:r>
      <w:r w:rsidR="0021348B">
        <w:rPr>
          <w:rFonts w:ascii="Times New Roman" w:eastAsia="한컴바탕" w:hAnsi="Times New Roman"/>
          <w:b/>
          <w:color w:val="000000" w:themeColor="text1"/>
          <w:sz w:val="24"/>
          <w:szCs w:val="24"/>
        </w:rPr>
        <w:t>’</w:t>
      </w:r>
    </w:p>
    <w:p w14:paraId="01393E2C" w14:textId="13033386" w:rsidR="007C2904" w:rsidRPr="001249F6" w:rsidRDefault="007C2904" w:rsidP="002F133B">
      <w:pPr>
        <w:spacing w:line="276" w:lineRule="auto"/>
        <w:ind w:left="567" w:hanging="567"/>
        <w:rPr>
          <w:rFonts w:ascii="Times New Roman" w:eastAsia="한컴바탕" w:hAnsi="Times New Roman"/>
          <w:b/>
          <w:color w:val="000000" w:themeColor="text1"/>
          <w:sz w:val="24"/>
          <w:szCs w:val="24"/>
        </w:rPr>
      </w:pPr>
      <w:r w:rsidRPr="001249F6">
        <w:rPr>
          <w:rFonts w:ascii="Times New Roman" w:eastAsia="한컴바탕" w:hAnsi="Times New Roman"/>
          <w:b/>
          <w:color w:val="000000" w:themeColor="text1"/>
          <w:sz w:val="24"/>
          <w:szCs w:val="24"/>
        </w:rPr>
        <w:t xml:space="preserve">Guest </w:t>
      </w:r>
      <w:proofErr w:type="gramStart"/>
      <w:r w:rsidRPr="001249F6">
        <w:rPr>
          <w:rFonts w:ascii="Times New Roman" w:eastAsia="한컴바탕" w:hAnsi="Times New Roman"/>
          <w:b/>
          <w:color w:val="000000" w:themeColor="text1"/>
          <w:sz w:val="24"/>
          <w:szCs w:val="24"/>
        </w:rPr>
        <w:t>Speaker :</w:t>
      </w:r>
      <w:proofErr w:type="gramEnd"/>
      <w:r w:rsidRPr="001249F6">
        <w:rPr>
          <w:rFonts w:ascii="Times New Roman" w:eastAsia="한컴바탕" w:hAnsi="Times New Roman"/>
          <w:b/>
          <w:color w:val="000000" w:themeColor="text1"/>
          <w:sz w:val="24"/>
          <w:szCs w:val="24"/>
        </w:rPr>
        <w:t xml:space="preserve"> </w:t>
      </w:r>
      <w:proofErr w:type="spellStart"/>
      <w:r w:rsidRPr="001249F6">
        <w:rPr>
          <w:rFonts w:ascii="Times New Roman" w:eastAsia="한컴바탕" w:hAnsi="Times New Roman"/>
          <w:b/>
          <w:color w:val="000000" w:themeColor="text1"/>
          <w:sz w:val="24"/>
          <w:szCs w:val="24"/>
        </w:rPr>
        <w:t>Geum</w:t>
      </w:r>
      <w:proofErr w:type="spellEnd"/>
      <w:r w:rsidRPr="001249F6">
        <w:rPr>
          <w:rFonts w:ascii="Times New Roman" w:eastAsia="한컴바탕" w:hAnsi="Times New Roman"/>
          <w:b/>
          <w:color w:val="000000" w:themeColor="text1"/>
          <w:sz w:val="24"/>
          <w:szCs w:val="24"/>
        </w:rPr>
        <w:t xml:space="preserve"> Sung Kim </w:t>
      </w:r>
      <w:r w:rsidR="0021348B">
        <w:rPr>
          <w:rFonts w:ascii="Times New Roman" w:eastAsia="한컴바탕" w:hAnsi="Times New Roman"/>
          <w:color w:val="000000" w:themeColor="text1"/>
          <w:sz w:val="24"/>
          <w:szCs w:val="24"/>
        </w:rPr>
        <w:t>(NK migrant</w:t>
      </w:r>
      <w:r w:rsidR="002A314C" w:rsidRPr="002A314C">
        <w:rPr>
          <w:rFonts w:ascii="Times New Roman" w:eastAsia="한컴바탕" w:hAnsi="Times New Roman"/>
          <w:color w:val="000000" w:themeColor="text1"/>
          <w:sz w:val="24"/>
          <w:szCs w:val="24"/>
        </w:rPr>
        <w:t xml:space="preserve"> currently residing in </w:t>
      </w:r>
      <w:r w:rsidR="0021348B">
        <w:rPr>
          <w:rFonts w:ascii="Times New Roman" w:eastAsia="한컴바탕" w:hAnsi="Times New Roman"/>
          <w:color w:val="000000" w:themeColor="text1"/>
          <w:sz w:val="24"/>
          <w:szCs w:val="24"/>
        </w:rPr>
        <w:t xml:space="preserve">South </w:t>
      </w:r>
      <w:r w:rsidR="002A314C" w:rsidRPr="002A314C">
        <w:rPr>
          <w:rFonts w:ascii="Times New Roman" w:eastAsia="한컴바탕" w:hAnsi="Times New Roman"/>
          <w:color w:val="000000" w:themeColor="text1"/>
          <w:sz w:val="24"/>
          <w:szCs w:val="24"/>
        </w:rPr>
        <w:t>Korea)</w:t>
      </w:r>
    </w:p>
    <w:p w14:paraId="036C4A65" w14:textId="77777777" w:rsidR="007C2904" w:rsidRPr="001249F6" w:rsidRDefault="007C2904" w:rsidP="002F133B">
      <w:pPr>
        <w:spacing w:line="276" w:lineRule="auto"/>
        <w:ind w:left="1234" w:hangingChars="661" w:hanging="1234"/>
        <w:rPr>
          <w:rFonts w:ascii="Times New Roman" w:eastAsia="한컴바탕" w:hAnsi="Times New Roman"/>
          <w:b/>
          <w:color w:val="000000" w:themeColor="text1"/>
          <w:sz w:val="24"/>
          <w:szCs w:val="24"/>
        </w:rPr>
      </w:pPr>
    </w:p>
    <w:p w14:paraId="7A25CE93" w14:textId="1A3D592A" w:rsidR="00165020" w:rsidRDefault="007E0E12" w:rsidP="002F133B">
      <w:pPr>
        <w:spacing w:line="276" w:lineRule="auto"/>
        <w:ind w:left="1234" w:hangingChars="661" w:hanging="1234"/>
        <w:rPr>
          <w:rFonts w:ascii="Times New Roman" w:eastAsia="한컴바탕" w:hAnsi="Times New Roman"/>
          <w:b/>
          <w:color w:val="000000" w:themeColor="text1"/>
          <w:sz w:val="24"/>
          <w:szCs w:val="24"/>
        </w:rPr>
      </w:pPr>
      <w:r w:rsidRPr="001249F6">
        <w:rPr>
          <w:rFonts w:ascii="Times New Roman" w:eastAsia="한컴바탕" w:hAnsi="Times New Roman"/>
          <w:b/>
          <w:color w:val="000000" w:themeColor="text1"/>
          <w:sz w:val="24"/>
          <w:szCs w:val="24"/>
        </w:rPr>
        <w:t>We</w:t>
      </w:r>
      <w:r w:rsidR="007E57B7" w:rsidRPr="001249F6">
        <w:rPr>
          <w:rFonts w:ascii="Times New Roman" w:eastAsia="한컴바탕" w:hAnsi="Times New Roman"/>
          <w:b/>
          <w:color w:val="000000" w:themeColor="text1"/>
          <w:sz w:val="24"/>
          <w:szCs w:val="24"/>
        </w:rPr>
        <w:t>ek 10 (</w:t>
      </w:r>
      <w:r w:rsidR="00B36474" w:rsidRPr="001249F6">
        <w:rPr>
          <w:rFonts w:ascii="Times New Roman" w:eastAsia="한컴바탕" w:hAnsi="Times New Roman"/>
          <w:b/>
          <w:color w:val="000000" w:themeColor="text1"/>
          <w:sz w:val="24"/>
          <w:szCs w:val="24"/>
        </w:rPr>
        <w:t>11</w:t>
      </w:r>
      <w:r w:rsidR="007E57B7" w:rsidRPr="001249F6">
        <w:rPr>
          <w:rFonts w:ascii="Times New Roman" w:eastAsia="한컴바탕" w:hAnsi="Times New Roman"/>
          <w:b/>
          <w:color w:val="000000" w:themeColor="text1"/>
          <w:sz w:val="24"/>
          <w:szCs w:val="24"/>
        </w:rPr>
        <w:t>/</w:t>
      </w:r>
      <w:r w:rsidR="00B70FDA" w:rsidRPr="001249F6">
        <w:rPr>
          <w:rFonts w:ascii="Times New Roman" w:eastAsia="한컴바탕" w:hAnsi="Times New Roman" w:hint="eastAsia"/>
          <w:b/>
          <w:color w:val="000000" w:themeColor="text1"/>
          <w:sz w:val="24"/>
          <w:szCs w:val="24"/>
        </w:rPr>
        <w:t>4</w:t>
      </w:r>
      <w:r w:rsidR="007E57B7" w:rsidRPr="001249F6">
        <w:rPr>
          <w:rFonts w:ascii="Times New Roman" w:eastAsia="한컴바탕" w:hAnsi="Times New Roman"/>
          <w:b/>
          <w:color w:val="000000" w:themeColor="text1"/>
          <w:sz w:val="24"/>
          <w:szCs w:val="24"/>
        </w:rPr>
        <w:t>)</w:t>
      </w:r>
      <w:r w:rsidR="00B629C6" w:rsidRPr="001249F6">
        <w:rPr>
          <w:rFonts w:ascii="Times New Roman" w:eastAsia="한컴바탕" w:hAnsi="Times New Roman"/>
          <w:b/>
          <w:color w:val="000000" w:themeColor="text1"/>
          <w:sz w:val="24"/>
          <w:szCs w:val="24"/>
        </w:rPr>
        <w:t xml:space="preserve"> </w:t>
      </w:r>
      <w:r w:rsidR="000E5D5E">
        <w:rPr>
          <w:rFonts w:ascii="Times New Roman" w:eastAsia="한컴바탕" w:hAnsi="Times New Roman"/>
          <w:b/>
          <w:color w:val="000000" w:themeColor="text1"/>
          <w:sz w:val="24"/>
          <w:szCs w:val="24"/>
        </w:rPr>
        <w:t xml:space="preserve">Gender and </w:t>
      </w:r>
      <w:r w:rsidR="00165020" w:rsidRPr="001249F6">
        <w:rPr>
          <w:rFonts w:ascii="Times New Roman" w:eastAsia="한컴바탕" w:hAnsi="Times New Roman"/>
          <w:b/>
          <w:color w:val="000000" w:themeColor="text1"/>
          <w:sz w:val="24"/>
          <w:szCs w:val="24"/>
        </w:rPr>
        <w:t>Labor Migration</w:t>
      </w:r>
      <w:r w:rsidR="00165020">
        <w:rPr>
          <w:rFonts w:ascii="Times New Roman" w:eastAsia="한컴바탕" w:hAnsi="Times New Roman"/>
          <w:b/>
          <w:color w:val="000000" w:themeColor="text1"/>
          <w:sz w:val="24"/>
          <w:szCs w:val="24"/>
        </w:rPr>
        <w:t xml:space="preserve"> </w:t>
      </w:r>
    </w:p>
    <w:p w14:paraId="1772DC55" w14:textId="226FB811" w:rsidR="00165020" w:rsidRDefault="00165020" w:rsidP="002F133B">
      <w:pPr>
        <w:spacing w:line="276" w:lineRule="auto"/>
        <w:ind w:left="567" w:hanging="567"/>
        <w:rPr>
          <w:rFonts w:ascii="Times New Roman" w:eastAsiaTheme="minorHAnsi" w:hAnsi="Times New Roman"/>
          <w:sz w:val="24"/>
          <w:szCs w:val="24"/>
        </w:rPr>
      </w:pPr>
      <w:proofErr w:type="spellStart"/>
      <w:r>
        <w:rPr>
          <w:rFonts w:ascii="Times New Roman" w:eastAsiaTheme="minorHAnsi" w:hAnsi="Times New Roman"/>
          <w:sz w:val="24"/>
          <w:szCs w:val="24"/>
        </w:rPr>
        <w:t>Dannecker</w:t>
      </w:r>
      <w:proofErr w:type="spellEnd"/>
      <w:r>
        <w:rPr>
          <w:rFonts w:ascii="Times New Roman" w:eastAsiaTheme="minorHAnsi" w:hAnsi="Times New Roman"/>
          <w:sz w:val="24"/>
          <w:szCs w:val="24"/>
        </w:rPr>
        <w:t xml:space="preserve">, Petra. </w:t>
      </w:r>
      <w:proofErr w:type="gramStart"/>
      <w:r>
        <w:rPr>
          <w:rFonts w:ascii="Times New Roman" w:eastAsiaTheme="minorHAnsi" w:hAnsi="Times New Roman"/>
          <w:sz w:val="24"/>
          <w:szCs w:val="24"/>
        </w:rPr>
        <w:t xml:space="preserve">2009. “Rationalities and Images Underlying </w:t>
      </w:r>
      <w:proofErr w:type="spellStart"/>
      <w:r>
        <w:rPr>
          <w:rFonts w:ascii="Times New Roman" w:eastAsiaTheme="minorHAnsi" w:hAnsi="Times New Roman"/>
          <w:sz w:val="24"/>
          <w:szCs w:val="24"/>
        </w:rPr>
        <w:t>Labour</w:t>
      </w:r>
      <w:proofErr w:type="spellEnd"/>
      <w:r>
        <w:rPr>
          <w:rFonts w:ascii="Times New Roman" w:eastAsiaTheme="minorHAnsi" w:hAnsi="Times New Roman"/>
          <w:sz w:val="24"/>
          <w:szCs w:val="24"/>
        </w:rPr>
        <w:t xml:space="preserve"> Migration from Bangladesh to Malaysia</w:t>
      </w:r>
      <w:r w:rsidR="000E5D5E">
        <w:rPr>
          <w:rFonts w:ascii="Times New Roman" w:eastAsiaTheme="minorHAnsi" w:hAnsi="Times New Roman"/>
          <w:sz w:val="24"/>
          <w:szCs w:val="24"/>
        </w:rPr>
        <w:t>,</w:t>
      </w:r>
      <w:r>
        <w:rPr>
          <w:rFonts w:ascii="Times New Roman" w:eastAsiaTheme="minorHAnsi" w:hAnsi="Times New Roman"/>
          <w:sz w:val="24"/>
          <w:szCs w:val="24"/>
        </w:rPr>
        <w:t xml:space="preserve">” </w:t>
      </w:r>
      <w:r>
        <w:rPr>
          <w:rFonts w:ascii="Times New Roman" w:eastAsiaTheme="minorHAnsi" w:hAnsi="Times New Roman"/>
          <w:i/>
          <w:sz w:val="24"/>
          <w:szCs w:val="24"/>
        </w:rPr>
        <w:t>International</w:t>
      </w:r>
      <w:r w:rsidRPr="00A073D2">
        <w:rPr>
          <w:rFonts w:ascii="Times New Roman" w:eastAsiaTheme="minorHAnsi" w:hAnsi="Times New Roman"/>
          <w:i/>
          <w:sz w:val="24"/>
          <w:szCs w:val="24"/>
        </w:rPr>
        <w:t xml:space="preserve"> </w:t>
      </w:r>
      <w:r>
        <w:rPr>
          <w:rFonts w:ascii="Times New Roman" w:eastAsiaTheme="minorHAnsi" w:hAnsi="Times New Roman"/>
          <w:i/>
          <w:sz w:val="24"/>
          <w:szCs w:val="24"/>
        </w:rPr>
        <w:t>Migration</w:t>
      </w:r>
      <w:r w:rsidR="000E5D5E">
        <w:rPr>
          <w:rFonts w:ascii="Times New Roman" w:eastAsiaTheme="minorHAnsi" w:hAnsi="Times New Roman"/>
          <w:i/>
          <w:sz w:val="24"/>
          <w:szCs w:val="24"/>
        </w:rPr>
        <w:t>,</w:t>
      </w:r>
      <w:r>
        <w:rPr>
          <w:rFonts w:ascii="Times New Roman" w:eastAsiaTheme="minorHAnsi" w:hAnsi="Times New Roman"/>
          <w:sz w:val="24"/>
          <w:szCs w:val="24"/>
        </w:rPr>
        <w:t xml:space="preserve"> Vol. 51(1), 40-60.</w:t>
      </w:r>
      <w:proofErr w:type="gramEnd"/>
      <w:r>
        <w:rPr>
          <w:rFonts w:ascii="Times New Roman" w:eastAsiaTheme="minorHAnsi" w:hAnsi="Times New Roman"/>
          <w:sz w:val="24"/>
          <w:szCs w:val="24"/>
        </w:rPr>
        <w:t xml:space="preserve"> </w:t>
      </w:r>
    </w:p>
    <w:p w14:paraId="179DB22D" w14:textId="1FC6A334" w:rsidR="00165020" w:rsidRDefault="00165020" w:rsidP="002F133B">
      <w:pPr>
        <w:spacing w:line="276" w:lineRule="auto"/>
        <w:ind w:left="567" w:hanging="567"/>
        <w:rPr>
          <w:rFonts w:ascii="Times New Roman" w:eastAsia="한컴바탕" w:hAnsi="Times New Roman"/>
          <w:color w:val="000000" w:themeColor="text1"/>
          <w:sz w:val="24"/>
          <w:szCs w:val="24"/>
        </w:rPr>
      </w:pPr>
      <w:proofErr w:type="spellStart"/>
      <w:proofErr w:type="gramStart"/>
      <w:r>
        <w:rPr>
          <w:rFonts w:ascii="Times New Roman" w:eastAsia="한컴바탕" w:hAnsi="Times New Roman"/>
          <w:color w:val="000000" w:themeColor="text1"/>
          <w:sz w:val="24"/>
          <w:szCs w:val="24"/>
        </w:rPr>
        <w:t>Palenga-Möllenbeck</w:t>
      </w:r>
      <w:proofErr w:type="spellEnd"/>
      <w:r>
        <w:rPr>
          <w:rFonts w:ascii="Times New Roman" w:eastAsia="한컴바탕" w:hAnsi="Times New Roman"/>
          <w:color w:val="000000" w:themeColor="text1"/>
          <w:sz w:val="24"/>
          <w:szCs w:val="24"/>
        </w:rPr>
        <w:t xml:space="preserve">, </w:t>
      </w:r>
      <w:proofErr w:type="spellStart"/>
      <w:r>
        <w:rPr>
          <w:rFonts w:ascii="Times New Roman" w:eastAsia="한컴바탕" w:hAnsi="Times New Roman"/>
          <w:color w:val="000000" w:themeColor="text1"/>
          <w:sz w:val="24"/>
          <w:szCs w:val="24"/>
        </w:rPr>
        <w:t>Ewa</w:t>
      </w:r>
      <w:proofErr w:type="spellEnd"/>
      <w:r>
        <w:rPr>
          <w:rFonts w:ascii="Times New Roman" w:eastAsia="한컴바탕" w:hAnsi="Times New Roman"/>
          <w:color w:val="000000" w:themeColor="text1"/>
          <w:sz w:val="24"/>
          <w:szCs w:val="24"/>
        </w:rPr>
        <w:t>.</w:t>
      </w:r>
      <w:proofErr w:type="gramEnd"/>
      <w:r>
        <w:rPr>
          <w:rFonts w:ascii="Times New Roman" w:eastAsia="한컴바탕" w:hAnsi="Times New Roman"/>
          <w:color w:val="000000" w:themeColor="text1"/>
          <w:sz w:val="24"/>
          <w:szCs w:val="24"/>
        </w:rPr>
        <w:t xml:space="preserve"> 2013. “Care Chains in Eastern and Central Europe: Male and Female Domestic Work at the Intersections of Gender, Class, and Ethnicity</w:t>
      </w:r>
      <w:r w:rsidR="000E5D5E">
        <w:rPr>
          <w:rFonts w:ascii="Times New Roman" w:eastAsia="한컴바탕" w:hAnsi="Times New Roman"/>
          <w:color w:val="000000" w:themeColor="text1"/>
          <w:sz w:val="24"/>
          <w:szCs w:val="24"/>
        </w:rPr>
        <w:t>,</w:t>
      </w:r>
      <w:r>
        <w:rPr>
          <w:rFonts w:ascii="Times New Roman" w:eastAsia="한컴바탕" w:hAnsi="Times New Roman"/>
          <w:color w:val="000000" w:themeColor="text1"/>
          <w:sz w:val="24"/>
          <w:szCs w:val="24"/>
        </w:rPr>
        <w:t xml:space="preserve">” </w:t>
      </w:r>
      <w:r w:rsidRPr="00622F58">
        <w:rPr>
          <w:rFonts w:ascii="Times New Roman" w:eastAsia="한컴바탕" w:hAnsi="Times New Roman"/>
          <w:i/>
          <w:color w:val="000000" w:themeColor="text1"/>
          <w:sz w:val="24"/>
          <w:szCs w:val="24"/>
        </w:rPr>
        <w:t>Journal of Immigrant and Refugee Studies</w:t>
      </w:r>
      <w:r>
        <w:rPr>
          <w:rFonts w:ascii="Times New Roman" w:eastAsia="한컴바탕" w:hAnsi="Times New Roman"/>
          <w:color w:val="000000" w:themeColor="text1"/>
          <w:sz w:val="24"/>
          <w:szCs w:val="24"/>
        </w:rPr>
        <w:t xml:space="preserve">, 11: 364-383. </w:t>
      </w:r>
    </w:p>
    <w:p w14:paraId="286BB39A" w14:textId="77777777" w:rsidR="00A371C6" w:rsidRDefault="00A371C6" w:rsidP="002F133B">
      <w:pPr>
        <w:spacing w:line="276" w:lineRule="auto"/>
        <w:ind w:left="1234" w:hangingChars="661" w:hanging="1234"/>
        <w:rPr>
          <w:rFonts w:ascii="Times New Roman" w:eastAsia="한컴바탕" w:hAnsi="Times New Roman"/>
          <w:b/>
          <w:color w:val="000000" w:themeColor="text1"/>
          <w:sz w:val="24"/>
          <w:szCs w:val="24"/>
        </w:rPr>
      </w:pPr>
    </w:p>
    <w:p w14:paraId="6E52CB66" w14:textId="77777777" w:rsidR="00165020" w:rsidRDefault="007E57B7" w:rsidP="002F133B">
      <w:pPr>
        <w:spacing w:line="276" w:lineRule="auto"/>
        <w:ind w:left="1234" w:hangingChars="661" w:hanging="1234"/>
        <w:rPr>
          <w:rFonts w:ascii="Times New Roman" w:eastAsiaTheme="minorHAnsi" w:hAnsi="Times New Roman"/>
          <w:sz w:val="24"/>
          <w:szCs w:val="24"/>
        </w:rPr>
      </w:pPr>
      <w:r w:rsidRPr="001249F6">
        <w:rPr>
          <w:rFonts w:ascii="Times New Roman" w:eastAsia="한컴바탕" w:hAnsi="Times New Roman"/>
          <w:b/>
          <w:color w:val="000000" w:themeColor="text1"/>
          <w:sz w:val="24"/>
          <w:szCs w:val="24"/>
        </w:rPr>
        <w:t>Week 11</w:t>
      </w:r>
      <w:r w:rsidRPr="001249F6">
        <w:rPr>
          <w:rFonts w:ascii="Times New Roman" w:eastAsia="한컴바탕" w:hAnsi="Times New Roman" w:hint="eastAsia"/>
          <w:b/>
          <w:color w:val="000000" w:themeColor="text1"/>
          <w:sz w:val="24"/>
          <w:szCs w:val="24"/>
        </w:rPr>
        <w:t>(</w:t>
      </w:r>
      <w:r w:rsidR="00B36474" w:rsidRPr="001249F6">
        <w:rPr>
          <w:rFonts w:ascii="Times New Roman" w:eastAsia="한컴바탕" w:hAnsi="Times New Roman"/>
          <w:b/>
          <w:color w:val="000000" w:themeColor="text1"/>
          <w:sz w:val="24"/>
          <w:szCs w:val="24"/>
        </w:rPr>
        <w:t>11</w:t>
      </w:r>
      <w:r w:rsidRPr="001249F6">
        <w:rPr>
          <w:rFonts w:ascii="Times New Roman" w:eastAsia="한컴바탕" w:hAnsi="Times New Roman" w:hint="eastAsia"/>
          <w:b/>
          <w:color w:val="000000" w:themeColor="text1"/>
          <w:sz w:val="24"/>
          <w:szCs w:val="24"/>
        </w:rPr>
        <w:t>/1</w:t>
      </w:r>
      <w:r w:rsidR="00B70FDA" w:rsidRPr="001249F6">
        <w:rPr>
          <w:rFonts w:ascii="Times New Roman" w:eastAsia="한컴바탕" w:hAnsi="Times New Roman"/>
          <w:b/>
          <w:color w:val="000000" w:themeColor="text1"/>
          <w:sz w:val="24"/>
          <w:szCs w:val="24"/>
        </w:rPr>
        <w:t>1</w:t>
      </w:r>
      <w:r w:rsidRPr="001249F6">
        <w:rPr>
          <w:rFonts w:ascii="Times New Roman" w:eastAsia="한컴바탕" w:hAnsi="Times New Roman" w:hint="eastAsia"/>
          <w:b/>
          <w:color w:val="000000" w:themeColor="text1"/>
          <w:sz w:val="24"/>
          <w:szCs w:val="24"/>
        </w:rPr>
        <w:t>)</w:t>
      </w:r>
      <w:r w:rsidR="00ED6662" w:rsidRPr="001249F6">
        <w:rPr>
          <w:rFonts w:ascii="Times New Roman" w:eastAsia="한컴바탕" w:hAnsi="Times New Roman"/>
          <w:b/>
          <w:color w:val="000000" w:themeColor="text1"/>
          <w:sz w:val="24"/>
          <w:szCs w:val="24"/>
        </w:rPr>
        <w:t xml:space="preserve"> </w:t>
      </w:r>
      <w:r w:rsidR="00165020">
        <w:rPr>
          <w:rFonts w:ascii="Times New Roman" w:eastAsia="한컴바탕" w:hAnsi="Times New Roman"/>
          <w:b/>
          <w:color w:val="000000" w:themeColor="text1"/>
          <w:sz w:val="24"/>
          <w:szCs w:val="24"/>
        </w:rPr>
        <w:t>Shifting Refugee Policies: South Korea as a Case</w:t>
      </w:r>
    </w:p>
    <w:p w14:paraId="7951E975" w14:textId="77777777" w:rsidR="00165020" w:rsidRPr="0067654E" w:rsidRDefault="00165020" w:rsidP="002F133B">
      <w:pPr>
        <w:spacing w:line="276" w:lineRule="auto"/>
        <w:ind w:left="567" w:hanging="567"/>
        <w:rPr>
          <w:rFonts w:ascii="Times New Roman" w:eastAsia="한컴바탕" w:hAnsi="Times New Roman"/>
          <w:color w:val="000000" w:themeColor="text1"/>
          <w:sz w:val="24"/>
          <w:szCs w:val="24"/>
        </w:rPr>
      </w:pPr>
      <w:proofErr w:type="spellStart"/>
      <w:r>
        <w:rPr>
          <w:rFonts w:ascii="Times New Roman" w:eastAsia="한컴바탕" w:hAnsi="Times New Roman"/>
          <w:color w:val="000000" w:themeColor="text1"/>
          <w:sz w:val="24"/>
          <w:szCs w:val="24"/>
        </w:rPr>
        <w:t>Schattle</w:t>
      </w:r>
      <w:proofErr w:type="spellEnd"/>
      <w:r>
        <w:rPr>
          <w:rFonts w:ascii="Times New Roman" w:eastAsia="한컴바탕" w:hAnsi="Times New Roman"/>
          <w:color w:val="000000" w:themeColor="text1"/>
          <w:sz w:val="24"/>
          <w:szCs w:val="24"/>
        </w:rPr>
        <w:t xml:space="preserve">, Hans and Jennifer McCann. 2012. </w:t>
      </w:r>
      <w:r w:rsidRPr="001249F6">
        <w:rPr>
          <w:rFonts w:ascii="Times New Roman" w:eastAsia="한컴바탕" w:hAnsi="Times New Roman"/>
          <w:color w:val="000000" w:themeColor="text1"/>
          <w:sz w:val="24"/>
          <w:szCs w:val="24"/>
        </w:rPr>
        <w:t>“</w:t>
      </w:r>
      <w:r>
        <w:rPr>
          <w:rFonts w:ascii="Times New Roman" w:eastAsia="한컴바탕" w:hAnsi="Times New Roman"/>
          <w:color w:val="000000" w:themeColor="text1"/>
          <w:sz w:val="24"/>
          <w:szCs w:val="24"/>
        </w:rPr>
        <w:t xml:space="preserve">The Pursuit of State Status and the Shift toward International Norms: South Korea’s Evolution as a Host Country for Refugees”, </w:t>
      </w:r>
      <w:r>
        <w:rPr>
          <w:rFonts w:ascii="Times New Roman" w:eastAsia="한컴바탕" w:hAnsi="Times New Roman"/>
          <w:i/>
          <w:color w:val="000000" w:themeColor="text1"/>
          <w:sz w:val="24"/>
          <w:szCs w:val="24"/>
        </w:rPr>
        <w:t xml:space="preserve">Journal of Refugee Studies, </w:t>
      </w:r>
      <w:r w:rsidRPr="0067654E">
        <w:rPr>
          <w:rFonts w:ascii="Times New Roman" w:eastAsia="한컴바탕" w:hAnsi="Times New Roman"/>
          <w:color w:val="000000" w:themeColor="text1"/>
          <w:sz w:val="24"/>
          <w:szCs w:val="24"/>
        </w:rPr>
        <w:t>Vo</w:t>
      </w:r>
      <w:r>
        <w:rPr>
          <w:rFonts w:ascii="Times New Roman" w:eastAsia="한컴바탕" w:hAnsi="Times New Roman"/>
          <w:color w:val="000000" w:themeColor="text1"/>
          <w:sz w:val="24"/>
          <w:szCs w:val="24"/>
        </w:rPr>
        <w:t xml:space="preserve">l. 27, No. 317-337. </w:t>
      </w:r>
    </w:p>
    <w:p w14:paraId="567632CD" w14:textId="77777777" w:rsidR="00165020" w:rsidRDefault="00165020" w:rsidP="002F133B">
      <w:pPr>
        <w:spacing w:line="276" w:lineRule="auto"/>
        <w:ind w:left="567" w:hanging="567"/>
        <w:rPr>
          <w:rFonts w:ascii="Times New Roman" w:eastAsia="한컴바탕" w:hAnsi="Times New Roman"/>
          <w:color w:val="000000" w:themeColor="text1"/>
          <w:sz w:val="24"/>
          <w:szCs w:val="24"/>
        </w:rPr>
      </w:pPr>
      <w:proofErr w:type="spellStart"/>
      <w:r>
        <w:rPr>
          <w:rFonts w:ascii="Times New Roman" w:eastAsia="한컴바탕" w:hAnsi="Times New Roman"/>
          <w:color w:val="000000" w:themeColor="text1"/>
          <w:sz w:val="24"/>
          <w:szCs w:val="24"/>
        </w:rPr>
        <w:t>Soh</w:t>
      </w:r>
      <w:proofErr w:type="spellEnd"/>
      <w:r>
        <w:rPr>
          <w:rFonts w:ascii="Times New Roman" w:eastAsia="한컴바탕" w:hAnsi="Times New Roman"/>
          <w:color w:val="000000" w:themeColor="text1"/>
          <w:sz w:val="24"/>
          <w:szCs w:val="24"/>
        </w:rPr>
        <w:t xml:space="preserve">, </w:t>
      </w:r>
      <w:proofErr w:type="spellStart"/>
      <w:r>
        <w:rPr>
          <w:rFonts w:ascii="Times New Roman" w:eastAsia="한컴바탕" w:hAnsi="Times New Roman"/>
          <w:color w:val="000000" w:themeColor="text1"/>
          <w:sz w:val="24"/>
          <w:szCs w:val="24"/>
        </w:rPr>
        <w:t>Changrok</w:t>
      </w:r>
      <w:proofErr w:type="spellEnd"/>
      <w:r>
        <w:rPr>
          <w:rFonts w:ascii="Times New Roman" w:eastAsia="한컴바탕" w:hAnsi="Times New Roman"/>
          <w:color w:val="000000" w:themeColor="text1"/>
          <w:sz w:val="24"/>
          <w:szCs w:val="24"/>
        </w:rPr>
        <w:t xml:space="preserve"> and Breda Lund. 2014. “The Refugee Act of Korea: The Limits of Civil Society Influence”, </w:t>
      </w:r>
      <w:r w:rsidRPr="008F2F6D">
        <w:rPr>
          <w:rFonts w:ascii="Times New Roman" w:eastAsia="한컴바탕" w:hAnsi="Times New Roman"/>
          <w:i/>
          <w:color w:val="000000" w:themeColor="text1"/>
          <w:sz w:val="24"/>
          <w:szCs w:val="24"/>
        </w:rPr>
        <w:t>Korea Political Science Review</w:t>
      </w:r>
      <w:r>
        <w:rPr>
          <w:rFonts w:ascii="Times New Roman" w:eastAsia="한컴바탕" w:hAnsi="Times New Roman"/>
          <w:color w:val="000000" w:themeColor="text1"/>
          <w:sz w:val="24"/>
          <w:szCs w:val="24"/>
        </w:rPr>
        <w:t xml:space="preserve">, Vol. 48. No. 3. 5-29. </w:t>
      </w:r>
    </w:p>
    <w:p w14:paraId="58678CBE" w14:textId="77777777" w:rsidR="00165020" w:rsidRDefault="00165020" w:rsidP="002F133B">
      <w:pPr>
        <w:spacing w:line="276" w:lineRule="auto"/>
        <w:ind w:left="1234" w:hangingChars="661" w:hanging="1234"/>
        <w:rPr>
          <w:rFonts w:ascii="Times New Roman" w:eastAsia="한컴바탕" w:hAnsi="Times New Roman"/>
          <w:b/>
          <w:color w:val="000000" w:themeColor="text1"/>
          <w:sz w:val="24"/>
          <w:szCs w:val="24"/>
        </w:rPr>
      </w:pPr>
    </w:p>
    <w:p w14:paraId="20EFDBA4" w14:textId="77777777" w:rsidR="009C28ED" w:rsidRPr="001249F6" w:rsidRDefault="007E57B7" w:rsidP="002F133B">
      <w:pPr>
        <w:spacing w:line="276" w:lineRule="auto"/>
        <w:ind w:left="1234" w:hangingChars="661" w:hanging="1234"/>
        <w:rPr>
          <w:rFonts w:ascii="Times New Roman" w:eastAsia="한컴바탕" w:hAnsi="Times New Roman"/>
          <w:b/>
          <w:color w:val="000000" w:themeColor="text1"/>
          <w:sz w:val="24"/>
          <w:szCs w:val="24"/>
        </w:rPr>
      </w:pPr>
      <w:r w:rsidRPr="001249F6">
        <w:rPr>
          <w:rFonts w:ascii="Times New Roman" w:eastAsia="한컴바탕" w:hAnsi="Times New Roman"/>
          <w:b/>
          <w:color w:val="000000" w:themeColor="text1"/>
          <w:sz w:val="24"/>
          <w:szCs w:val="24"/>
        </w:rPr>
        <w:t>Week 12(</w:t>
      </w:r>
      <w:r w:rsidR="00B36474" w:rsidRPr="001249F6">
        <w:rPr>
          <w:rFonts w:ascii="Times New Roman" w:eastAsia="한컴바탕" w:hAnsi="Times New Roman"/>
          <w:b/>
          <w:color w:val="000000" w:themeColor="text1"/>
          <w:sz w:val="24"/>
          <w:szCs w:val="24"/>
        </w:rPr>
        <w:t>11</w:t>
      </w:r>
      <w:r w:rsidRPr="001249F6">
        <w:rPr>
          <w:rFonts w:ascii="Times New Roman" w:eastAsia="한컴바탕" w:hAnsi="Times New Roman"/>
          <w:b/>
          <w:color w:val="000000" w:themeColor="text1"/>
          <w:sz w:val="24"/>
          <w:szCs w:val="24"/>
        </w:rPr>
        <w:t>/</w:t>
      </w:r>
      <w:r w:rsidRPr="001249F6">
        <w:rPr>
          <w:rFonts w:ascii="Times New Roman" w:eastAsia="한컴바탕" w:hAnsi="Times New Roman" w:hint="eastAsia"/>
          <w:b/>
          <w:color w:val="000000" w:themeColor="text1"/>
          <w:sz w:val="24"/>
          <w:szCs w:val="24"/>
        </w:rPr>
        <w:t>1</w:t>
      </w:r>
      <w:r w:rsidR="00B70FDA" w:rsidRPr="001249F6">
        <w:rPr>
          <w:rFonts w:ascii="Times New Roman" w:eastAsia="한컴바탕" w:hAnsi="Times New Roman"/>
          <w:b/>
          <w:color w:val="000000" w:themeColor="text1"/>
          <w:sz w:val="24"/>
          <w:szCs w:val="24"/>
        </w:rPr>
        <w:t>8</w:t>
      </w:r>
      <w:r w:rsidRPr="001249F6">
        <w:rPr>
          <w:rFonts w:ascii="Times New Roman" w:eastAsia="한컴바탕" w:hAnsi="Times New Roman"/>
          <w:b/>
          <w:color w:val="000000" w:themeColor="text1"/>
          <w:sz w:val="24"/>
          <w:szCs w:val="24"/>
        </w:rPr>
        <w:t xml:space="preserve">) </w:t>
      </w:r>
      <w:r w:rsidR="009C28ED" w:rsidRPr="001249F6">
        <w:rPr>
          <w:rFonts w:ascii="Times New Roman" w:eastAsia="한컴바탕" w:hAnsi="Times New Roman"/>
          <w:b/>
          <w:color w:val="000000" w:themeColor="text1"/>
          <w:sz w:val="24"/>
          <w:szCs w:val="24"/>
        </w:rPr>
        <w:t xml:space="preserve">Security and Immigration Control </w:t>
      </w:r>
    </w:p>
    <w:p w14:paraId="2CC9EF4E" w14:textId="77777777" w:rsidR="009C28ED" w:rsidRPr="001249F6" w:rsidRDefault="009C28ED" w:rsidP="002F133B">
      <w:pPr>
        <w:spacing w:line="276" w:lineRule="auto"/>
        <w:ind w:left="567" w:hanging="567"/>
        <w:rPr>
          <w:rFonts w:ascii="Times New Roman" w:eastAsia="한컴바탕" w:hAnsi="Times New Roman"/>
          <w:sz w:val="24"/>
          <w:szCs w:val="24"/>
        </w:rPr>
      </w:pPr>
      <w:proofErr w:type="spellStart"/>
      <w:r w:rsidRPr="001249F6">
        <w:rPr>
          <w:rFonts w:ascii="Times New Roman" w:eastAsia="한컴바탕" w:hAnsi="Times New Roman" w:hint="eastAsia"/>
          <w:sz w:val="24"/>
          <w:szCs w:val="24"/>
        </w:rPr>
        <w:t>Tsoukala</w:t>
      </w:r>
      <w:proofErr w:type="spellEnd"/>
      <w:r w:rsidRPr="001249F6">
        <w:rPr>
          <w:rFonts w:ascii="Times New Roman" w:eastAsia="한컴바탕" w:hAnsi="Times New Roman" w:hint="eastAsia"/>
          <w:sz w:val="24"/>
          <w:szCs w:val="24"/>
        </w:rPr>
        <w:t xml:space="preserve">, </w:t>
      </w:r>
      <w:proofErr w:type="spellStart"/>
      <w:r w:rsidRPr="001249F6">
        <w:rPr>
          <w:rFonts w:ascii="Times New Roman" w:eastAsia="한컴바탕" w:hAnsi="Times New Roman" w:hint="eastAsia"/>
          <w:sz w:val="24"/>
          <w:szCs w:val="24"/>
        </w:rPr>
        <w:t>Anastassia</w:t>
      </w:r>
      <w:proofErr w:type="spellEnd"/>
      <w:r w:rsidRPr="001249F6">
        <w:rPr>
          <w:rFonts w:ascii="Times New Roman" w:eastAsia="한컴바탕" w:hAnsi="Times New Roman" w:hint="eastAsia"/>
          <w:sz w:val="24"/>
          <w:szCs w:val="24"/>
        </w:rPr>
        <w:t xml:space="preserve">. 2007. </w:t>
      </w:r>
      <w:r w:rsidRPr="001249F6">
        <w:rPr>
          <w:rFonts w:ascii="Times New Roman" w:eastAsia="한컴바탕" w:hAnsi="Times New Roman"/>
          <w:sz w:val="24"/>
          <w:szCs w:val="24"/>
        </w:rPr>
        <w:t>“</w:t>
      </w:r>
      <w:r w:rsidRPr="001249F6">
        <w:rPr>
          <w:rFonts w:ascii="Times New Roman" w:eastAsia="한컴바탕" w:hAnsi="Times New Roman" w:hint="eastAsia"/>
          <w:sz w:val="24"/>
          <w:szCs w:val="24"/>
        </w:rPr>
        <w:t>Looking at Migrants as Enemies</w:t>
      </w:r>
      <w:r w:rsidRPr="001249F6">
        <w:rPr>
          <w:rFonts w:ascii="Times New Roman" w:eastAsia="한컴바탕" w:hAnsi="Times New Roman"/>
          <w:sz w:val="24"/>
          <w:szCs w:val="24"/>
        </w:rPr>
        <w:t>”</w:t>
      </w:r>
      <w:r w:rsidRPr="001249F6">
        <w:rPr>
          <w:rFonts w:ascii="Times New Roman" w:eastAsia="한컴바탕" w:hAnsi="Times New Roman" w:hint="eastAsia"/>
          <w:sz w:val="24"/>
          <w:szCs w:val="24"/>
        </w:rPr>
        <w:t xml:space="preserve">, in </w:t>
      </w:r>
      <w:proofErr w:type="spellStart"/>
      <w:r w:rsidRPr="001249F6">
        <w:rPr>
          <w:rFonts w:ascii="Times New Roman" w:eastAsia="한컴바탕" w:hAnsi="Times New Roman" w:hint="eastAsia"/>
          <w:sz w:val="24"/>
          <w:szCs w:val="24"/>
        </w:rPr>
        <w:t>Bigo</w:t>
      </w:r>
      <w:proofErr w:type="spellEnd"/>
      <w:r w:rsidRPr="001249F6">
        <w:rPr>
          <w:rFonts w:ascii="Times New Roman" w:eastAsia="한컴바탕" w:hAnsi="Times New Roman" w:hint="eastAsia"/>
          <w:sz w:val="24"/>
          <w:szCs w:val="24"/>
        </w:rPr>
        <w:t>, Didier and Elspeth Guild eds</w:t>
      </w:r>
      <w:proofErr w:type="gramStart"/>
      <w:r w:rsidRPr="001249F6">
        <w:rPr>
          <w:rFonts w:ascii="Times New Roman" w:eastAsia="한컴바탕" w:hAnsi="Times New Roman" w:hint="eastAsia"/>
          <w:sz w:val="24"/>
          <w:szCs w:val="24"/>
        </w:rPr>
        <w:t>.,</w:t>
      </w:r>
      <w:proofErr w:type="gramEnd"/>
      <w:r w:rsidRPr="001249F6">
        <w:rPr>
          <w:rFonts w:ascii="Times New Roman" w:eastAsia="한컴바탕" w:hAnsi="Times New Roman" w:hint="eastAsia"/>
          <w:sz w:val="24"/>
          <w:szCs w:val="24"/>
        </w:rPr>
        <w:t xml:space="preserve"> </w:t>
      </w:r>
      <w:r w:rsidRPr="001249F6">
        <w:rPr>
          <w:rFonts w:ascii="Times New Roman" w:eastAsia="한컴바탕" w:hAnsi="Times New Roman" w:hint="eastAsia"/>
          <w:i/>
          <w:sz w:val="24"/>
          <w:szCs w:val="24"/>
        </w:rPr>
        <w:t>Controlling Frontiers: Free Movement Into and Within Europe</w:t>
      </w:r>
      <w:r w:rsidRPr="001249F6">
        <w:rPr>
          <w:rFonts w:ascii="Times New Roman" w:eastAsia="한컴바탕" w:hAnsi="Times New Roman"/>
          <w:sz w:val="24"/>
          <w:szCs w:val="24"/>
        </w:rPr>
        <w:t xml:space="preserve">, </w:t>
      </w:r>
      <w:proofErr w:type="spellStart"/>
      <w:r w:rsidRPr="001249F6">
        <w:rPr>
          <w:rFonts w:ascii="Times New Roman" w:eastAsia="한컴바탕" w:hAnsi="Times New Roman"/>
          <w:sz w:val="24"/>
          <w:szCs w:val="24"/>
        </w:rPr>
        <w:t>Ashgate</w:t>
      </w:r>
      <w:proofErr w:type="spellEnd"/>
      <w:r w:rsidRPr="001249F6">
        <w:rPr>
          <w:rFonts w:ascii="Times New Roman" w:eastAsia="한컴바탕" w:hAnsi="Times New Roman"/>
          <w:sz w:val="24"/>
          <w:szCs w:val="24"/>
        </w:rPr>
        <w:t xml:space="preserve">. </w:t>
      </w:r>
    </w:p>
    <w:p w14:paraId="59EE5D2C" w14:textId="77777777" w:rsidR="009C28ED" w:rsidRPr="001249F6" w:rsidRDefault="009C28ED" w:rsidP="002F133B">
      <w:pPr>
        <w:spacing w:line="276" w:lineRule="auto"/>
        <w:ind w:left="567" w:hanging="567"/>
        <w:rPr>
          <w:rFonts w:ascii="Times New Roman" w:eastAsia="한컴바탕" w:hAnsi="Times New Roman"/>
          <w:color w:val="000000" w:themeColor="text1"/>
          <w:sz w:val="24"/>
          <w:szCs w:val="24"/>
        </w:rPr>
      </w:pPr>
      <w:proofErr w:type="spellStart"/>
      <w:r w:rsidRPr="001249F6">
        <w:rPr>
          <w:rFonts w:ascii="Times New Roman" w:eastAsia="한컴바탕" w:hAnsi="Times New Roman"/>
          <w:color w:val="000000" w:themeColor="text1"/>
          <w:sz w:val="24"/>
          <w:szCs w:val="24"/>
        </w:rPr>
        <w:t>Karyotis</w:t>
      </w:r>
      <w:proofErr w:type="spellEnd"/>
      <w:r w:rsidRPr="001249F6">
        <w:rPr>
          <w:rFonts w:ascii="Times New Roman" w:eastAsia="한컴바탕" w:hAnsi="Times New Roman"/>
          <w:color w:val="000000" w:themeColor="text1"/>
          <w:sz w:val="24"/>
          <w:szCs w:val="24"/>
        </w:rPr>
        <w:t xml:space="preserve">, </w:t>
      </w:r>
      <w:proofErr w:type="spellStart"/>
      <w:r w:rsidRPr="001249F6">
        <w:rPr>
          <w:rFonts w:ascii="Times New Roman" w:eastAsia="한컴바탕" w:hAnsi="Times New Roman"/>
          <w:color w:val="000000" w:themeColor="text1"/>
          <w:sz w:val="24"/>
          <w:szCs w:val="24"/>
        </w:rPr>
        <w:t>Georgios</w:t>
      </w:r>
      <w:proofErr w:type="spellEnd"/>
      <w:r w:rsidRPr="001249F6">
        <w:rPr>
          <w:rFonts w:ascii="Times New Roman" w:eastAsia="한컴바탕" w:hAnsi="Times New Roman"/>
          <w:color w:val="000000" w:themeColor="text1"/>
          <w:sz w:val="24"/>
          <w:szCs w:val="24"/>
        </w:rPr>
        <w:t xml:space="preserve">. 2012. “Securitization of Migration in Greece: Process, Motives, and Implications”, </w:t>
      </w:r>
      <w:r w:rsidRPr="001249F6">
        <w:rPr>
          <w:rFonts w:ascii="Times New Roman" w:eastAsia="한컴바탕" w:hAnsi="Times New Roman"/>
          <w:i/>
          <w:color w:val="000000" w:themeColor="text1"/>
          <w:sz w:val="24"/>
          <w:szCs w:val="24"/>
        </w:rPr>
        <w:t>International Political Sociology</w:t>
      </w:r>
      <w:r w:rsidRPr="001249F6">
        <w:rPr>
          <w:rFonts w:ascii="Times New Roman" w:eastAsia="한컴바탕" w:hAnsi="Times New Roman"/>
          <w:color w:val="000000" w:themeColor="text1"/>
          <w:sz w:val="24"/>
          <w:szCs w:val="24"/>
        </w:rPr>
        <w:t>, 6, 390-408.</w:t>
      </w:r>
    </w:p>
    <w:p w14:paraId="28795905" w14:textId="77777777" w:rsidR="009C28ED" w:rsidRPr="001249F6" w:rsidRDefault="009C28ED" w:rsidP="002F133B">
      <w:pPr>
        <w:spacing w:line="276" w:lineRule="auto"/>
        <w:ind w:left="567" w:hanging="567"/>
        <w:rPr>
          <w:rFonts w:ascii="Times New Roman" w:eastAsia="한컴바탕" w:hAnsi="Times New Roman"/>
          <w:b/>
          <w:color w:val="000000" w:themeColor="text1"/>
          <w:sz w:val="24"/>
          <w:szCs w:val="24"/>
        </w:rPr>
      </w:pPr>
    </w:p>
    <w:p w14:paraId="38B7357B" w14:textId="783CBDFA" w:rsidR="009C28ED" w:rsidRPr="001249F6" w:rsidRDefault="007E57B7" w:rsidP="002F133B">
      <w:pPr>
        <w:spacing w:line="276" w:lineRule="auto"/>
        <w:ind w:left="1234" w:hangingChars="661" w:hanging="1234"/>
        <w:rPr>
          <w:rFonts w:ascii="Times New Roman" w:eastAsia="한컴바탕" w:hAnsi="Times New Roman"/>
          <w:b/>
          <w:color w:val="000000" w:themeColor="text1"/>
          <w:sz w:val="24"/>
          <w:szCs w:val="24"/>
        </w:rPr>
      </w:pPr>
      <w:r w:rsidRPr="001249F6">
        <w:rPr>
          <w:rFonts w:ascii="Times New Roman" w:eastAsia="한컴바탕" w:hAnsi="Times New Roman"/>
          <w:b/>
          <w:color w:val="000000" w:themeColor="text1"/>
          <w:sz w:val="24"/>
          <w:szCs w:val="24"/>
        </w:rPr>
        <w:t>Week 13 (</w:t>
      </w:r>
      <w:r w:rsidR="00B36474" w:rsidRPr="001249F6">
        <w:rPr>
          <w:rFonts w:ascii="Times New Roman" w:eastAsia="한컴바탕" w:hAnsi="Times New Roman"/>
          <w:b/>
          <w:color w:val="000000" w:themeColor="text1"/>
          <w:sz w:val="24"/>
          <w:szCs w:val="24"/>
        </w:rPr>
        <w:t>11</w:t>
      </w:r>
      <w:r w:rsidRPr="001249F6">
        <w:rPr>
          <w:rFonts w:ascii="Times New Roman" w:eastAsia="한컴바탕" w:hAnsi="Times New Roman"/>
          <w:b/>
          <w:color w:val="000000" w:themeColor="text1"/>
          <w:sz w:val="24"/>
          <w:szCs w:val="24"/>
        </w:rPr>
        <w:t>/2</w:t>
      </w:r>
      <w:r w:rsidR="00B70FDA" w:rsidRPr="001249F6">
        <w:rPr>
          <w:rFonts w:ascii="Times New Roman" w:eastAsia="한컴바탕" w:hAnsi="Times New Roman"/>
          <w:b/>
          <w:color w:val="000000" w:themeColor="text1"/>
          <w:sz w:val="24"/>
          <w:szCs w:val="24"/>
        </w:rPr>
        <w:t>5</w:t>
      </w:r>
      <w:r w:rsidRPr="001249F6">
        <w:rPr>
          <w:rFonts w:ascii="Times New Roman" w:eastAsia="한컴바탕" w:hAnsi="Times New Roman"/>
          <w:b/>
          <w:color w:val="000000" w:themeColor="text1"/>
          <w:sz w:val="24"/>
          <w:szCs w:val="24"/>
        </w:rPr>
        <w:t xml:space="preserve">) </w:t>
      </w:r>
      <w:r w:rsidR="009C28ED" w:rsidRPr="001249F6">
        <w:rPr>
          <w:rFonts w:ascii="Times New Roman" w:eastAsia="한컴바탕" w:hAnsi="Times New Roman"/>
          <w:b/>
          <w:color w:val="000000" w:themeColor="text1"/>
          <w:sz w:val="24"/>
          <w:szCs w:val="24"/>
        </w:rPr>
        <w:t>Border Control</w:t>
      </w:r>
      <w:r w:rsidR="0021348B">
        <w:rPr>
          <w:rFonts w:ascii="Times New Roman" w:eastAsia="한컴바탕" w:hAnsi="Times New Roman"/>
          <w:b/>
          <w:color w:val="000000" w:themeColor="text1"/>
          <w:sz w:val="24"/>
          <w:szCs w:val="24"/>
        </w:rPr>
        <w:t xml:space="preserve"> and Protection</w:t>
      </w:r>
    </w:p>
    <w:p w14:paraId="02DD8993" w14:textId="778D1485" w:rsidR="009C28ED" w:rsidRPr="001249F6" w:rsidRDefault="009C28ED" w:rsidP="002F133B">
      <w:pPr>
        <w:spacing w:line="276" w:lineRule="auto"/>
        <w:ind w:left="1234" w:hangingChars="661" w:hanging="1234"/>
        <w:rPr>
          <w:rFonts w:ascii="Times New Roman" w:eastAsia="한컴바탕" w:hAnsi="Times New Roman"/>
          <w:color w:val="000000" w:themeColor="text1"/>
          <w:sz w:val="24"/>
          <w:szCs w:val="24"/>
        </w:rPr>
      </w:pPr>
      <w:proofErr w:type="gramStart"/>
      <w:r w:rsidRPr="001249F6">
        <w:rPr>
          <w:rFonts w:ascii="Times New Roman" w:eastAsia="한컴바탕" w:hAnsi="Times New Roman"/>
          <w:color w:val="000000" w:themeColor="text1"/>
          <w:sz w:val="24"/>
          <w:szCs w:val="24"/>
        </w:rPr>
        <w:t>William, Jill M. 2014.</w:t>
      </w:r>
      <w:proofErr w:type="gramEnd"/>
      <w:r w:rsidRPr="001249F6">
        <w:rPr>
          <w:rFonts w:ascii="Times New Roman" w:eastAsia="한컴바탕" w:hAnsi="Times New Roman"/>
          <w:color w:val="000000" w:themeColor="text1"/>
          <w:sz w:val="24"/>
          <w:szCs w:val="24"/>
        </w:rPr>
        <w:t xml:space="preserve"> </w:t>
      </w:r>
      <w:proofErr w:type="gramStart"/>
      <w:r w:rsidRPr="001249F6">
        <w:rPr>
          <w:rFonts w:ascii="Times New Roman" w:eastAsia="한컴바탕" w:hAnsi="Times New Roman"/>
          <w:color w:val="000000" w:themeColor="text1"/>
          <w:sz w:val="24"/>
          <w:szCs w:val="24"/>
        </w:rPr>
        <w:t xml:space="preserve">“The Safety/security nexus and the </w:t>
      </w:r>
      <w:proofErr w:type="spellStart"/>
      <w:r w:rsidRPr="001249F6">
        <w:rPr>
          <w:rFonts w:ascii="Times New Roman" w:eastAsia="한컴바탕" w:hAnsi="Times New Roman"/>
          <w:color w:val="000000" w:themeColor="text1"/>
          <w:sz w:val="24"/>
          <w:szCs w:val="24"/>
        </w:rPr>
        <w:t>humanitarianisation</w:t>
      </w:r>
      <w:proofErr w:type="spellEnd"/>
      <w:r w:rsidRPr="001249F6">
        <w:rPr>
          <w:rFonts w:ascii="Times New Roman" w:eastAsia="한컴바탕" w:hAnsi="Times New Roman"/>
          <w:color w:val="000000" w:themeColor="text1"/>
          <w:sz w:val="24"/>
          <w:szCs w:val="24"/>
        </w:rPr>
        <w:t xml:space="preserve"> of border enforcement”, </w:t>
      </w:r>
      <w:r w:rsidRPr="001249F6">
        <w:rPr>
          <w:rFonts w:ascii="Times New Roman" w:eastAsia="한컴바탕" w:hAnsi="Times New Roman"/>
          <w:i/>
          <w:color w:val="000000" w:themeColor="text1"/>
          <w:sz w:val="24"/>
          <w:szCs w:val="24"/>
        </w:rPr>
        <w:t>The Geographical Journal</w:t>
      </w:r>
      <w:r w:rsidRPr="001249F6">
        <w:rPr>
          <w:rFonts w:ascii="Times New Roman" w:eastAsia="한컴바탕" w:hAnsi="Times New Roman"/>
          <w:color w:val="000000" w:themeColor="text1"/>
          <w:sz w:val="24"/>
          <w:szCs w:val="24"/>
        </w:rPr>
        <w:t xml:space="preserve">, </w:t>
      </w:r>
      <w:r w:rsidR="00822854" w:rsidRPr="001249F6">
        <w:rPr>
          <w:rFonts w:ascii="Times New Roman" w:eastAsia="한컴바탕" w:hAnsi="Times New Roman"/>
          <w:color w:val="000000" w:themeColor="text1"/>
          <w:sz w:val="24"/>
          <w:szCs w:val="24"/>
        </w:rPr>
        <w:t>Nov. 25.</w:t>
      </w:r>
      <w:proofErr w:type="gramEnd"/>
      <w:r w:rsidR="00822854" w:rsidRPr="001249F6">
        <w:rPr>
          <w:rFonts w:ascii="Times New Roman" w:eastAsia="한컴바탕" w:hAnsi="Times New Roman"/>
          <w:color w:val="000000" w:themeColor="text1"/>
          <w:sz w:val="24"/>
          <w:szCs w:val="24"/>
        </w:rPr>
        <w:t xml:space="preserve"> Online version. </w:t>
      </w:r>
      <w:proofErr w:type="gramStart"/>
      <w:r w:rsidR="00822854" w:rsidRPr="001249F6">
        <w:rPr>
          <w:rFonts w:ascii="Times New Roman" w:eastAsia="한컴바탕" w:hAnsi="Times New Roman"/>
          <w:color w:val="000000" w:themeColor="text1"/>
          <w:sz w:val="24"/>
          <w:szCs w:val="24"/>
        </w:rPr>
        <w:t>pp.1</w:t>
      </w:r>
      <w:proofErr w:type="gramEnd"/>
      <w:r w:rsidR="00822854" w:rsidRPr="001249F6">
        <w:rPr>
          <w:rFonts w:ascii="Times New Roman" w:eastAsia="한컴바탕" w:hAnsi="Times New Roman"/>
          <w:color w:val="000000" w:themeColor="text1"/>
          <w:sz w:val="24"/>
          <w:szCs w:val="24"/>
        </w:rPr>
        <w:t>-11.</w:t>
      </w:r>
    </w:p>
    <w:p w14:paraId="3D25077B" w14:textId="51AE98FB" w:rsidR="00EB7470" w:rsidRPr="001249F6" w:rsidRDefault="007C2904" w:rsidP="002F133B">
      <w:pPr>
        <w:spacing w:line="276" w:lineRule="auto"/>
        <w:ind w:left="1234" w:hangingChars="661" w:hanging="1234"/>
        <w:rPr>
          <w:rFonts w:ascii="Times New Roman" w:eastAsia="한컴바탕" w:hAnsi="Times New Roman"/>
          <w:color w:val="000000" w:themeColor="text1"/>
          <w:sz w:val="24"/>
          <w:szCs w:val="24"/>
        </w:rPr>
      </w:pPr>
      <w:proofErr w:type="gramStart"/>
      <w:r w:rsidRPr="001249F6">
        <w:rPr>
          <w:rFonts w:ascii="Times New Roman" w:eastAsia="한컴바탕" w:hAnsi="Times New Roman"/>
          <w:color w:val="000000" w:themeColor="text1"/>
          <w:sz w:val="24"/>
          <w:szCs w:val="24"/>
        </w:rPr>
        <w:t xml:space="preserve">Carling, </w:t>
      </w:r>
      <w:proofErr w:type="spellStart"/>
      <w:r w:rsidRPr="001249F6">
        <w:rPr>
          <w:rFonts w:ascii="Times New Roman" w:eastAsia="한컴바탕" w:hAnsi="Times New Roman"/>
          <w:color w:val="000000" w:themeColor="text1"/>
          <w:sz w:val="24"/>
          <w:szCs w:val="24"/>
        </w:rPr>
        <w:t>Jørgen</w:t>
      </w:r>
      <w:proofErr w:type="spellEnd"/>
      <w:r w:rsidRPr="001249F6">
        <w:rPr>
          <w:rFonts w:ascii="Times New Roman" w:eastAsia="한컴바탕" w:hAnsi="Times New Roman"/>
          <w:color w:val="000000" w:themeColor="text1"/>
          <w:sz w:val="24"/>
          <w:szCs w:val="24"/>
        </w:rPr>
        <w:t xml:space="preserve"> and Hernández-</w:t>
      </w:r>
      <w:proofErr w:type="spellStart"/>
      <w:r w:rsidRPr="001249F6">
        <w:rPr>
          <w:rFonts w:ascii="Times New Roman" w:eastAsia="한컴바탕" w:hAnsi="Times New Roman"/>
          <w:color w:val="000000" w:themeColor="text1"/>
          <w:sz w:val="24"/>
          <w:szCs w:val="24"/>
        </w:rPr>
        <w:t>Carretero</w:t>
      </w:r>
      <w:proofErr w:type="spellEnd"/>
      <w:r w:rsidRPr="001249F6">
        <w:rPr>
          <w:rFonts w:ascii="Times New Roman" w:eastAsia="한컴바탕" w:hAnsi="Times New Roman"/>
          <w:color w:val="000000" w:themeColor="text1"/>
          <w:sz w:val="24"/>
          <w:szCs w:val="24"/>
        </w:rPr>
        <w:t xml:space="preserve">, </w:t>
      </w:r>
      <w:proofErr w:type="spellStart"/>
      <w:r w:rsidRPr="001249F6">
        <w:rPr>
          <w:rFonts w:ascii="Times New Roman" w:eastAsia="한컴바탕" w:hAnsi="Times New Roman"/>
          <w:color w:val="000000" w:themeColor="text1"/>
          <w:sz w:val="24"/>
          <w:szCs w:val="24"/>
        </w:rPr>
        <w:t>María</w:t>
      </w:r>
      <w:proofErr w:type="spellEnd"/>
      <w:r w:rsidRPr="001249F6">
        <w:rPr>
          <w:rFonts w:ascii="Times New Roman" w:eastAsia="한컴바탕" w:hAnsi="Times New Roman"/>
          <w:color w:val="000000" w:themeColor="text1"/>
          <w:sz w:val="24"/>
          <w:szCs w:val="24"/>
        </w:rPr>
        <w:t>.</w:t>
      </w:r>
      <w:proofErr w:type="gramEnd"/>
      <w:r w:rsidRPr="001249F6">
        <w:rPr>
          <w:rFonts w:ascii="Times New Roman" w:eastAsia="한컴바탕" w:hAnsi="Times New Roman"/>
          <w:color w:val="000000" w:themeColor="text1"/>
          <w:sz w:val="24"/>
          <w:szCs w:val="24"/>
        </w:rPr>
        <w:t xml:space="preserve"> 2011. “Protecting Europe and Protecting Migrants</w:t>
      </w:r>
      <w:proofErr w:type="gramStart"/>
      <w:r w:rsidRPr="001249F6">
        <w:rPr>
          <w:rFonts w:ascii="Times New Roman" w:eastAsia="한컴바탕" w:hAnsi="Times New Roman"/>
          <w:color w:val="000000" w:themeColor="text1"/>
          <w:sz w:val="24"/>
          <w:szCs w:val="24"/>
        </w:rPr>
        <w:t>?,</w:t>
      </w:r>
      <w:proofErr w:type="gramEnd"/>
      <w:r w:rsidRPr="001249F6">
        <w:rPr>
          <w:rFonts w:ascii="Times New Roman" w:eastAsia="한컴바탕" w:hAnsi="Times New Roman"/>
          <w:color w:val="000000" w:themeColor="text1"/>
          <w:sz w:val="24"/>
          <w:szCs w:val="24"/>
        </w:rPr>
        <w:t xml:space="preserve"> Strategies for Managing </w:t>
      </w:r>
      <w:proofErr w:type="spellStart"/>
      <w:r w:rsidRPr="001249F6">
        <w:rPr>
          <w:rFonts w:ascii="Times New Roman" w:eastAsia="한컴바탕" w:hAnsi="Times New Roman"/>
          <w:color w:val="000000" w:themeColor="text1"/>
          <w:sz w:val="24"/>
          <w:szCs w:val="24"/>
        </w:rPr>
        <w:t>Unauthorised</w:t>
      </w:r>
      <w:proofErr w:type="spellEnd"/>
      <w:r w:rsidRPr="001249F6">
        <w:rPr>
          <w:rFonts w:ascii="Times New Roman" w:eastAsia="한컴바탕" w:hAnsi="Times New Roman"/>
          <w:color w:val="000000" w:themeColor="text1"/>
          <w:sz w:val="24"/>
          <w:szCs w:val="24"/>
        </w:rPr>
        <w:t xml:space="preserve"> Migration from Africa”, </w:t>
      </w:r>
      <w:r w:rsidRPr="001249F6">
        <w:rPr>
          <w:rFonts w:ascii="Times New Roman" w:eastAsia="한컴바탕" w:hAnsi="Times New Roman"/>
          <w:i/>
          <w:color w:val="000000" w:themeColor="text1"/>
          <w:sz w:val="24"/>
          <w:szCs w:val="24"/>
        </w:rPr>
        <w:t>The British Journal of Politics and International Relations</w:t>
      </w:r>
      <w:r w:rsidRPr="001249F6">
        <w:rPr>
          <w:rFonts w:ascii="Times New Roman" w:eastAsia="한컴바탕" w:hAnsi="Times New Roman"/>
          <w:color w:val="000000" w:themeColor="text1"/>
          <w:sz w:val="24"/>
          <w:szCs w:val="24"/>
        </w:rPr>
        <w:t xml:space="preserve">, Vol. 13, 42-58. </w:t>
      </w:r>
    </w:p>
    <w:p w14:paraId="6F55F6E0" w14:textId="77777777" w:rsidR="007C2904" w:rsidRPr="001249F6" w:rsidRDefault="007C2904" w:rsidP="002F133B">
      <w:pPr>
        <w:spacing w:line="276" w:lineRule="auto"/>
        <w:ind w:left="1234" w:hangingChars="661" w:hanging="1234"/>
        <w:rPr>
          <w:rFonts w:ascii="Times New Roman" w:eastAsia="한컴바탕" w:hAnsi="Times New Roman"/>
          <w:b/>
          <w:color w:val="000000" w:themeColor="text1"/>
          <w:sz w:val="24"/>
          <w:szCs w:val="24"/>
        </w:rPr>
      </w:pPr>
    </w:p>
    <w:p w14:paraId="7F0939A0" w14:textId="4969C188" w:rsidR="00BA4393" w:rsidRPr="001249F6" w:rsidRDefault="007E57B7" w:rsidP="002F133B">
      <w:pPr>
        <w:spacing w:line="276" w:lineRule="auto"/>
        <w:ind w:left="567" w:hanging="567"/>
        <w:rPr>
          <w:rFonts w:ascii="바탕" w:eastAsia="바탕" w:hAnsi="바탕" w:cs="바탕"/>
          <w:b/>
          <w:color w:val="000000" w:themeColor="text1"/>
          <w:sz w:val="24"/>
          <w:szCs w:val="24"/>
        </w:rPr>
      </w:pPr>
      <w:r w:rsidRPr="001249F6">
        <w:rPr>
          <w:rFonts w:ascii="Times New Roman" w:eastAsia="한컴바탕" w:hAnsi="Times New Roman"/>
          <w:b/>
          <w:color w:val="000000" w:themeColor="text1"/>
          <w:sz w:val="24"/>
          <w:szCs w:val="24"/>
        </w:rPr>
        <w:t>Week 14 (</w:t>
      </w:r>
      <w:r w:rsidR="00B36474" w:rsidRPr="001249F6">
        <w:rPr>
          <w:rFonts w:ascii="Times New Roman" w:eastAsia="한컴바탕" w:hAnsi="Times New Roman"/>
          <w:b/>
          <w:color w:val="000000" w:themeColor="text1"/>
          <w:sz w:val="24"/>
          <w:szCs w:val="24"/>
        </w:rPr>
        <w:t>12</w:t>
      </w:r>
      <w:r w:rsidRPr="001249F6">
        <w:rPr>
          <w:rFonts w:ascii="Times New Roman" w:eastAsia="한컴바탕" w:hAnsi="Times New Roman"/>
          <w:b/>
          <w:color w:val="000000" w:themeColor="text1"/>
          <w:sz w:val="24"/>
          <w:szCs w:val="24"/>
        </w:rPr>
        <w:t>/</w:t>
      </w:r>
      <w:r w:rsidR="00B70FDA" w:rsidRPr="001249F6">
        <w:rPr>
          <w:rFonts w:ascii="Times New Roman" w:eastAsia="한컴바탕" w:hAnsi="Times New Roman"/>
          <w:b/>
          <w:color w:val="000000" w:themeColor="text1"/>
          <w:sz w:val="24"/>
          <w:szCs w:val="24"/>
        </w:rPr>
        <w:t>2</w:t>
      </w:r>
      <w:r w:rsidRPr="001249F6">
        <w:rPr>
          <w:rFonts w:ascii="Times New Roman" w:eastAsia="한컴바탕" w:hAnsi="Times New Roman"/>
          <w:b/>
          <w:color w:val="000000" w:themeColor="text1"/>
          <w:sz w:val="24"/>
          <w:szCs w:val="24"/>
        </w:rPr>
        <w:t>)</w:t>
      </w:r>
      <w:r w:rsidR="00B707D0" w:rsidRPr="001249F6">
        <w:rPr>
          <w:rFonts w:ascii="Times New Roman" w:eastAsia="한컴바탕" w:hAnsi="Times New Roman"/>
          <w:b/>
          <w:color w:val="000000" w:themeColor="text1"/>
          <w:sz w:val="24"/>
          <w:szCs w:val="24"/>
        </w:rPr>
        <w:t xml:space="preserve"> </w:t>
      </w:r>
      <w:r w:rsidR="00BA4393" w:rsidRPr="001249F6">
        <w:rPr>
          <w:rFonts w:ascii="바탕" w:eastAsia="바탕" w:hAnsi="바탕" w:cs="바탕"/>
          <w:b/>
          <w:color w:val="000000" w:themeColor="text1"/>
          <w:sz w:val="24"/>
          <w:szCs w:val="24"/>
        </w:rPr>
        <w:t>Final Paper Presentation 1</w:t>
      </w:r>
    </w:p>
    <w:p w14:paraId="09C79860" w14:textId="77777777" w:rsidR="00C506B8" w:rsidRPr="001249F6" w:rsidRDefault="00C506B8" w:rsidP="002F133B">
      <w:pPr>
        <w:pStyle w:val="NormalWeb"/>
        <w:spacing w:before="0" w:beforeAutospacing="0" w:after="0" w:afterAutospacing="0" w:line="276" w:lineRule="auto"/>
        <w:ind w:left="567" w:hanging="567"/>
        <w:jc w:val="both"/>
        <w:rPr>
          <w:rFonts w:ascii="Times New Roman" w:eastAsia="한컴바탕" w:hAnsi="Times New Roman"/>
          <w:color w:val="000000" w:themeColor="text1"/>
        </w:rPr>
      </w:pPr>
    </w:p>
    <w:p w14:paraId="6DCB612E" w14:textId="29E8E07D" w:rsidR="00BA4393" w:rsidRPr="001249F6" w:rsidRDefault="007E57B7" w:rsidP="002F133B">
      <w:pPr>
        <w:spacing w:line="276" w:lineRule="auto"/>
        <w:ind w:left="567" w:hanging="567"/>
        <w:rPr>
          <w:rFonts w:ascii="Times New Roman" w:eastAsia="한컴바탕" w:hAnsi="Times New Roman"/>
          <w:b/>
          <w:color w:val="000000" w:themeColor="text1"/>
          <w:sz w:val="24"/>
          <w:szCs w:val="24"/>
        </w:rPr>
      </w:pPr>
      <w:r w:rsidRPr="001249F6">
        <w:rPr>
          <w:rFonts w:ascii="Times New Roman" w:eastAsia="한컴바탕" w:hAnsi="Times New Roman" w:hint="eastAsia"/>
          <w:b/>
          <w:color w:val="000000" w:themeColor="text1"/>
          <w:sz w:val="24"/>
          <w:szCs w:val="24"/>
        </w:rPr>
        <w:t>W</w:t>
      </w:r>
      <w:r w:rsidRPr="001249F6">
        <w:rPr>
          <w:rFonts w:ascii="Times New Roman" w:eastAsia="한컴바탕" w:hAnsi="Times New Roman"/>
          <w:b/>
          <w:color w:val="000000" w:themeColor="text1"/>
          <w:sz w:val="24"/>
          <w:szCs w:val="24"/>
        </w:rPr>
        <w:t>eek 15 (</w:t>
      </w:r>
      <w:r w:rsidR="00B36474" w:rsidRPr="001249F6">
        <w:rPr>
          <w:rFonts w:ascii="Times New Roman" w:eastAsia="한컴바탕" w:hAnsi="Times New Roman"/>
          <w:b/>
          <w:color w:val="000000" w:themeColor="text1"/>
          <w:sz w:val="24"/>
          <w:szCs w:val="24"/>
        </w:rPr>
        <w:t>12</w:t>
      </w:r>
      <w:r w:rsidR="00B70FDA" w:rsidRPr="001249F6">
        <w:rPr>
          <w:rFonts w:ascii="Times New Roman" w:eastAsia="한컴바탕" w:hAnsi="Times New Roman"/>
          <w:b/>
          <w:color w:val="000000" w:themeColor="text1"/>
          <w:sz w:val="24"/>
          <w:szCs w:val="24"/>
        </w:rPr>
        <w:t>/9</w:t>
      </w:r>
      <w:r w:rsidRPr="001249F6">
        <w:rPr>
          <w:rFonts w:ascii="Times New Roman" w:eastAsia="한컴바탕" w:hAnsi="Times New Roman"/>
          <w:b/>
          <w:color w:val="000000" w:themeColor="text1"/>
          <w:sz w:val="24"/>
          <w:szCs w:val="24"/>
        </w:rPr>
        <w:t xml:space="preserve">) </w:t>
      </w:r>
      <w:r w:rsidR="00BA4393" w:rsidRPr="001249F6">
        <w:rPr>
          <w:rFonts w:ascii="Times New Roman" w:eastAsia="한컴바탕" w:hAnsi="Times New Roman"/>
          <w:b/>
          <w:color w:val="000000" w:themeColor="text1"/>
          <w:sz w:val="24"/>
          <w:szCs w:val="24"/>
        </w:rPr>
        <w:t xml:space="preserve">Final Paper Presentation 2 </w:t>
      </w:r>
    </w:p>
    <w:p w14:paraId="28E5D428" w14:textId="77777777" w:rsidR="00BA4393" w:rsidRDefault="00BA4393" w:rsidP="002F133B">
      <w:pPr>
        <w:spacing w:line="276" w:lineRule="auto"/>
        <w:ind w:left="567" w:hanging="567"/>
        <w:rPr>
          <w:rFonts w:ascii="Times New Roman" w:eastAsia="한컴바탕" w:hAnsi="Times New Roman"/>
          <w:b/>
          <w:color w:val="000000" w:themeColor="text1"/>
          <w:sz w:val="24"/>
          <w:szCs w:val="24"/>
        </w:rPr>
      </w:pPr>
    </w:p>
    <w:sectPr w:rsidR="00BA4393" w:rsidSect="00FA24BA">
      <w:headerReference w:type="default" r:id="rId9"/>
      <w:pgSz w:w="11906" w:h="16838"/>
      <w:pgMar w:top="1701" w:right="1440" w:bottom="1440" w:left="1134"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0FD5F" w14:textId="77777777" w:rsidR="0021348B" w:rsidRDefault="0021348B" w:rsidP="00151643">
      <w:r>
        <w:separator/>
      </w:r>
    </w:p>
  </w:endnote>
  <w:endnote w:type="continuationSeparator" w:id="0">
    <w:p w14:paraId="7A569829" w14:textId="77777777" w:rsidR="0021348B" w:rsidRDefault="0021348B" w:rsidP="0015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바탕">
    <w:charset w:val="4F"/>
    <w:family w:val="auto"/>
    <w:pitch w:val="variable"/>
    <w:sig w:usb0="00000001" w:usb1="09060000" w:usb2="00000010" w:usb3="00000000" w:csb0="00080000" w:csb1="00000000"/>
  </w:font>
  <w:font w:name="맑은 고딕">
    <w:altName w:val="Arial Unicode MS"/>
    <w:charset w:val="81"/>
    <w:family w:val="modern"/>
    <w:pitch w:val="variable"/>
    <w:sig w:usb0="900002AF" w:usb1="09D77CFB" w:usb2="00000012" w:usb3="00000000" w:csb0="00080001" w:csb1="00000000"/>
  </w:font>
  <w:font w:name="한컴바탕">
    <w:altName w:val="Times New Roman"/>
    <w:charset w:val="81"/>
    <w:family w:val="roman"/>
    <w:pitch w:val="variable"/>
    <w:sig w:usb0="F7FFAFFF" w:usb1="FBDFFFFF" w:usb2="00FFFFFF" w:usb3="00000000" w:csb0="803F01FF" w:csb1="00000000"/>
  </w:font>
  <w:font w:name="굴림">
    <w:charset w:val="4F"/>
    <w:family w:val="auto"/>
    <w:pitch w:val="variable"/>
    <w:sig w:usb0="00000001" w:usb1="09060000" w:usb2="00000010" w:usb3="00000000" w:csb0="00080000" w:csb1="00000000"/>
  </w:font>
  <w:font w:name="Code">
    <w:altName w:val="Arial Unicode MS"/>
    <w:panose1 w:val="00000000000000000000"/>
    <w:charset w:val="81"/>
    <w:family w:val="swiss"/>
    <w:notTrueType/>
    <w:pitch w:val="default"/>
    <w:sig w:usb0="00000001" w:usb1="09060000" w:usb2="00000010" w:usb3="00000000" w:csb0="00080000" w:csb1="00000000"/>
  </w:font>
  <w:font w:name="SimSun">
    <w:altName w:val="宋体"/>
    <w:charset w:val="86"/>
    <w:family w:val="auto"/>
    <w:pitch w:val="variable"/>
    <w:sig w:usb0="00000003" w:usb1="288F0000" w:usb2="00000016" w:usb3="00000000" w:csb0="00040001" w:csb1="00000000"/>
  </w:font>
  <w:font w:name="Slimbach">
    <w:altName w:val="Times New Roman"/>
    <w:panose1 w:val="00000000000000000000"/>
    <w:charset w:val="00"/>
    <w:family w:val="roman"/>
    <w:notTrueType/>
    <w:pitch w:val="default"/>
    <w:sig w:usb0="00000003" w:usb1="00000000" w:usb2="00000000" w:usb3="00000000" w:csb0="00000001" w:csb1="00000000"/>
  </w:font>
  <w:font w:name="dotum">
    <w:altName w:val="Times New Roman"/>
    <w:panose1 w:val="00000000000000000000"/>
    <w:charset w:val="00"/>
    <w:family w:val="roman"/>
    <w:notTrueType/>
    <w:pitch w:val="default"/>
  </w:font>
  <w:font w:name="Meridien-Roman">
    <w:altName w:val="바탕"/>
    <w:panose1 w:val="00000000000000000000"/>
    <w:charset w:val="81"/>
    <w:family w:val="roman"/>
    <w:notTrueType/>
    <w:pitch w:val="default"/>
    <w:sig w:usb0="00000001" w:usb1="09070000" w:usb2="00000010" w:usb3="00000000" w:csb0="000A0000" w:csb1="00000000"/>
  </w:font>
  <w:font w:name="Meridien-Bold">
    <w:altName w:val="바탕"/>
    <w:panose1 w:val="00000000000000000000"/>
    <w:charset w:val="81"/>
    <w:family w:val="roman"/>
    <w:notTrueType/>
    <w:pitch w:val="default"/>
    <w:sig w:usb0="00000003" w:usb1="09070000" w:usb2="00000010" w:usb3="00000000" w:csb0="000A0001" w:csb1="00000000"/>
  </w:font>
  <w:font w:name="Meridien-Medium">
    <w:altName w:val="ＭＳ 明朝"/>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B9C30" w14:textId="77777777" w:rsidR="0021348B" w:rsidRDefault="0021348B" w:rsidP="00151643">
      <w:r>
        <w:separator/>
      </w:r>
    </w:p>
  </w:footnote>
  <w:footnote w:type="continuationSeparator" w:id="0">
    <w:p w14:paraId="4F29200E" w14:textId="77777777" w:rsidR="0021348B" w:rsidRDefault="0021348B" w:rsidP="001516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5236"/>
      <w:docPartObj>
        <w:docPartGallery w:val="Page Numbers (Top of Page)"/>
        <w:docPartUnique/>
      </w:docPartObj>
    </w:sdtPr>
    <w:sdtContent>
      <w:p w14:paraId="5724A148" w14:textId="77777777" w:rsidR="0021348B" w:rsidRDefault="0021348B">
        <w:pPr>
          <w:pStyle w:val="Header"/>
          <w:jc w:val="right"/>
        </w:pPr>
        <w:r>
          <w:fldChar w:fldCharType="begin"/>
        </w:r>
        <w:r>
          <w:instrText xml:space="preserve"> PAGE   \* MERGEFORMAT </w:instrText>
        </w:r>
        <w:r>
          <w:fldChar w:fldCharType="separate"/>
        </w:r>
        <w:r w:rsidR="00503C3A" w:rsidRPr="00503C3A">
          <w:rPr>
            <w:noProof/>
            <w:lang w:val="ko-KR"/>
          </w:rPr>
          <w:t>1</w:t>
        </w:r>
        <w:r>
          <w:rPr>
            <w:noProof/>
            <w:lang w:val="ko-KR"/>
          </w:rPr>
          <w:fldChar w:fldCharType="end"/>
        </w:r>
      </w:p>
    </w:sdtContent>
  </w:sdt>
  <w:p w14:paraId="334C305B" w14:textId="77777777" w:rsidR="0021348B" w:rsidRDefault="002134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6E3D74"/>
    <w:lvl w:ilvl="0">
      <w:start w:val="1"/>
      <w:numFmt w:val="bullet"/>
      <w:pStyle w:val="NoteLevel11"/>
      <w:lvlText w:val=""/>
      <w:lvlJc w:val="left"/>
      <w:pPr>
        <w:tabs>
          <w:tab w:val="num" w:pos="0"/>
        </w:tabs>
        <w:ind w:left="0" w:firstLine="0"/>
      </w:pPr>
      <w:rPr>
        <w:rFonts w:ascii="Wingdings" w:hAnsi="Wingdings"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2"/>
      <w:lvlText w:val="o"/>
      <w:lvlJc w:val="left"/>
      <w:pPr>
        <w:tabs>
          <w:tab w:val="num" w:pos="1440"/>
        </w:tabs>
        <w:ind w:left="1800" w:hanging="360"/>
      </w:pPr>
      <w:rPr>
        <w:rFonts w:ascii="Courier New" w:hAnsi="Courier New" w:hint="default"/>
      </w:rPr>
    </w:lvl>
    <w:lvl w:ilvl="3">
      <w:start w:val="1"/>
      <w:numFmt w:val="bullet"/>
      <w:pStyle w:val="NoteLevel42"/>
      <w:lvlText w:val=""/>
      <w:lvlJc w:val="left"/>
      <w:pPr>
        <w:tabs>
          <w:tab w:val="num" w:pos="2160"/>
        </w:tabs>
        <w:ind w:left="2520" w:hanging="360"/>
      </w:pPr>
      <w:rPr>
        <w:rFonts w:ascii="Wingdings" w:hAnsi="Wingdings" w:hint="default"/>
      </w:rPr>
    </w:lvl>
    <w:lvl w:ilvl="4">
      <w:start w:val="1"/>
      <w:numFmt w:val="bullet"/>
      <w:pStyle w:val="NoteLevel52"/>
      <w:lvlText w:val=""/>
      <w:lvlJc w:val="left"/>
      <w:pPr>
        <w:tabs>
          <w:tab w:val="num" w:pos="2880"/>
        </w:tabs>
        <w:ind w:left="3240" w:hanging="360"/>
      </w:pPr>
      <w:rPr>
        <w:rFonts w:ascii="Wingdings" w:hAnsi="Wingdings" w:hint="default"/>
      </w:rPr>
    </w:lvl>
    <w:lvl w:ilvl="5">
      <w:start w:val="1"/>
      <w:numFmt w:val="bullet"/>
      <w:pStyle w:val="NoteLevel62"/>
      <w:lvlText w:val=""/>
      <w:lvlJc w:val="left"/>
      <w:pPr>
        <w:tabs>
          <w:tab w:val="num" w:pos="3600"/>
        </w:tabs>
        <w:ind w:left="3960" w:hanging="360"/>
      </w:pPr>
      <w:rPr>
        <w:rFonts w:ascii="Symbol" w:hAnsi="Symbol" w:hint="default"/>
      </w:rPr>
    </w:lvl>
    <w:lvl w:ilvl="6">
      <w:start w:val="1"/>
      <w:numFmt w:val="bullet"/>
      <w:pStyle w:val="NoteLevel72"/>
      <w:lvlText w:val="o"/>
      <w:lvlJc w:val="left"/>
      <w:pPr>
        <w:tabs>
          <w:tab w:val="num" w:pos="4320"/>
        </w:tabs>
        <w:ind w:left="4680" w:hanging="360"/>
      </w:pPr>
      <w:rPr>
        <w:rFonts w:ascii="Courier New" w:hAnsi="Courier New" w:hint="default"/>
      </w:rPr>
    </w:lvl>
    <w:lvl w:ilvl="7">
      <w:start w:val="1"/>
      <w:numFmt w:val="bullet"/>
      <w:pStyle w:val="NoteLevel82"/>
      <w:lvlText w:val=""/>
      <w:lvlJc w:val="left"/>
      <w:pPr>
        <w:tabs>
          <w:tab w:val="num" w:pos="5040"/>
        </w:tabs>
        <w:ind w:left="5400" w:hanging="360"/>
      </w:pPr>
      <w:rPr>
        <w:rFonts w:ascii="Wingdings" w:hAnsi="Wingdings" w:hint="default"/>
      </w:rPr>
    </w:lvl>
    <w:lvl w:ilvl="8">
      <w:start w:val="1"/>
      <w:numFmt w:val="bullet"/>
      <w:pStyle w:val="NoteLevel92"/>
      <w:lvlText w:val=""/>
      <w:lvlJc w:val="left"/>
      <w:pPr>
        <w:tabs>
          <w:tab w:val="num" w:pos="5760"/>
        </w:tabs>
        <w:ind w:left="6120" w:hanging="360"/>
      </w:pPr>
      <w:rPr>
        <w:rFonts w:ascii="Wingdings" w:hAnsi="Wingdings" w:hint="default"/>
      </w:rPr>
    </w:lvl>
  </w:abstractNum>
  <w:abstractNum w:abstractNumId="1">
    <w:nsid w:val="058F6496"/>
    <w:multiLevelType w:val="hybridMultilevel"/>
    <w:tmpl w:val="96663B3C"/>
    <w:lvl w:ilvl="0" w:tplc="46549866">
      <w:start w:val="2"/>
      <w:numFmt w:val="bullet"/>
      <w:lvlText w:val=""/>
      <w:lvlJc w:val="left"/>
      <w:pPr>
        <w:ind w:left="760" w:hanging="360"/>
      </w:pPr>
      <w:rPr>
        <w:rFonts w:ascii="Wingdings" w:eastAsia="바탕" w:hAnsi="Wingdings" w:cs="Times New Roman" w:hint="default"/>
      </w:rPr>
    </w:lvl>
    <w:lvl w:ilvl="1" w:tplc="FD76325A" w:tentative="1">
      <w:start w:val="1"/>
      <w:numFmt w:val="bullet"/>
      <w:lvlText w:val=""/>
      <w:lvlJc w:val="left"/>
      <w:pPr>
        <w:ind w:left="1200" w:hanging="400"/>
      </w:pPr>
      <w:rPr>
        <w:rFonts w:ascii="Wingdings" w:hAnsi="Wingdings" w:hint="default"/>
      </w:rPr>
    </w:lvl>
    <w:lvl w:ilvl="2" w:tplc="F9641CDC" w:tentative="1">
      <w:start w:val="1"/>
      <w:numFmt w:val="bullet"/>
      <w:lvlText w:val=""/>
      <w:lvlJc w:val="left"/>
      <w:pPr>
        <w:ind w:left="1600" w:hanging="400"/>
      </w:pPr>
      <w:rPr>
        <w:rFonts w:ascii="Wingdings" w:hAnsi="Wingdings" w:hint="default"/>
      </w:rPr>
    </w:lvl>
    <w:lvl w:ilvl="3" w:tplc="9990C8C6" w:tentative="1">
      <w:start w:val="1"/>
      <w:numFmt w:val="bullet"/>
      <w:lvlText w:val=""/>
      <w:lvlJc w:val="left"/>
      <w:pPr>
        <w:ind w:left="2000" w:hanging="400"/>
      </w:pPr>
      <w:rPr>
        <w:rFonts w:ascii="Wingdings" w:hAnsi="Wingdings" w:hint="default"/>
      </w:rPr>
    </w:lvl>
    <w:lvl w:ilvl="4" w:tplc="E7D4746A" w:tentative="1">
      <w:start w:val="1"/>
      <w:numFmt w:val="bullet"/>
      <w:lvlText w:val=""/>
      <w:lvlJc w:val="left"/>
      <w:pPr>
        <w:ind w:left="2400" w:hanging="400"/>
      </w:pPr>
      <w:rPr>
        <w:rFonts w:ascii="Wingdings" w:hAnsi="Wingdings" w:hint="default"/>
      </w:rPr>
    </w:lvl>
    <w:lvl w:ilvl="5" w:tplc="A51801B2" w:tentative="1">
      <w:start w:val="1"/>
      <w:numFmt w:val="bullet"/>
      <w:lvlText w:val=""/>
      <w:lvlJc w:val="left"/>
      <w:pPr>
        <w:ind w:left="2800" w:hanging="400"/>
      </w:pPr>
      <w:rPr>
        <w:rFonts w:ascii="Wingdings" w:hAnsi="Wingdings" w:hint="default"/>
      </w:rPr>
    </w:lvl>
    <w:lvl w:ilvl="6" w:tplc="73223B06" w:tentative="1">
      <w:start w:val="1"/>
      <w:numFmt w:val="bullet"/>
      <w:lvlText w:val=""/>
      <w:lvlJc w:val="left"/>
      <w:pPr>
        <w:ind w:left="3200" w:hanging="400"/>
      </w:pPr>
      <w:rPr>
        <w:rFonts w:ascii="Wingdings" w:hAnsi="Wingdings" w:hint="default"/>
      </w:rPr>
    </w:lvl>
    <w:lvl w:ilvl="7" w:tplc="DF8A734A" w:tentative="1">
      <w:start w:val="1"/>
      <w:numFmt w:val="bullet"/>
      <w:lvlText w:val=""/>
      <w:lvlJc w:val="left"/>
      <w:pPr>
        <w:ind w:left="3600" w:hanging="400"/>
      </w:pPr>
      <w:rPr>
        <w:rFonts w:ascii="Wingdings" w:hAnsi="Wingdings" w:hint="default"/>
      </w:rPr>
    </w:lvl>
    <w:lvl w:ilvl="8" w:tplc="5EFE9352" w:tentative="1">
      <w:start w:val="1"/>
      <w:numFmt w:val="bullet"/>
      <w:lvlText w:val=""/>
      <w:lvlJc w:val="left"/>
      <w:pPr>
        <w:ind w:left="4000" w:hanging="400"/>
      </w:pPr>
      <w:rPr>
        <w:rFonts w:ascii="Wingdings" w:hAnsi="Wingdings" w:hint="default"/>
      </w:rPr>
    </w:lvl>
  </w:abstractNum>
  <w:abstractNum w:abstractNumId="2">
    <w:nsid w:val="0EF4632B"/>
    <w:multiLevelType w:val="hybridMultilevel"/>
    <w:tmpl w:val="3ACABF5C"/>
    <w:lvl w:ilvl="0" w:tplc="E2625D78">
      <w:start w:val="1"/>
      <w:numFmt w:val="decimal"/>
      <w:lvlText w:val="%1)"/>
      <w:lvlJc w:val="left"/>
      <w:pPr>
        <w:ind w:left="600" w:hanging="36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3">
    <w:nsid w:val="16F02E68"/>
    <w:multiLevelType w:val="multilevel"/>
    <w:tmpl w:val="F31E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302DD0"/>
    <w:multiLevelType w:val="hybridMultilevel"/>
    <w:tmpl w:val="40103A6C"/>
    <w:lvl w:ilvl="0" w:tplc="9B2EAA3E">
      <w:start w:val="146"/>
      <w:numFmt w:val="bullet"/>
      <w:lvlText w:val=""/>
      <w:lvlJc w:val="left"/>
      <w:pPr>
        <w:ind w:left="760" w:hanging="360"/>
      </w:pPr>
      <w:rPr>
        <w:rFonts w:ascii="Wingdings" w:eastAsia="맑은 고딕" w:hAnsi="Wingdings" w:cs="Times New Roman" w:hint="default"/>
      </w:rPr>
    </w:lvl>
    <w:lvl w:ilvl="1" w:tplc="AC0AAB2E" w:tentative="1">
      <w:start w:val="1"/>
      <w:numFmt w:val="bullet"/>
      <w:lvlText w:val=""/>
      <w:lvlJc w:val="left"/>
      <w:pPr>
        <w:ind w:left="1200" w:hanging="400"/>
      </w:pPr>
      <w:rPr>
        <w:rFonts w:ascii="Wingdings" w:hAnsi="Wingdings" w:hint="default"/>
      </w:rPr>
    </w:lvl>
    <w:lvl w:ilvl="2" w:tplc="755837BA" w:tentative="1">
      <w:start w:val="1"/>
      <w:numFmt w:val="bullet"/>
      <w:lvlText w:val=""/>
      <w:lvlJc w:val="left"/>
      <w:pPr>
        <w:ind w:left="1600" w:hanging="400"/>
      </w:pPr>
      <w:rPr>
        <w:rFonts w:ascii="Wingdings" w:hAnsi="Wingdings" w:hint="default"/>
      </w:rPr>
    </w:lvl>
    <w:lvl w:ilvl="3" w:tplc="6DD01E7C" w:tentative="1">
      <w:start w:val="1"/>
      <w:numFmt w:val="bullet"/>
      <w:lvlText w:val=""/>
      <w:lvlJc w:val="left"/>
      <w:pPr>
        <w:ind w:left="2000" w:hanging="400"/>
      </w:pPr>
      <w:rPr>
        <w:rFonts w:ascii="Wingdings" w:hAnsi="Wingdings" w:hint="default"/>
      </w:rPr>
    </w:lvl>
    <w:lvl w:ilvl="4" w:tplc="E9FAC698" w:tentative="1">
      <w:start w:val="1"/>
      <w:numFmt w:val="bullet"/>
      <w:lvlText w:val=""/>
      <w:lvlJc w:val="left"/>
      <w:pPr>
        <w:ind w:left="2400" w:hanging="400"/>
      </w:pPr>
      <w:rPr>
        <w:rFonts w:ascii="Wingdings" w:hAnsi="Wingdings" w:hint="default"/>
      </w:rPr>
    </w:lvl>
    <w:lvl w:ilvl="5" w:tplc="3F94601A" w:tentative="1">
      <w:start w:val="1"/>
      <w:numFmt w:val="bullet"/>
      <w:lvlText w:val=""/>
      <w:lvlJc w:val="left"/>
      <w:pPr>
        <w:ind w:left="2800" w:hanging="400"/>
      </w:pPr>
      <w:rPr>
        <w:rFonts w:ascii="Wingdings" w:hAnsi="Wingdings" w:hint="default"/>
      </w:rPr>
    </w:lvl>
    <w:lvl w:ilvl="6" w:tplc="30268524" w:tentative="1">
      <w:start w:val="1"/>
      <w:numFmt w:val="bullet"/>
      <w:lvlText w:val=""/>
      <w:lvlJc w:val="left"/>
      <w:pPr>
        <w:ind w:left="3200" w:hanging="400"/>
      </w:pPr>
      <w:rPr>
        <w:rFonts w:ascii="Wingdings" w:hAnsi="Wingdings" w:hint="default"/>
      </w:rPr>
    </w:lvl>
    <w:lvl w:ilvl="7" w:tplc="23526F3C" w:tentative="1">
      <w:start w:val="1"/>
      <w:numFmt w:val="bullet"/>
      <w:lvlText w:val=""/>
      <w:lvlJc w:val="left"/>
      <w:pPr>
        <w:ind w:left="3600" w:hanging="400"/>
      </w:pPr>
      <w:rPr>
        <w:rFonts w:ascii="Wingdings" w:hAnsi="Wingdings" w:hint="default"/>
      </w:rPr>
    </w:lvl>
    <w:lvl w:ilvl="8" w:tplc="E85A5458" w:tentative="1">
      <w:start w:val="1"/>
      <w:numFmt w:val="bullet"/>
      <w:lvlText w:val=""/>
      <w:lvlJc w:val="left"/>
      <w:pPr>
        <w:ind w:left="4000" w:hanging="400"/>
      </w:pPr>
      <w:rPr>
        <w:rFonts w:ascii="Wingdings" w:hAnsi="Wingdings" w:hint="default"/>
      </w:rPr>
    </w:lvl>
  </w:abstractNum>
  <w:abstractNum w:abstractNumId="5">
    <w:nsid w:val="76131352"/>
    <w:multiLevelType w:val="hybridMultilevel"/>
    <w:tmpl w:val="C21E855E"/>
    <w:lvl w:ilvl="0" w:tplc="A61AB0F8">
      <w:start w:val="3"/>
      <w:numFmt w:val="bullet"/>
      <w:lvlText w:val="-"/>
      <w:lvlJc w:val="left"/>
      <w:pPr>
        <w:ind w:left="720" w:hanging="360"/>
      </w:pPr>
      <w:rPr>
        <w:rFonts w:ascii="Times New Roman" w:eastAsia="한컴바탕"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59"/>
    <w:rsid w:val="00007EF2"/>
    <w:rsid w:val="00014BD9"/>
    <w:rsid w:val="00014EB8"/>
    <w:rsid w:val="00017F83"/>
    <w:rsid w:val="000249D5"/>
    <w:rsid w:val="00025E9B"/>
    <w:rsid w:val="00030B9A"/>
    <w:rsid w:val="00034566"/>
    <w:rsid w:val="00034F43"/>
    <w:rsid w:val="00041E1B"/>
    <w:rsid w:val="00045938"/>
    <w:rsid w:val="000473D0"/>
    <w:rsid w:val="0008549A"/>
    <w:rsid w:val="00086158"/>
    <w:rsid w:val="000867CF"/>
    <w:rsid w:val="000907EB"/>
    <w:rsid w:val="00093A07"/>
    <w:rsid w:val="000A0DBC"/>
    <w:rsid w:val="000A397F"/>
    <w:rsid w:val="000B6861"/>
    <w:rsid w:val="000C1714"/>
    <w:rsid w:val="000C234A"/>
    <w:rsid w:val="000C5063"/>
    <w:rsid w:val="000E55E9"/>
    <w:rsid w:val="000E5CFD"/>
    <w:rsid w:val="000E5D5E"/>
    <w:rsid w:val="000E6DB7"/>
    <w:rsid w:val="000F017E"/>
    <w:rsid w:val="001022F0"/>
    <w:rsid w:val="001130FB"/>
    <w:rsid w:val="0011462F"/>
    <w:rsid w:val="001249F6"/>
    <w:rsid w:val="001306FF"/>
    <w:rsid w:val="00151643"/>
    <w:rsid w:val="001612E0"/>
    <w:rsid w:val="001627C3"/>
    <w:rsid w:val="00165020"/>
    <w:rsid w:val="00165D2E"/>
    <w:rsid w:val="001709D9"/>
    <w:rsid w:val="001870DB"/>
    <w:rsid w:val="0019051A"/>
    <w:rsid w:val="00190C10"/>
    <w:rsid w:val="001973C5"/>
    <w:rsid w:val="001B0500"/>
    <w:rsid w:val="001B6ECF"/>
    <w:rsid w:val="001C6497"/>
    <w:rsid w:val="001E0D0E"/>
    <w:rsid w:val="001F3B96"/>
    <w:rsid w:val="0020335B"/>
    <w:rsid w:val="00204651"/>
    <w:rsid w:val="0020518F"/>
    <w:rsid w:val="00210F1C"/>
    <w:rsid w:val="00210F59"/>
    <w:rsid w:val="00211EA6"/>
    <w:rsid w:val="0021348B"/>
    <w:rsid w:val="00220A33"/>
    <w:rsid w:val="0022360D"/>
    <w:rsid w:val="00246F24"/>
    <w:rsid w:val="0025237A"/>
    <w:rsid w:val="00254151"/>
    <w:rsid w:val="00256FB7"/>
    <w:rsid w:val="002903CE"/>
    <w:rsid w:val="002914AE"/>
    <w:rsid w:val="00296D56"/>
    <w:rsid w:val="002A314C"/>
    <w:rsid w:val="002A5D47"/>
    <w:rsid w:val="002B26DE"/>
    <w:rsid w:val="002B6201"/>
    <w:rsid w:val="002C0B0D"/>
    <w:rsid w:val="002C10B9"/>
    <w:rsid w:val="002D0FF3"/>
    <w:rsid w:val="002D2E72"/>
    <w:rsid w:val="002D40B5"/>
    <w:rsid w:val="002D59CF"/>
    <w:rsid w:val="002D7EA6"/>
    <w:rsid w:val="002E3D51"/>
    <w:rsid w:val="002F133B"/>
    <w:rsid w:val="002F5496"/>
    <w:rsid w:val="00302094"/>
    <w:rsid w:val="0032282A"/>
    <w:rsid w:val="00331E91"/>
    <w:rsid w:val="00332B4D"/>
    <w:rsid w:val="00353407"/>
    <w:rsid w:val="00360B02"/>
    <w:rsid w:val="00362A19"/>
    <w:rsid w:val="00363DE1"/>
    <w:rsid w:val="00364DDE"/>
    <w:rsid w:val="00367B5F"/>
    <w:rsid w:val="0037279B"/>
    <w:rsid w:val="00387E79"/>
    <w:rsid w:val="00397905"/>
    <w:rsid w:val="003A54BB"/>
    <w:rsid w:val="003B0509"/>
    <w:rsid w:val="003B34EA"/>
    <w:rsid w:val="003B7C78"/>
    <w:rsid w:val="003D2099"/>
    <w:rsid w:val="003E2583"/>
    <w:rsid w:val="003E4384"/>
    <w:rsid w:val="003E517B"/>
    <w:rsid w:val="003F46A2"/>
    <w:rsid w:val="00403273"/>
    <w:rsid w:val="004042F1"/>
    <w:rsid w:val="00410CDD"/>
    <w:rsid w:val="00433F1A"/>
    <w:rsid w:val="004419B3"/>
    <w:rsid w:val="004449BD"/>
    <w:rsid w:val="00444DBD"/>
    <w:rsid w:val="00457067"/>
    <w:rsid w:val="00463951"/>
    <w:rsid w:val="00464AEB"/>
    <w:rsid w:val="0046621D"/>
    <w:rsid w:val="00466685"/>
    <w:rsid w:val="00470519"/>
    <w:rsid w:val="00473862"/>
    <w:rsid w:val="0047444B"/>
    <w:rsid w:val="004817F6"/>
    <w:rsid w:val="004863BF"/>
    <w:rsid w:val="004866DA"/>
    <w:rsid w:val="004940F2"/>
    <w:rsid w:val="00496A48"/>
    <w:rsid w:val="004A4907"/>
    <w:rsid w:val="004B1905"/>
    <w:rsid w:val="004B3F2A"/>
    <w:rsid w:val="004B58D5"/>
    <w:rsid w:val="004C5562"/>
    <w:rsid w:val="004D129E"/>
    <w:rsid w:val="004D4FB8"/>
    <w:rsid w:val="004E2B75"/>
    <w:rsid w:val="004E3CB8"/>
    <w:rsid w:val="004E7239"/>
    <w:rsid w:val="005023F6"/>
    <w:rsid w:val="00503C3A"/>
    <w:rsid w:val="00504523"/>
    <w:rsid w:val="005060D3"/>
    <w:rsid w:val="00533A74"/>
    <w:rsid w:val="00537801"/>
    <w:rsid w:val="00541012"/>
    <w:rsid w:val="00542690"/>
    <w:rsid w:val="00553051"/>
    <w:rsid w:val="00562B99"/>
    <w:rsid w:val="00567546"/>
    <w:rsid w:val="00573AD3"/>
    <w:rsid w:val="0057587C"/>
    <w:rsid w:val="00576A2A"/>
    <w:rsid w:val="0058039A"/>
    <w:rsid w:val="00591957"/>
    <w:rsid w:val="005938F4"/>
    <w:rsid w:val="005A35A2"/>
    <w:rsid w:val="005A41FE"/>
    <w:rsid w:val="005B4D8C"/>
    <w:rsid w:val="005C6818"/>
    <w:rsid w:val="005C76C7"/>
    <w:rsid w:val="005D4329"/>
    <w:rsid w:val="005D4526"/>
    <w:rsid w:val="005D4670"/>
    <w:rsid w:val="005D6CFB"/>
    <w:rsid w:val="005E1B3E"/>
    <w:rsid w:val="005E7A73"/>
    <w:rsid w:val="005F197B"/>
    <w:rsid w:val="005F511B"/>
    <w:rsid w:val="005F6BB4"/>
    <w:rsid w:val="00600DF5"/>
    <w:rsid w:val="00606FA9"/>
    <w:rsid w:val="00606FCC"/>
    <w:rsid w:val="00613303"/>
    <w:rsid w:val="00613986"/>
    <w:rsid w:val="00614749"/>
    <w:rsid w:val="006173E5"/>
    <w:rsid w:val="00622F58"/>
    <w:rsid w:val="00623DCD"/>
    <w:rsid w:val="00625CDD"/>
    <w:rsid w:val="006479FD"/>
    <w:rsid w:val="00653BF6"/>
    <w:rsid w:val="0066531B"/>
    <w:rsid w:val="0067004B"/>
    <w:rsid w:val="0067654E"/>
    <w:rsid w:val="006769D9"/>
    <w:rsid w:val="006900C4"/>
    <w:rsid w:val="006A29F9"/>
    <w:rsid w:val="006A6144"/>
    <w:rsid w:val="006A69DB"/>
    <w:rsid w:val="006B509B"/>
    <w:rsid w:val="006C1BB8"/>
    <w:rsid w:val="006C3BA9"/>
    <w:rsid w:val="006D5D98"/>
    <w:rsid w:val="006D5DB1"/>
    <w:rsid w:val="006D6467"/>
    <w:rsid w:val="006D7363"/>
    <w:rsid w:val="006E1DD7"/>
    <w:rsid w:val="006E36D9"/>
    <w:rsid w:val="006E65E2"/>
    <w:rsid w:val="006F5248"/>
    <w:rsid w:val="00701000"/>
    <w:rsid w:val="00701FD0"/>
    <w:rsid w:val="007106D5"/>
    <w:rsid w:val="0071772D"/>
    <w:rsid w:val="007205E5"/>
    <w:rsid w:val="007276B7"/>
    <w:rsid w:val="00737514"/>
    <w:rsid w:val="007408A0"/>
    <w:rsid w:val="0074281C"/>
    <w:rsid w:val="00743EDD"/>
    <w:rsid w:val="00746CA5"/>
    <w:rsid w:val="007515A3"/>
    <w:rsid w:val="0075162E"/>
    <w:rsid w:val="00760213"/>
    <w:rsid w:val="0077032E"/>
    <w:rsid w:val="00782970"/>
    <w:rsid w:val="007874DA"/>
    <w:rsid w:val="007A6FA9"/>
    <w:rsid w:val="007B528E"/>
    <w:rsid w:val="007B5F95"/>
    <w:rsid w:val="007C2904"/>
    <w:rsid w:val="007C46AF"/>
    <w:rsid w:val="007C4E62"/>
    <w:rsid w:val="007D370A"/>
    <w:rsid w:val="007D3714"/>
    <w:rsid w:val="007E0E12"/>
    <w:rsid w:val="007E2549"/>
    <w:rsid w:val="007E57B7"/>
    <w:rsid w:val="007E73A7"/>
    <w:rsid w:val="007F3269"/>
    <w:rsid w:val="007F655B"/>
    <w:rsid w:val="00815BE0"/>
    <w:rsid w:val="00821EAA"/>
    <w:rsid w:val="00822347"/>
    <w:rsid w:val="00822854"/>
    <w:rsid w:val="008233B6"/>
    <w:rsid w:val="00836DB6"/>
    <w:rsid w:val="0086087E"/>
    <w:rsid w:val="0086177B"/>
    <w:rsid w:val="0086190E"/>
    <w:rsid w:val="00861A31"/>
    <w:rsid w:val="00861B76"/>
    <w:rsid w:val="00864264"/>
    <w:rsid w:val="0086799C"/>
    <w:rsid w:val="008709E9"/>
    <w:rsid w:val="00871C5B"/>
    <w:rsid w:val="0089754C"/>
    <w:rsid w:val="008B73A1"/>
    <w:rsid w:val="008C4CB5"/>
    <w:rsid w:val="008D3C0C"/>
    <w:rsid w:val="008E02A2"/>
    <w:rsid w:val="008E3967"/>
    <w:rsid w:val="008E5AC6"/>
    <w:rsid w:val="008E5F2B"/>
    <w:rsid w:val="008F2F6D"/>
    <w:rsid w:val="008F67F5"/>
    <w:rsid w:val="00901DF7"/>
    <w:rsid w:val="00910D79"/>
    <w:rsid w:val="00917546"/>
    <w:rsid w:val="0093140D"/>
    <w:rsid w:val="009318F3"/>
    <w:rsid w:val="009366CD"/>
    <w:rsid w:val="00937587"/>
    <w:rsid w:val="00937A5F"/>
    <w:rsid w:val="00937D50"/>
    <w:rsid w:val="00940F90"/>
    <w:rsid w:val="00944C1A"/>
    <w:rsid w:val="00956EF7"/>
    <w:rsid w:val="0096021C"/>
    <w:rsid w:val="00967A04"/>
    <w:rsid w:val="00976648"/>
    <w:rsid w:val="00992EC2"/>
    <w:rsid w:val="00994D33"/>
    <w:rsid w:val="0099737B"/>
    <w:rsid w:val="009A2367"/>
    <w:rsid w:val="009C0442"/>
    <w:rsid w:val="009C28ED"/>
    <w:rsid w:val="009C6590"/>
    <w:rsid w:val="009D0414"/>
    <w:rsid w:val="009D0C36"/>
    <w:rsid w:val="009D2268"/>
    <w:rsid w:val="009D576C"/>
    <w:rsid w:val="009E7AD8"/>
    <w:rsid w:val="009F346B"/>
    <w:rsid w:val="009F4DDC"/>
    <w:rsid w:val="00A06C73"/>
    <w:rsid w:val="00A15F79"/>
    <w:rsid w:val="00A2558F"/>
    <w:rsid w:val="00A371C6"/>
    <w:rsid w:val="00A63E9E"/>
    <w:rsid w:val="00A715C3"/>
    <w:rsid w:val="00A733C8"/>
    <w:rsid w:val="00A7500F"/>
    <w:rsid w:val="00A8485E"/>
    <w:rsid w:val="00AB7232"/>
    <w:rsid w:val="00AC3B21"/>
    <w:rsid w:val="00AE0426"/>
    <w:rsid w:val="00AE7447"/>
    <w:rsid w:val="00AF6A7C"/>
    <w:rsid w:val="00B159E3"/>
    <w:rsid w:val="00B16D0C"/>
    <w:rsid w:val="00B338D1"/>
    <w:rsid w:val="00B36474"/>
    <w:rsid w:val="00B5510B"/>
    <w:rsid w:val="00B55DA2"/>
    <w:rsid w:val="00B60211"/>
    <w:rsid w:val="00B629C6"/>
    <w:rsid w:val="00B707D0"/>
    <w:rsid w:val="00B70D62"/>
    <w:rsid w:val="00B70FDA"/>
    <w:rsid w:val="00B7410A"/>
    <w:rsid w:val="00B7606C"/>
    <w:rsid w:val="00B7672E"/>
    <w:rsid w:val="00B76FB4"/>
    <w:rsid w:val="00B800CB"/>
    <w:rsid w:val="00B83A84"/>
    <w:rsid w:val="00BA07DC"/>
    <w:rsid w:val="00BA16BA"/>
    <w:rsid w:val="00BA28C8"/>
    <w:rsid w:val="00BA4393"/>
    <w:rsid w:val="00BB1FCA"/>
    <w:rsid w:val="00BB582F"/>
    <w:rsid w:val="00BC0BF7"/>
    <w:rsid w:val="00BC1DF9"/>
    <w:rsid w:val="00BD308E"/>
    <w:rsid w:val="00BD62D2"/>
    <w:rsid w:val="00BD6C5B"/>
    <w:rsid w:val="00BD753D"/>
    <w:rsid w:val="00BE5BE6"/>
    <w:rsid w:val="00BF7654"/>
    <w:rsid w:val="00C03E9D"/>
    <w:rsid w:val="00C1217C"/>
    <w:rsid w:val="00C132D7"/>
    <w:rsid w:val="00C24EDF"/>
    <w:rsid w:val="00C27421"/>
    <w:rsid w:val="00C27770"/>
    <w:rsid w:val="00C37B39"/>
    <w:rsid w:val="00C506B8"/>
    <w:rsid w:val="00C55B2C"/>
    <w:rsid w:val="00C56597"/>
    <w:rsid w:val="00C60DC6"/>
    <w:rsid w:val="00C618FD"/>
    <w:rsid w:val="00C61E65"/>
    <w:rsid w:val="00C67D3B"/>
    <w:rsid w:val="00C76C41"/>
    <w:rsid w:val="00C77A55"/>
    <w:rsid w:val="00C801F8"/>
    <w:rsid w:val="00C8314A"/>
    <w:rsid w:val="00C86947"/>
    <w:rsid w:val="00CB2759"/>
    <w:rsid w:val="00CB3DB7"/>
    <w:rsid w:val="00CB3FCC"/>
    <w:rsid w:val="00CC4232"/>
    <w:rsid w:val="00CC51D1"/>
    <w:rsid w:val="00CD7042"/>
    <w:rsid w:val="00CF0AA7"/>
    <w:rsid w:val="00CF0F24"/>
    <w:rsid w:val="00CF36B8"/>
    <w:rsid w:val="00CF4374"/>
    <w:rsid w:val="00CF7AD4"/>
    <w:rsid w:val="00D04475"/>
    <w:rsid w:val="00D0729B"/>
    <w:rsid w:val="00D072BD"/>
    <w:rsid w:val="00D11286"/>
    <w:rsid w:val="00D14261"/>
    <w:rsid w:val="00D154CE"/>
    <w:rsid w:val="00D33647"/>
    <w:rsid w:val="00D373D5"/>
    <w:rsid w:val="00D44A30"/>
    <w:rsid w:val="00D46659"/>
    <w:rsid w:val="00D50745"/>
    <w:rsid w:val="00D575B6"/>
    <w:rsid w:val="00D62058"/>
    <w:rsid w:val="00D65D27"/>
    <w:rsid w:val="00D80264"/>
    <w:rsid w:val="00D80935"/>
    <w:rsid w:val="00D82945"/>
    <w:rsid w:val="00D8722F"/>
    <w:rsid w:val="00D92FC3"/>
    <w:rsid w:val="00D960F2"/>
    <w:rsid w:val="00D97106"/>
    <w:rsid w:val="00DA194D"/>
    <w:rsid w:val="00DA4EDC"/>
    <w:rsid w:val="00DB7DBE"/>
    <w:rsid w:val="00DC71DF"/>
    <w:rsid w:val="00DD4449"/>
    <w:rsid w:val="00DE1C95"/>
    <w:rsid w:val="00DE5296"/>
    <w:rsid w:val="00DE7A00"/>
    <w:rsid w:val="00DF0874"/>
    <w:rsid w:val="00E014BE"/>
    <w:rsid w:val="00E13873"/>
    <w:rsid w:val="00E35158"/>
    <w:rsid w:val="00E3663A"/>
    <w:rsid w:val="00E41D30"/>
    <w:rsid w:val="00E434CC"/>
    <w:rsid w:val="00E573DE"/>
    <w:rsid w:val="00E61082"/>
    <w:rsid w:val="00E62E3E"/>
    <w:rsid w:val="00E849BF"/>
    <w:rsid w:val="00E87637"/>
    <w:rsid w:val="00E93097"/>
    <w:rsid w:val="00EA05CD"/>
    <w:rsid w:val="00EA4BC3"/>
    <w:rsid w:val="00EB0364"/>
    <w:rsid w:val="00EB566F"/>
    <w:rsid w:val="00EB59BE"/>
    <w:rsid w:val="00EB5C60"/>
    <w:rsid w:val="00EB7470"/>
    <w:rsid w:val="00EC1FCE"/>
    <w:rsid w:val="00EC2324"/>
    <w:rsid w:val="00EC4742"/>
    <w:rsid w:val="00ED6662"/>
    <w:rsid w:val="00EE47A8"/>
    <w:rsid w:val="00EE4DDF"/>
    <w:rsid w:val="00EE54AC"/>
    <w:rsid w:val="00F17B7C"/>
    <w:rsid w:val="00F27C66"/>
    <w:rsid w:val="00F40C1B"/>
    <w:rsid w:val="00F42C8C"/>
    <w:rsid w:val="00F47253"/>
    <w:rsid w:val="00F54575"/>
    <w:rsid w:val="00F548BF"/>
    <w:rsid w:val="00F55887"/>
    <w:rsid w:val="00F64483"/>
    <w:rsid w:val="00F71211"/>
    <w:rsid w:val="00F73313"/>
    <w:rsid w:val="00F84A5E"/>
    <w:rsid w:val="00F9042E"/>
    <w:rsid w:val="00F9784E"/>
    <w:rsid w:val="00FA24BA"/>
    <w:rsid w:val="00FA270B"/>
    <w:rsid w:val="00FA2BC3"/>
    <w:rsid w:val="00FC0E8A"/>
    <w:rsid w:val="00FD099B"/>
    <w:rsid w:val="00FE0463"/>
    <w:rsid w:val="00FE0BC4"/>
    <w:rsid w:val="00FE4137"/>
    <w:rsid w:val="00FE670D"/>
    <w:rsid w:val="00FF431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6D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0B"/>
    <w:pPr>
      <w:widowControl w:val="0"/>
      <w:wordWrap w:val="0"/>
      <w:autoSpaceDE w:val="0"/>
      <w:autoSpaceDN w:val="0"/>
      <w:jc w:val="both"/>
    </w:pPr>
    <w:rPr>
      <w:kern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643"/>
    <w:pPr>
      <w:tabs>
        <w:tab w:val="center" w:pos="4513"/>
        <w:tab w:val="right" w:pos="9026"/>
      </w:tabs>
      <w:snapToGrid w:val="0"/>
    </w:pPr>
  </w:style>
  <w:style w:type="character" w:customStyle="1" w:styleId="HeaderChar">
    <w:name w:val="Header Char"/>
    <w:basedOn w:val="DefaultParagraphFont"/>
    <w:link w:val="Header"/>
    <w:uiPriority w:val="99"/>
    <w:rsid w:val="00151643"/>
    <w:rPr>
      <w:kern w:val="2"/>
      <w:szCs w:val="22"/>
    </w:rPr>
  </w:style>
  <w:style w:type="paragraph" w:styleId="Footer">
    <w:name w:val="footer"/>
    <w:basedOn w:val="Normal"/>
    <w:link w:val="FooterChar"/>
    <w:uiPriority w:val="99"/>
    <w:unhideWhenUsed/>
    <w:rsid w:val="00151643"/>
    <w:pPr>
      <w:tabs>
        <w:tab w:val="center" w:pos="4513"/>
        <w:tab w:val="right" w:pos="9026"/>
      </w:tabs>
      <w:snapToGrid w:val="0"/>
    </w:pPr>
  </w:style>
  <w:style w:type="character" w:customStyle="1" w:styleId="FooterChar">
    <w:name w:val="Footer Char"/>
    <w:basedOn w:val="DefaultParagraphFont"/>
    <w:link w:val="Footer"/>
    <w:uiPriority w:val="99"/>
    <w:rsid w:val="00151643"/>
    <w:rPr>
      <w:kern w:val="2"/>
      <w:szCs w:val="22"/>
    </w:rPr>
  </w:style>
  <w:style w:type="paragraph" w:styleId="NormalWeb">
    <w:name w:val="Normal (Web)"/>
    <w:basedOn w:val="Normal"/>
    <w:uiPriority w:val="99"/>
    <w:rsid w:val="00FE0BC4"/>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Hyperlink">
    <w:name w:val="Hyperlink"/>
    <w:basedOn w:val="DefaultParagraphFont"/>
    <w:uiPriority w:val="99"/>
    <w:rsid w:val="00FE0BC4"/>
    <w:rPr>
      <w:color w:val="0000FF"/>
      <w:u w:val="single"/>
    </w:rPr>
  </w:style>
  <w:style w:type="paragraph" w:customStyle="1" w:styleId="a">
    <w:name w:val="바탕글"/>
    <w:basedOn w:val="Normal"/>
    <w:rsid w:val="00C37B39"/>
    <w:pPr>
      <w:widowControl/>
      <w:wordWrap/>
      <w:autoSpaceDE/>
      <w:autoSpaceDN/>
      <w:snapToGrid w:val="0"/>
      <w:spacing w:line="384" w:lineRule="auto"/>
    </w:pPr>
    <w:rPr>
      <w:rFonts w:ascii="바탕" w:eastAsia="바탕" w:hAnsi="바탕" w:cs="굴림"/>
      <w:color w:val="000000"/>
      <w:kern w:val="0"/>
      <w:szCs w:val="20"/>
    </w:rPr>
  </w:style>
  <w:style w:type="paragraph" w:customStyle="1" w:styleId="Default">
    <w:name w:val="Default"/>
    <w:rsid w:val="00BA16BA"/>
    <w:pPr>
      <w:widowControl w:val="0"/>
      <w:autoSpaceDE w:val="0"/>
      <w:autoSpaceDN w:val="0"/>
      <w:adjustRightInd w:val="0"/>
    </w:pPr>
    <w:rPr>
      <w:rFonts w:ascii="Code" w:eastAsia="Code" w:cs="Code"/>
      <w:color w:val="000000"/>
      <w:sz w:val="24"/>
      <w:szCs w:val="24"/>
    </w:rPr>
  </w:style>
  <w:style w:type="paragraph" w:styleId="BalloonText">
    <w:name w:val="Balloon Text"/>
    <w:basedOn w:val="Normal"/>
    <w:link w:val="BalloonTextChar"/>
    <w:uiPriority w:val="99"/>
    <w:semiHidden/>
    <w:unhideWhenUsed/>
    <w:rsid w:val="0037279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7279B"/>
    <w:rPr>
      <w:rFonts w:asciiTheme="majorHAnsi" w:eastAsiaTheme="majorEastAsia" w:hAnsiTheme="majorHAnsi" w:cstheme="majorBidi"/>
      <w:kern w:val="2"/>
      <w:sz w:val="18"/>
      <w:szCs w:val="18"/>
    </w:rPr>
  </w:style>
  <w:style w:type="character" w:customStyle="1" w:styleId="sitbreaderprice1">
    <w:name w:val="sitbreaderprice1"/>
    <w:basedOn w:val="DefaultParagraphFont"/>
    <w:rsid w:val="00737514"/>
    <w:rPr>
      <w:b/>
      <w:bCs/>
      <w:color w:val="990000"/>
    </w:rPr>
  </w:style>
  <w:style w:type="paragraph" w:styleId="NoSpacing">
    <w:name w:val="No Spacing"/>
    <w:basedOn w:val="Normal"/>
    <w:uiPriority w:val="1"/>
    <w:qFormat/>
    <w:rsid w:val="005C6818"/>
    <w:pPr>
      <w:keepNext/>
      <w:tabs>
        <w:tab w:val="num" w:pos="720"/>
      </w:tabs>
      <w:ind w:left="1080" w:hanging="360"/>
      <w:contextualSpacing/>
      <w:outlineLvl w:val="1"/>
    </w:pPr>
    <w:rPr>
      <w:rFonts w:ascii="SimSun" w:eastAsia="SimSun"/>
    </w:rPr>
  </w:style>
  <w:style w:type="paragraph" w:customStyle="1" w:styleId="NoteLevel31">
    <w:name w:val="Note Level 31"/>
    <w:basedOn w:val="Normal"/>
    <w:uiPriority w:val="60"/>
    <w:rsid w:val="005C6818"/>
    <w:pPr>
      <w:keepNext/>
      <w:tabs>
        <w:tab w:val="num" w:pos="1440"/>
      </w:tabs>
      <w:ind w:left="1800" w:hanging="360"/>
      <w:contextualSpacing/>
      <w:outlineLvl w:val="2"/>
    </w:pPr>
    <w:rPr>
      <w:rFonts w:ascii="SimSun" w:eastAsia="SimSun"/>
    </w:rPr>
  </w:style>
  <w:style w:type="paragraph" w:customStyle="1" w:styleId="NoteLevel41">
    <w:name w:val="Note Level 41"/>
    <w:basedOn w:val="Normal"/>
    <w:uiPriority w:val="61"/>
    <w:rsid w:val="005C6818"/>
    <w:pPr>
      <w:keepNext/>
      <w:tabs>
        <w:tab w:val="num" w:pos="2160"/>
      </w:tabs>
      <w:ind w:left="2520" w:hanging="360"/>
      <w:contextualSpacing/>
      <w:outlineLvl w:val="3"/>
    </w:pPr>
    <w:rPr>
      <w:rFonts w:ascii="SimSun" w:eastAsia="SimSun"/>
    </w:rPr>
  </w:style>
  <w:style w:type="paragraph" w:customStyle="1" w:styleId="NoteLevel51">
    <w:name w:val="Note Level 51"/>
    <w:basedOn w:val="Normal"/>
    <w:uiPriority w:val="62"/>
    <w:rsid w:val="005C6818"/>
    <w:pPr>
      <w:keepNext/>
      <w:tabs>
        <w:tab w:val="num" w:pos="2880"/>
      </w:tabs>
      <w:ind w:left="3240" w:hanging="360"/>
      <w:contextualSpacing/>
      <w:outlineLvl w:val="4"/>
    </w:pPr>
    <w:rPr>
      <w:rFonts w:ascii="SimSun" w:eastAsia="SimSun"/>
    </w:rPr>
  </w:style>
  <w:style w:type="paragraph" w:customStyle="1" w:styleId="NoteLevel61">
    <w:name w:val="Note Level 61"/>
    <w:basedOn w:val="Normal"/>
    <w:uiPriority w:val="63"/>
    <w:rsid w:val="005C6818"/>
    <w:pPr>
      <w:keepNext/>
      <w:tabs>
        <w:tab w:val="num" w:pos="3600"/>
      </w:tabs>
      <w:ind w:left="3960" w:hanging="360"/>
      <w:contextualSpacing/>
      <w:outlineLvl w:val="5"/>
    </w:pPr>
    <w:rPr>
      <w:rFonts w:ascii="SimSun" w:eastAsia="SimSun"/>
    </w:rPr>
  </w:style>
  <w:style w:type="paragraph" w:customStyle="1" w:styleId="NoteLevel71">
    <w:name w:val="Note Level 71"/>
    <w:basedOn w:val="Normal"/>
    <w:uiPriority w:val="64"/>
    <w:rsid w:val="005C6818"/>
    <w:pPr>
      <w:keepNext/>
      <w:tabs>
        <w:tab w:val="num" w:pos="4320"/>
      </w:tabs>
      <w:ind w:left="4680" w:hanging="360"/>
      <w:contextualSpacing/>
      <w:outlineLvl w:val="6"/>
    </w:pPr>
    <w:rPr>
      <w:rFonts w:ascii="SimSun" w:eastAsia="SimSun"/>
    </w:rPr>
  </w:style>
  <w:style w:type="paragraph" w:customStyle="1" w:styleId="NoteLevel81">
    <w:name w:val="Note Level 81"/>
    <w:basedOn w:val="Normal"/>
    <w:uiPriority w:val="65"/>
    <w:rsid w:val="005C6818"/>
    <w:pPr>
      <w:keepNext/>
      <w:tabs>
        <w:tab w:val="num" w:pos="5040"/>
      </w:tabs>
      <w:ind w:left="5400" w:hanging="360"/>
      <w:contextualSpacing/>
      <w:outlineLvl w:val="7"/>
    </w:pPr>
    <w:rPr>
      <w:rFonts w:ascii="SimSun" w:eastAsia="SimSun"/>
    </w:rPr>
  </w:style>
  <w:style w:type="paragraph" w:customStyle="1" w:styleId="NoteLevel91">
    <w:name w:val="Note Level 91"/>
    <w:basedOn w:val="Normal"/>
    <w:uiPriority w:val="66"/>
    <w:rsid w:val="005C6818"/>
    <w:pPr>
      <w:keepNext/>
      <w:tabs>
        <w:tab w:val="num" w:pos="5760"/>
      </w:tabs>
      <w:ind w:left="6120" w:hanging="360"/>
      <w:contextualSpacing/>
      <w:outlineLvl w:val="8"/>
    </w:pPr>
    <w:rPr>
      <w:rFonts w:ascii="SimSun" w:eastAsia="SimSun"/>
    </w:rPr>
  </w:style>
  <w:style w:type="paragraph" w:styleId="ListParagraph">
    <w:name w:val="List Paragraph"/>
    <w:basedOn w:val="Normal"/>
    <w:uiPriority w:val="34"/>
    <w:qFormat/>
    <w:rsid w:val="002914AE"/>
    <w:pPr>
      <w:ind w:leftChars="400" w:left="800"/>
    </w:pPr>
  </w:style>
  <w:style w:type="character" w:styleId="FollowedHyperlink">
    <w:name w:val="FollowedHyperlink"/>
    <w:basedOn w:val="DefaultParagraphFont"/>
    <w:uiPriority w:val="99"/>
    <w:semiHidden/>
    <w:unhideWhenUsed/>
    <w:rsid w:val="002914AE"/>
    <w:rPr>
      <w:color w:val="800080" w:themeColor="followedHyperlink"/>
      <w:u w:val="single"/>
    </w:rPr>
  </w:style>
  <w:style w:type="paragraph" w:customStyle="1" w:styleId="Pa2">
    <w:name w:val="Pa2"/>
    <w:basedOn w:val="Default"/>
    <w:next w:val="Default"/>
    <w:rsid w:val="009A2367"/>
    <w:pPr>
      <w:widowControl/>
      <w:spacing w:line="241" w:lineRule="atLeast"/>
    </w:pPr>
    <w:rPr>
      <w:rFonts w:ascii="Slimbach" w:eastAsiaTheme="minorEastAsia" w:hAnsi="Slimbach" w:cs="Times New Roman"/>
      <w:color w:val="auto"/>
      <w:lang w:val="de-DE" w:eastAsia="de-DE"/>
    </w:rPr>
  </w:style>
  <w:style w:type="character" w:customStyle="1" w:styleId="A1">
    <w:name w:val="A1"/>
    <w:rsid w:val="009A2367"/>
    <w:rPr>
      <w:rFonts w:cs="Slimbach"/>
      <w:b/>
      <w:bCs/>
      <w:color w:val="000000"/>
      <w:sz w:val="40"/>
      <w:szCs w:val="40"/>
    </w:rPr>
  </w:style>
  <w:style w:type="paragraph" w:customStyle="1" w:styleId="NoteLevel11">
    <w:name w:val="Note Level 11"/>
    <w:basedOn w:val="Normal"/>
    <w:uiPriority w:val="99"/>
    <w:semiHidden/>
    <w:rsid w:val="001612E0"/>
    <w:pPr>
      <w:keepNext/>
      <w:numPr>
        <w:numId w:val="4"/>
      </w:numPr>
      <w:contextualSpacing/>
      <w:outlineLvl w:val="0"/>
    </w:pPr>
    <w:rPr>
      <w:rFonts w:ascii="SimSun" w:eastAsia="SimSun"/>
    </w:rPr>
  </w:style>
  <w:style w:type="paragraph" w:customStyle="1" w:styleId="NoteLevel21">
    <w:name w:val="Note Level 21"/>
    <w:basedOn w:val="Normal"/>
    <w:uiPriority w:val="1"/>
    <w:qFormat/>
    <w:rsid w:val="001612E0"/>
    <w:pPr>
      <w:keepNext/>
      <w:numPr>
        <w:ilvl w:val="1"/>
        <w:numId w:val="4"/>
      </w:numPr>
      <w:contextualSpacing/>
      <w:outlineLvl w:val="1"/>
    </w:pPr>
    <w:rPr>
      <w:rFonts w:ascii="SimSun" w:eastAsia="SimSun"/>
    </w:rPr>
  </w:style>
  <w:style w:type="paragraph" w:customStyle="1" w:styleId="NoteLevel32">
    <w:name w:val="Note Level 32"/>
    <w:basedOn w:val="Normal"/>
    <w:uiPriority w:val="60"/>
    <w:rsid w:val="001612E0"/>
    <w:pPr>
      <w:keepNext/>
      <w:numPr>
        <w:ilvl w:val="2"/>
        <w:numId w:val="4"/>
      </w:numPr>
      <w:contextualSpacing/>
      <w:outlineLvl w:val="2"/>
    </w:pPr>
    <w:rPr>
      <w:rFonts w:ascii="SimSun" w:eastAsia="SimSun"/>
    </w:rPr>
  </w:style>
  <w:style w:type="paragraph" w:customStyle="1" w:styleId="NoteLevel42">
    <w:name w:val="Note Level 42"/>
    <w:basedOn w:val="Normal"/>
    <w:uiPriority w:val="61"/>
    <w:rsid w:val="001612E0"/>
    <w:pPr>
      <w:keepNext/>
      <w:numPr>
        <w:ilvl w:val="3"/>
        <w:numId w:val="4"/>
      </w:numPr>
      <w:contextualSpacing/>
      <w:outlineLvl w:val="3"/>
    </w:pPr>
    <w:rPr>
      <w:rFonts w:ascii="SimSun" w:eastAsia="SimSun"/>
    </w:rPr>
  </w:style>
  <w:style w:type="paragraph" w:customStyle="1" w:styleId="NoteLevel52">
    <w:name w:val="Note Level 52"/>
    <w:basedOn w:val="Normal"/>
    <w:uiPriority w:val="62"/>
    <w:rsid w:val="001612E0"/>
    <w:pPr>
      <w:keepNext/>
      <w:numPr>
        <w:ilvl w:val="4"/>
        <w:numId w:val="4"/>
      </w:numPr>
      <w:contextualSpacing/>
      <w:outlineLvl w:val="4"/>
    </w:pPr>
    <w:rPr>
      <w:rFonts w:ascii="SimSun" w:eastAsia="SimSun"/>
    </w:rPr>
  </w:style>
  <w:style w:type="paragraph" w:customStyle="1" w:styleId="NoteLevel62">
    <w:name w:val="Note Level 62"/>
    <w:basedOn w:val="Normal"/>
    <w:uiPriority w:val="63"/>
    <w:rsid w:val="001612E0"/>
    <w:pPr>
      <w:keepNext/>
      <w:numPr>
        <w:ilvl w:val="5"/>
        <w:numId w:val="4"/>
      </w:numPr>
      <w:contextualSpacing/>
      <w:outlineLvl w:val="5"/>
    </w:pPr>
    <w:rPr>
      <w:rFonts w:ascii="SimSun" w:eastAsia="SimSun"/>
    </w:rPr>
  </w:style>
  <w:style w:type="paragraph" w:customStyle="1" w:styleId="NoteLevel72">
    <w:name w:val="Note Level 72"/>
    <w:basedOn w:val="Normal"/>
    <w:uiPriority w:val="64"/>
    <w:rsid w:val="001612E0"/>
    <w:pPr>
      <w:keepNext/>
      <w:numPr>
        <w:ilvl w:val="6"/>
        <w:numId w:val="4"/>
      </w:numPr>
      <w:contextualSpacing/>
      <w:outlineLvl w:val="6"/>
    </w:pPr>
    <w:rPr>
      <w:rFonts w:ascii="SimSun" w:eastAsia="SimSun"/>
    </w:rPr>
  </w:style>
  <w:style w:type="paragraph" w:customStyle="1" w:styleId="NoteLevel82">
    <w:name w:val="Note Level 82"/>
    <w:basedOn w:val="Normal"/>
    <w:uiPriority w:val="65"/>
    <w:rsid w:val="001612E0"/>
    <w:pPr>
      <w:keepNext/>
      <w:numPr>
        <w:ilvl w:val="7"/>
        <w:numId w:val="4"/>
      </w:numPr>
      <w:contextualSpacing/>
      <w:outlineLvl w:val="7"/>
    </w:pPr>
    <w:rPr>
      <w:rFonts w:ascii="SimSun" w:eastAsia="SimSun"/>
    </w:rPr>
  </w:style>
  <w:style w:type="paragraph" w:customStyle="1" w:styleId="NoteLevel92">
    <w:name w:val="Note Level 92"/>
    <w:basedOn w:val="Normal"/>
    <w:uiPriority w:val="66"/>
    <w:rsid w:val="001612E0"/>
    <w:pPr>
      <w:keepNext/>
      <w:numPr>
        <w:ilvl w:val="8"/>
        <w:numId w:val="4"/>
      </w:numPr>
      <w:contextualSpacing/>
      <w:outlineLvl w:val="8"/>
    </w:pPr>
    <w:rPr>
      <w:rFonts w:ascii="SimSun" w:eastAsia="SimSun"/>
    </w:rPr>
  </w:style>
  <w:style w:type="character" w:customStyle="1" w:styleId="title9">
    <w:name w:val="title9"/>
    <w:basedOn w:val="DefaultParagraphFont"/>
    <w:rsid w:val="00D80264"/>
    <w:rPr>
      <w:rFonts w:ascii="dotum" w:hAnsi="dotum" w:hint="default"/>
      <w:b/>
      <w:bCs/>
      <w:vanish w:val="0"/>
      <w:webHidden w:val="0"/>
      <w:sz w:val="17"/>
      <w:szCs w:val="17"/>
      <w:bdr w:val="single" w:sz="2" w:space="0" w:color="FF0000" w:frame="1"/>
      <w:specVanish w:val="0"/>
    </w:rPr>
  </w:style>
  <w:style w:type="character" w:customStyle="1" w:styleId="apple-converted-space">
    <w:name w:val="apple-converted-space"/>
    <w:basedOn w:val="DefaultParagraphFont"/>
    <w:rsid w:val="00BF7654"/>
  </w:style>
  <w:style w:type="character" w:styleId="Emphasis">
    <w:name w:val="Emphasis"/>
    <w:basedOn w:val="DefaultParagraphFont"/>
    <w:uiPriority w:val="20"/>
    <w:qFormat/>
    <w:rsid w:val="003F46A2"/>
    <w:rPr>
      <w:i/>
      <w:iCs/>
    </w:rPr>
  </w:style>
  <w:style w:type="character" w:styleId="Strong">
    <w:name w:val="Strong"/>
    <w:basedOn w:val="DefaultParagraphFont"/>
    <w:uiPriority w:val="22"/>
    <w:qFormat/>
    <w:rsid w:val="003F46A2"/>
    <w:rPr>
      <w:b/>
      <w:bCs/>
    </w:rPr>
  </w:style>
  <w:style w:type="paragraph" w:customStyle="1" w:styleId="NoteLevel12">
    <w:name w:val="Note Level 12"/>
    <w:basedOn w:val="Normal"/>
    <w:uiPriority w:val="99"/>
    <w:semiHidden/>
    <w:rsid w:val="005D4670"/>
    <w:pPr>
      <w:keepNext/>
      <w:tabs>
        <w:tab w:val="num" w:pos="0"/>
      </w:tabs>
      <w:contextualSpacing/>
      <w:outlineLvl w:val="0"/>
    </w:pPr>
    <w:rPr>
      <w:rFonts w:ascii="SimSun" w:eastAsia="SimSun"/>
    </w:rPr>
  </w:style>
  <w:style w:type="paragraph" w:customStyle="1" w:styleId="NoteLevel22">
    <w:name w:val="Note Level 22"/>
    <w:basedOn w:val="Normal"/>
    <w:uiPriority w:val="1"/>
    <w:qFormat/>
    <w:rsid w:val="005D4670"/>
    <w:pPr>
      <w:keepNext/>
      <w:tabs>
        <w:tab w:val="num" w:pos="720"/>
      </w:tabs>
      <w:ind w:left="1080" w:hanging="360"/>
      <w:contextualSpacing/>
      <w:outlineLvl w:val="1"/>
    </w:pPr>
    <w:rPr>
      <w:rFonts w:ascii="SimSun" w:eastAsia="SimSun"/>
    </w:rPr>
  </w:style>
  <w:style w:type="paragraph" w:customStyle="1" w:styleId="NoteLevel33">
    <w:name w:val="Note Level 33"/>
    <w:basedOn w:val="Normal"/>
    <w:uiPriority w:val="60"/>
    <w:rsid w:val="005D4670"/>
    <w:pPr>
      <w:keepNext/>
      <w:tabs>
        <w:tab w:val="num" w:pos="1440"/>
      </w:tabs>
      <w:ind w:left="1800" w:hanging="360"/>
      <w:contextualSpacing/>
      <w:outlineLvl w:val="2"/>
    </w:pPr>
    <w:rPr>
      <w:rFonts w:ascii="SimSun" w:eastAsia="SimSun"/>
    </w:rPr>
  </w:style>
  <w:style w:type="paragraph" w:customStyle="1" w:styleId="NoteLevel43">
    <w:name w:val="Note Level 43"/>
    <w:basedOn w:val="Normal"/>
    <w:uiPriority w:val="61"/>
    <w:rsid w:val="005D4670"/>
    <w:pPr>
      <w:keepNext/>
      <w:tabs>
        <w:tab w:val="num" w:pos="2160"/>
      </w:tabs>
      <w:ind w:left="2520" w:hanging="360"/>
      <w:contextualSpacing/>
      <w:outlineLvl w:val="3"/>
    </w:pPr>
    <w:rPr>
      <w:rFonts w:ascii="SimSun" w:eastAsia="SimSun"/>
    </w:rPr>
  </w:style>
  <w:style w:type="paragraph" w:customStyle="1" w:styleId="NoteLevel53">
    <w:name w:val="Note Level 53"/>
    <w:basedOn w:val="Normal"/>
    <w:uiPriority w:val="62"/>
    <w:rsid w:val="005D4670"/>
    <w:pPr>
      <w:keepNext/>
      <w:tabs>
        <w:tab w:val="num" w:pos="2880"/>
      </w:tabs>
      <w:ind w:left="3240" w:hanging="360"/>
      <w:contextualSpacing/>
      <w:outlineLvl w:val="4"/>
    </w:pPr>
    <w:rPr>
      <w:rFonts w:ascii="SimSun" w:eastAsia="SimSun"/>
    </w:rPr>
  </w:style>
  <w:style w:type="paragraph" w:customStyle="1" w:styleId="NoteLevel63">
    <w:name w:val="Note Level 63"/>
    <w:basedOn w:val="Normal"/>
    <w:uiPriority w:val="63"/>
    <w:rsid w:val="005D4670"/>
    <w:pPr>
      <w:keepNext/>
      <w:tabs>
        <w:tab w:val="num" w:pos="3600"/>
      </w:tabs>
      <w:ind w:left="3960" w:hanging="360"/>
      <w:contextualSpacing/>
      <w:outlineLvl w:val="5"/>
    </w:pPr>
    <w:rPr>
      <w:rFonts w:ascii="SimSun" w:eastAsia="SimSun"/>
    </w:rPr>
  </w:style>
  <w:style w:type="paragraph" w:customStyle="1" w:styleId="NoteLevel73">
    <w:name w:val="Note Level 73"/>
    <w:basedOn w:val="Normal"/>
    <w:uiPriority w:val="64"/>
    <w:rsid w:val="005D4670"/>
    <w:pPr>
      <w:keepNext/>
      <w:tabs>
        <w:tab w:val="num" w:pos="4320"/>
      </w:tabs>
      <w:ind w:left="4680" w:hanging="360"/>
      <w:contextualSpacing/>
      <w:outlineLvl w:val="6"/>
    </w:pPr>
    <w:rPr>
      <w:rFonts w:ascii="SimSun" w:eastAsia="SimSun"/>
    </w:rPr>
  </w:style>
  <w:style w:type="paragraph" w:customStyle="1" w:styleId="NoteLevel83">
    <w:name w:val="Note Level 83"/>
    <w:basedOn w:val="Normal"/>
    <w:uiPriority w:val="65"/>
    <w:rsid w:val="005D4670"/>
    <w:pPr>
      <w:keepNext/>
      <w:tabs>
        <w:tab w:val="num" w:pos="5040"/>
      </w:tabs>
      <w:ind w:left="5400" w:hanging="360"/>
      <w:contextualSpacing/>
      <w:outlineLvl w:val="7"/>
    </w:pPr>
    <w:rPr>
      <w:rFonts w:ascii="SimSun" w:eastAsia="SimSun"/>
    </w:rPr>
  </w:style>
  <w:style w:type="paragraph" w:customStyle="1" w:styleId="NoteLevel93">
    <w:name w:val="Note Level 93"/>
    <w:basedOn w:val="Normal"/>
    <w:uiPriority w:val="66"/>
    <w:rsid w:val="005D4670"/>
    <w:pPr>
      <w:keepNext/>
      <w:tabs>
        <w:tab w:val="num" w:pos="5760"/>
      </w:tabs>
      <w:ind w:left="6120" w:hanging="360"/>
      <w:contextualSpacing/>
      <w:outlineLvl w:val="8"/>
    </w:pPr>
    <w:rPr>
      <w:rFonts w:ascii="SimSun" w:eastAsia="SimSu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0B"/>
    <w:pPr>
      <w:widowControl w:val="0"/>
      <w:wordWrap w:val="0"/>
      <w:autoSpaceDE w:val="0"/>
      <w:autoSpaceDN w:val="0"/>
      <w:jc w:val="both"/>
    </w:pPr>
    <w:rPr>
      <w:kern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643"/>
    <w:pPr>
      <w:tabs>
        <w:tab w:val="center" w:pos="4513"/>
        <w:tab w:val="right" w:pos="9026"/>
      </w:tabs>
      <w:snapToGrid w:val="0"/>
    </w:pPr>
  </w:style>
  <w:style w:type="character" w:customStyle="1" w:styleId="HeaderChar">
    <w:name w:val="Header Char"/>
    <w:basedOn w:val="DefaultParagraphFont"/>
    <w:link w:val="Header"/>
    <w:uiPriority w:val="99"/>
    <w:rsid w:val="00151643"/>
    <w:rPr>
      <w:kern w:val="2"/>
      <w:szCs w:val="22"/>
    </w:rPr>
  </w:style>
  <w:style w:type="paragraph" w:styleId="Footer">
    <w:name w:val="footer"/>
    <w:basedOn w:val="Normal"/>
    <w:link w:val="FooterChar"/>
    <w:uiPriority w:val="99"/>
    <w:unhideWhenUsed/>
    <w:rsid w:val="00151643"/>
    <w:pPr>
      <w:tabs>
        <w:tab w:val="center" w:pos="4513"/>
        <w:tab w:val="right" w:pos="9026"/>
      </w:tabs>
      <w:snapToGrid w:val="0"/>
    </w:pPr>
  </w:style>
  <w:style w:type="character" w:customStyle="1" w:styleId="FooterChar">
    <w:name w:val="Footer Char"/>
    <w:basedOn w:val="DefaultParagraphFont"/>
    <w:link w:val="Footer"/>
    <w:uiPriority w:val="99"/>
    <w:rsid w:val="00151643"/>
    <w:rPr>
      <w:kern w:val="2"/>
      <w:szCs w:val="22"/>
    </w:rPr>
  </w:style>
  <w:style w:type="paragraph" w:styleId="NormalWeb">
    <w:name w:val="Normal (Web)"/>
    <w:basedOn w:val="Normal"/>
    <w:uiPriority w:val="99"/>
    <w:rsid w:val="00FE0BC4"/>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Hyperlink">
    <w:name w:val="Hyperlink"/>
    <w:basedOn w:val="DefaultParagraphFont"/>
    <w:uiPriority w:val="99"/>
    <w:rsid w:val="00FE0BC4"/>
    <w:rPr>
      <w:color w:val="0000FF"/>
      <w:u w:val="single"/>
    </w:rPr>
  </w:style>
  <w:style w:type="paragraph" w:customStyle="1" w:styleId="a">
    <w:name w:val="바탕글"/>
    <w:basedOn w:val="Normal"/>
    <w:rsid w:val="00C37B39"/>
    <w:pPr>
      <w:widowControl/>
      <w:wordWrap/>
      <w:autoSpaceDE/>
      <w:autoSpaceDN/>
      <w:snapToGrid w:val="0"/>
      <w:spacing w:line="384" w:lineRule="auto"/>
    </w:pPr>
    <w:rPr>
      <w:rFonts w:ascii="바탕" w:eastAsia="바탕" w:hAnsi="바탕" w:cs="굴림"/>
      <w:color w:val="000000"/>
      <w:kern w:val="0"/>
      <w:szCs w:val="20"/>
    </w:rPr>
  </w:style>
  <w:style w:type="paragraph" w:customStyle="1" w:styleId="Default">
    <w:name w:val="Default"/>
    <w:rsid w:val="00BA16BA"/>
    <w:pPr>
      <w:widowControl w:val="0"/>
      <w:autoSpaceDE w:val="0"/>
      <w:autoSpaceDN w:val="0"/>
      <w:adjustRightInd w:val="0"/>
    </w:pPr>
    <w:rPr>
      <w:rFonts w:ascii="Code" w:eastAsia="Code" w:cs="Code"/>
      <w:color w:val="000000"/>
      <w:sz w:val="24"/>
      <w:szCs w:val="24"/>
    </w:rPr>
  </w:style>
  <w:style w:type="paragraph" w:styleId="BalloonText">
    <w:name w:val="Balloon Text"/>
    <w:basedOn w:val="Normal"/>
    <w:link w:val="BalloonTextChar"/>
    <w:uiPriority w:val="99"/>
    <w:semiHidden/>
    <w:unhideWhenUsed/>
    <w:rsid w:val="0037279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7279B"/>
    <w:rPr>
      <w:rFonts w:asciiTheme="majorHAnsi" w:eastAsiaTheme="majorEastAsia" w:hAnsiTheme="majorHAnsi" w:cstheme="majorBidi"/>
      <w:kern w:val="2"/>
      <w:sz w:val="18"/>
      <w:szCs w:val="18"/>
    </w:rPr>
  </w:style>
  <w:style w:type="character" w:customStyle="1" w:styleId="sitbreaderprice1">
    <w:name w:val="sitbreaderprice1"/>
    <w:basedOn w:val="DefaultParagraphFont"/>
    <w:rsid w:val="00737514"/>
    <w:rPr>
      <w:b/>
      <w:bCs/>
      <w:color w:val="990000"/>
    </w:rPr>
  </w:style>
  <w:style w:type="paragraph" w:styleId="NoSpacing">
    <w:name w:val="No Spacing"/>
    <w:basedOn w:val="Normal"/>
    <w:uiPriority w:val="1"/>
    <w:qFormat/>
    <w:rsid w:val="005C6818"/>
    <w:pPr>
      <w:keepNext/>
      <w:tabs>
        <w:tab w:val="num" w:pos="720"/>
      </w:tabs>
      <w:ind w:left="1080" w:hanging="360"/>
      <w:contextualSpacing/>
      <w:outlineLvl w:val="1"/>
    </w:pPr>
    <w:rPr>
      <w:rFonts w:ascii="SimSun" w:eastAsia="SimSun"/>
    </w:rPr>
  </w:style>
  <w:style w:type="paragraph" w:customStyle="1" w:styleId="NoteLevel31">
    <w:name w:val="Note Level 31"/>
    <w:basedOn w:val="Normal"/>
    <w:uiPriority w:val="60"/>
    <w:rsid w:val="005C6818"/>
    <w:pPr>
      <w:keepNext/>
      <w:tabs>
        <w:tab w:val="num" w:pos="1440"/>
      </w:tabs>
      <w:ind w:left="1800" w:hanging="360"/>
      <w:contextualSpacing/>
      <w:outlineLvl w:val="2"/>
    </w:pPr>
    <w:rPr>
      <w:rFonts w:ascii="SimSun" w:eastAsia="SimSun"/>
    </w:rPr>
  </w:style>
  <w:style w:type="paragraph" w:customStyle="1" w:styleId="NoteLevel41">
    <w:name w:val="Note Level 41"/>
    <w:basedOn w:val="Normal"/>
    <w:uiPriority w:val="61"/>
    <w:rsid w:val="005C6818"/>
    <w:pPr>
      <w:keepNext/>
      <w:tabs>
        <w:tab w:val="num" w:pos="2160"/>
      </w:tabs>
      <w:ind w:left="2520" w:hanging="360"/>
      <w:contextualSpacing/>
      <w:outlineLvl w:val="3"/>
    </w:pPr>
    <w:rPr>
      <w:rFonts w:ascii="SimSun" w:eastAsia="SimSun"/>
    </w:rPr>
  </w:style>
  <w:style w:type="paragraph" w:customStyle="1" w:styleId="NoteLevel51">
    <w:name w:val="Note Level 51"/>
    <w:basedOn w:val="Normal"/>
    <w:uiPriority w:val="62"/>
    <w:rsid w:val="005C6818"/>
    <w:pPr>
      <w:keepNext/>
      <w:tabs>
        <w:tab w:val="num" w:pos="2880"/>
      </w:tabs>
      <w:ind w:left="3240" w:hanging="360"/>
      <w:contextualSpacing/>
      <w:outlineLvl w:val="4"/>
    </w:pPr>
    <w:rPr>
      <w:rFonts w:ascii="SimSun" w:eastAsia="SimSun"/>
    </w:rPr>
  </w:style>
  <w:style w:type="paragraph" w:customStyle="1" w:styleId="NoteLevel61">
    <w:name w:val="Note Level 61"/>
    <w:basedOn w:val="Normal"/>
    <w:uiPriority w:val="63"/>
    <w:rsid w:val="005C6818"/>
    <w:pPr>
      <w:keepNext/>
      <w:tabs>
        <w:tab w:val="num" w:pos="3600"/>
      </w:tabs>
      <w:ind w:left="3960" w:hanging="360"/>
      <w:contextualSpacing/>
      <w:outlineLvl w:val="5"/>
    </w:pPr>
    <w:rPr>
      <w:rFonts w:ascii="SimSun" w:eastAsia="SimSun"/>
    </w:rPr>
  </w:style>
  <w:style w:type="paragraph" w:customStyle="1" w:styleId="NoteLevel71">
    <w:name w:val="Note Level 71"/>
    <w:basedOn w:val="Normal"/>
    <w:uiPriority w:val="64"/>
    <w:rsid w:val="005C6818"/>
    <w:pPr>
      <w:keepNext/>
      <w:tabs>
        <w:tab w:val="num" w:pos="4320"/>
      </w:tabs>
      <w:ind w:left="4680" w:hanging="360"/>
      <w:contextualSpacing/>
      <w:outlineLvl w:val="6"/>
    </w:pPr>
    <w:rPr>
      <w:rFonts w:ascii="SimSun" w:eastAsia="SimSun"/>
    </w:rPr>
  </w:style>
  <w:style w:type="paragraph" w:customStyle="1" w:styleId="NoteLevel81">
    <w:name w:val="Note Level 81"/>
    <w:basedOn w:val="Normal"/>
    <w:uiPriority w:val="65"/>
    <w:rsid w:val="005C6818"/>
    <w:pPr>
      <w:keepNext/>
      <w:tabs>
        <w:tab w:val="num" w:pos="5040"/>
      </w:tabs>
      <w:ind w:left="5400" w:hanging="360"/>
      <w:contextualSpacing/>
      <w:outlineLvl w:val="7"/>
    </w:pPr>
    <w:rPr>
      <w:rFonts w:ascii="SimSun" w:eastAsia="SimSun"/>
    </w:rPr>
  </w:style>
  <w:style w:type="paragraph" w:customStyle="1" w:styleId="NoteLevel91">
    <w:name w:val="Note Level 91"/>
    <w:basedOn w:val="Normal"/>
    <w:uiPriority w:val="66"/>
    <w:rsid w:val="005C6818"/>
    <w:pPr>
      <w:keepNext/>
      <w:tabs>
        <w:tab w:val="num" w:pos="5760"/>
      </w:tabs>
      <w:ind w:left="6120" w:hanging="360"/>
      <w:contextualSpacing/>
      <w:outlineLvl w:val="8"/>
    </w:pPr>
    <w:rPr>
      <w:rFonts w:ascii="SimSun" w:eastAsia="SimSun"/>
    </w:rPr>
  </w:style>
  <w:style w:type="paragraph" w:styleId="ListParagraph">
    <w:name w:val="List Paragraph"/>
    <w:basedOn w:val="Normal"/>
    <w:uiPriority w:val="34"/>
    <w:qFormat/>
    <w:rsid w:val="002914AE"/>
    <w:pPr>
      <w:ind w:leftChars="400" w:left="800"/>
    </w:pPr>
  </w:style>
  <w:style w:type="character" w:styleId="FollowedHyperlink">
    <w:name w:val="FollowedHyperlink"/>
    <w:basedOn w:val="DefaultParagraphFont"/>
    <w:uiPriority w:val="99"/>
    <w:semiHidden/>
    <w:unhideWhenUsed/>
    <w:rsid w:val="002914AE"/>
    <w:rPr>
      <w:color w:val="800080" w:themeColor="followedHyperlink"/>
      <w:u w:val="single"/>
    </w:rPr>
  </w:style>
  <w:style w:type="paragraph" w:customStyle="1" w:styleId="Pa2">
    <w:name w:val="Pa2"/>
    <w:basedOn w:val="Default"/>
    <w:next w:val="Default"/>
    <w:rsid w:val="009A2367"/>
    <w:pPr>
      <w:widowControl/>
      <w:spacing w:line="241" w:lineRule="atLeast"/>
    </w:pPr>
    <w:rPr>
      <w:rFonts w:ascii="Slimbach" w:eastAsiaTheme="minorEastAsia" w:hAnsi="Slimbach" w:cs="Times New Roman"/>
      <w:color w:val="auto"/>
      <w:lang w:val="de-DE" w:eastAsia="de-DE"/>
    </w:rPr>
  </w:style>
  <w:style w:type="character" w:customStyle="1" w:styleId="A1">
    <w:name w:val="A1"/>
    <w:rsid w:val="009A2367"/>
    <w:rPr>
      <w:rFonts w:cs="Slimbach"/>
      <w:b/>
      <w:bCs/>
      <w:color w:val="000000"/>
      <w:sz w:val="40"/>
      <w:szCs w:val="40"/>
    </w:rPr>
  </w:style>
  <w:style w:type="paragraph" w:customStyle="1" w:styleId="NoteLevel11">
    <w:name w:val="Note Level 11"/>
    <w:basedOn w:val="Normal"/>
    <w:uiPriority w:val="99"/>
    <w:semiHidden/>
    <w:rsid w:val="001612E0"/>
    <w:pPr>
      <w:keepNext/>
      <w:numPr>
        <w:numId w:val="4"/>
      </w:numPr>
      <w:contextualSpacing/>
      <w:outlineLvl w:val="0"/>
    </w:pPr>
    <w:rPr>
      <w:rFonts w:ascii="SimSun" w:eastAsia="SimSun"/>
    </w:rPr>
  </w:style>
  <w:style w:type="paragraph" w:customStyle="1" w:styleId="NoteLevel21">
    <w:name w:val="Note Level 21"/>
    <w:basedOn w:val="Normal"/>
    <w:uiPriority w:val="1"/>
    <w:qFormat/>
    <w:rsid w:val="001612E0"/>
    <w:pPr>
      <w:keepNext/>
      <w:numPr>
        <w:ilvl w:val="1"/>
        <w:numId w:val="4"/>
      </w:numPr>
      <w:contextualSpacing/>
      <w:outlineLvl w:val="1"/>
    </w:pPr>
    <w:rPr>
      <w:rFonts w:ascii="SimSun" w:eastAsia="SimSun"/>
    </w:rPr>
  </w:style>
  <w:style w:type="paragraph" w:customStyle="1" w:styleId="NoteLevel32">
    <w:name w:val="Note Level 32"/>
    <w:basedOn w:val="Normal"/>
    <w:uiPriority w:val="60"/>
    <w:rsid w:val="001612E0"/>
    <w:pPr>
      <w:keepNext/>
      <w:numPr>
        <w:ilvl w:val="2"/>
        <w:numId w:val="4"/>
      </w:numPr>
      <w:contextualSpacing/>
      <w:outlineLvl w:val="2"/>
    </w:pPr>
    <w:rPr>
      <w:rFonts w:ascii="SimSun" w:eastAsia="SimSun"/>
    </w:rPr>
  </w:style>
  <w:style w:type="paragraph" w:customStyle="1" w:styleId="NoteLevel42">
    <w:name w:val="Note Level 42"/>
    <w:basedOn w:val="Normal"/>
    <w:uiPriority w:val="61"/>
    <w:rsid w:val="001612E0"/>
    <w:pPr>
      <w:keepNext/>
      <w:numPr>
        <w:ilvl w:val="3"/>
        <w:numId w:val="4"/>
      </w:numPr>
      <w:contextualSpacing/>
      <w:outlineLvl w:val="3"/>
    </w:pPr>
    <w:rPr>
      <w:rFonts w:ascii="SimSun" w:eastAsia="SimSun"/>
    </w:rPr>
  </w:style>
  <w:style w:type="paragraph" w:customStyle="1" w:styleId="NoteLevel52">
    <w:name w:val="Note Level 52"/>
    <w:basedOn w:val="Normal"/>
    <w:uiPriority w:val="62"/>
    <w:rsid w:val="001612E0"/>
    <w:pPr>
      <w:keepNext/>
      <w:numPr>
        <w:ilvl w:val="4"/>
        <w:numId w:val="4"/>
      </w:numPr>
      <w:contextualSpacing/>
      <w:outlineLvl w:val="4"/>
    </w:pPr>
    <w:rPr>
      <w:rFonts w:ascii="SimSun" w:eastAsia="SimSun"/>
    </w:rPr>
  </w:style>
  <w:style w:type="paragraph" w:customStyle="1" w:styleId="NoteLevel62">
    <w:name w:val="Note Level 62"/>
    <w:basedOn w:val="Normal"/>
    <w:uiPriority w:val="63"/>
    <w:rsid w:val="001612E0"/>
    <w:pPr>
      <w:keepNext/>
      <w:numPr>
        <w:ilvl w:val="5"/>
        <w:numId w:val="4"/>
      </w:numPr>
      <w:contextualSpacing/>
      <w:outlineLvl w:val="5"/>
    </w:pPr>
    <w:rPr>
      <w:rFonts w:ascii="SimSun" w:eastAsia="SimSun"/>
    </w:rPr>
  </w:style>
  <w:style w:type="paragraph" w:customStyle="1" w:styleId="NoteLevel72">
    <w:name w:val="Note Level 72"/>
    <w:basedOn w:val="Normal"/>
    <w:uiPriority w:val="64"/>
    <w:rsid w:val="001612E0"/>
    <w:pPr>
      <w:keepNext/>
      <w:numPr>
        <w:ilvl w:val="6"/>
        <w:numId w:val="4"/>
      </w:numPr>
      <w:contextualSpacing/>
      <w:outlineLvl w:val="6"/>
    </w:pPr>
    <w:rPr>
      <w:rFonts w:ascii="SimSun" w:eastAsia="SimSun"/>
    </w:rPr>
  </w:style>
  <w:style w:type="paragraph" w:customStyle="1" w:styleId="NoteLevel82">
    <w:name w:val="Note Level 82"/>
    <w:basedOn w:val="Normal"/>
    <w:uiPriority w:val="65"/>
    <w:rsid w:val="001612E0"/>
    <w:pPr>
      <w:keepNext/>
      <w:numPr>
        <w:ilvl w:val="7"/>
        <w:numId w:val="4"/>
      </w:numPr>
      <w:contextualSpacing/>
      <w:outlineLvl w:val="7"/>
    </w:pPr>
    <w:rPr>
      <w:rFonts w:ascii="SimSun" w:eastAsia="SimSun"/>
    </w:rPr>
  </w:style>
  <w:style w:type="paragraph" w:customStyle="1" w:styleId="NoteLevel92">
    <w:name w:val="Note Level 92"/>
    <w:basedOn w:val="Normal"/>
    <w:uiPriority w:val="66"/>
    <w:rsid w:val="001612E0"/>
    <w:pPr>
      <w:keepNext/>
      <w:numPr>
        <w:ilvl w:val="8"/>
        <w:numId w:val="4"/>
      </w:numPr>
      <w:contextualSpacing/>
      <w:outlineLvl w:val="8"/>
    </w:pPr>
    <w:rPr>
      <w:rFonts w:ascii="SimSun" w:eastAsia="SimSun"/>
    </w:rPr>
  </w:style>
  <w:style w:type="character" w:customStyle="1" w:styleId="title9">
    <w:name w:val="title9"/>
    <w:basedOn w:val="DefaultParagraphFont"/>
    <w:rsid w:val="00D80264"/>
    <w:rPr>
      <w:rFonts w:ascii="dotum" w:hAnsi="dotum" w:hint="default"/>
      <w:b/>
      <w:bCs/>
      <w:vanish w:val="0"/>
      <w:webHidden w:val="0"/>
      <w:sz w:val="17"/>
      <w:szCs w:val="17"/>
      <w:bdr w:val="single" w:sz="2" w:space="0" w:color="FF0000" w:frame="1"/>
      <w:specVanish w:val="0"/>
    </w:rPr>
  </w:style>
  <w:style w:type="character" w:customStyle="1" w:styleId="apple-converted-space">
    <w:name w:val="apple-converted-space"/>
    <w:basedOn w:val="DefaultParagraphFont"/>
    <w:rsid w:val="00BF7654"/>
  </w:style>
  <w:style w:type="character" w:styleId="Emphasis">
    <w:name w:val="Emphasis"/>
    <w:basedOn w:val="DefaultParagraphFont"/>
    <w:uiPriority w:val="20"/>
    <w:qFormat/>
    <w:rsid w:val="003F46A2"/>
    <w:rPr>
      <w:i/>
      <w:iCs/>
    </w:rPr>
  </w:style>
  <w:style w:type="character" w:styleId="Strong">
    <w:name w:val="Strong"/>
    <w:basedOn w:val="DefaultParagraphFont"/>
    <w:uiPriority w:val="22"/>
    <w:qFormat/>
    <w:rsid w:val="003F46A2"/>
    <w:rPr>
      <w:b/>
      <w:bCs/>
    </w:rPr>
  </w:style>
  <w:style w:type="paragraph" w:customStyle="1" w:styleId="NoteLevel12">
    <w:name w:val="Note Level 12"/>
    <w:basedOn w:val="Normal"/>
    <w:uiPriority w:val="99"/>
    <w:semiHidden/>
    <w:rsid w:val="005D4670"/>
    <w:pPr>
      <w:keepNext/>
      <w:tabs>
        <w:tab w:val="num" w:pos="0"/>
      </w:tabs>
      <w:contextualSpacing/>
      <w:outlineLvl w:val="0"/>
    </w:pPr>
    <w:rPr>
      <w:rFonts w:ascii="SimSun" w:eastAsia="SimSun"/>
    </w:rPr>
  </w:style>
  <w:style w:type="paragraph" w:customStyle="1" w:styleId="NoteLevel22">
    <w:name w:val="Note Level 22"/>
    <w:basedOn w:val="Normal"/>
    <w:uiPriority w:val="1"/>
    <w:qFormat/>
    <w:rsid w:val="005D4670"/>
    <w:pPr>
      <w:keepNext/>
      <w:tabs>
        <w:tab w:val="num" w:pos="720"/>
      </w:tabs>
      <w:ind w:left="1080" w:hanging="360"/>
      <w:contextualSpacing/>
      <w:outlineLvl w:val="1"/>
    </w:pPr>
    <w:rPr>
      <w:rFonts w:ascii="SimSun" w:eastAsia="SimSun"/>
    </w:rPr>
  </w:style>
  <w:style w:type="paragraph" w:customStyle="1" w:styleId="NoteLevel33">
    <w:name w:val="Note Level 33"/>
    <w:basedOn w:val="Normal"/>
    <w:uiPriority w:val="60"/>
    <w:rsid w:val="005D4670"/>
    <w:pPr>
      <w:keepNext/>
      <w:tabs>
        <w:tab w:val="num" w:pos="1440"/>
      </w:tabs>
      <w:ind w:left="1800" w:hanging="360"/>
      <w:contextualSpacing/>
      <w:outlineLvl w:val="2"/>
    </w:pPr>
    <w:rPr>
      <w:rFonts w:ascii="SimSun" w:eastAsia="SimSun"/>
    </w:rPr>
  </w:style>
  <w:style w:type="paragraph" w:customStyle="1" w:styleId="NoteLevel43">
    <w:name w:val="Note Level 43"/>
    <w:basedOn w:val="Normal"/>
    <w:uiPriority w:val="61"/>
    <w:rsid w:val="005D4670"/>
    <w:pPr>
      <w:keepNext/>
      <w:tabs>
        <w:tab w:val="num" w:pos="2160"/>
      </w:tabs>
      <w:ind w:left="2520" w:hanging="360"/>
      <w:contextualSpacing/>
      <w:outlineLvl w:val="3"/>
    </w:pPr>
    <w:rPr>
      <w:rFonts w:ascii="SimSun" w:eastAsia="SimSun"/>
    </w:rPr>
  </w:style>
  <w:style w:type="paragraph" w:customStyle="1" w:styleId="NoteLevel53">
    <w:name w:val="Note Level 53"/>
    <w:basedOn w:val="Normal"/>
    <w:uiPriority w:val="62"/>
    <w:rsid w:val="005D4670"/>
    <w:pPr>
      <w:keepNext/>
      <w:tabs>
        <w:tab w:val="num" w:pos="2880"/>
      </w:tabs>
      <w:ind w:left="3240" w:hanging="360"/>
      <w:contextualSpacing/>
      <w:outlineLvl w:val="4"/>
    </w:pPr>
    <w:rPr>
      <w:rFonts w:ascii="SimSun" w:eastAsia="SimSun"/>
    </w:rPr>
  </w:style>
  <w:style w:type="paragraph" w:customStyle="1" w:styleId="NoteLevel63">
    <w:name w:val="Note Level 63"/>
    <w:basedOn w:val="Normal"/>
    <w:uiPriority w:val="63"/>
    <w:rsid w:val="005D4670"/>
    <w:pPr>
      <w:keepNext/>
      <w:tabs>
        <w:tab w:val="num" w:pos="3600"/>
      </w:tabs>
      <w:ind w:left="3960" w:hanging="360"/>
      <w:contextualSpacing/>
      <w:outlineLvl w:val="5"/>
    </w:pPr>
    <w:rPr>
      <w:rFonts w:ascii="SimSun" w:eastAsia="SimSun"/>
    </w:rPr>
  </w:style>
  <w:style w:type="paragraph" w:customStyle="1" w:styleId="NoteLevel73">
    <w:name w:val="Note Level 73"/>
    <w:basedOn w:val="Normal"/>
    <w:uiPriority w:val="64"/>
    <w:rsid w:val="005D4670"/>
    <w:pPr>
      <w:keepNext/>
      <w:tabs>
        <w:tab w:val="num" w:pos="4320"/>
      </w:tabs>
      <w:ind w:left="4680" w:hanging="360"/>
      <w:contextualSpacing/>
      <w:outlineLvl w:val="6"/>
    </w:pPr>
    <w:rPr>
      <w:rFonts w:ascii="SimSun" w:eastAsia="SimSun"/>
    </w:rPr>
  </w:style>
  <w:style w:type="paragraph" w:customStyle="1" w:styleId="NoteLevel83">
    <w:name w:val="Note Level 83"/>
    <w:basedOn w:val="Normal"/>
    <w:uiPriority w:val="65"/>
    <w:rsid w:val="005D4670"/>
    <w:pPr>
      <w:keepNext/>
      <w:tabs>
        <w:tab w:val="num" w:pos="5040"/>
      </w:tabs>
      <w:ind w:left="5400" w:hanging="360"/>
      <w:contextualSpacing/>
      <w:outlineLvl w:val="7"/>
    </w:pPr>
    <w:rPr>
      <w:rFonts w:ascii="SimSun" w:eastAsia="SimSun"/>
    </w:rPr>
  </w:style>
  <w:style w:type="paragraph" w:customStyle="1" w:styleId="NoteLevel93">
    <w:name w:val="Note Level 93"/>
    <w:basedOn w:val="Normal"/>
    <w:uiPriority w:val="66"/>
    <w:rsid w:val="005D4670"/>
    <w:pPr>
      <w:keepNext/>
      <w:tabs>
        <w:tab w:val="num" w:pos="5760"/>
      </w:tabs>
      <w:ind w:left="6120" w:hanging="360"/>
      <w:contextualSpacing/>
      <w:outlineLvl w:val="8"/>
    </w:pPr>
    <w:rPr>
      <w:rFonts w:ascii="SimSun"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6056">
      <w:bodyDiv w:val="1"/>
      <w:marLeft w:val="0"/>
      <w:marRight w:val="0"/>
      <w:marTop w:val="0"/>
      <w:marBottom w:val="0"/>
      <w:divBdr>
        <w:top w:val="none" w:sz="0" w:space="0" w:color="auto"/>
        <w:left w:val="none" w:sz="0" w:space="0" w:color="auto"/>
        <w:bottom w:val="none" w:sz="0" w:space="0" w:color="auto"/>
        <w:right w:val="none" w:sz="0" w:space="0" w:color="auto"/>
      </w:divBdr>
    </w:div>
    <w:div w:id="336229361">
      <w:bodyDiv w:val="1"/>
      <w:marLeft w:val="0"/>
      <w:marRight w:val="0"/>
      <w:marTop w:val="0"/>
      <w:marBottom w:val="0"/>
      <w:divBdr>
        <w:top w:val="none" w:sz="0" w:space="0" w:color="auto"/>
        <w:left w:val="none" w:sz="0" w:space="0" w:color="auto"/>
        <w:bottom w:val="none" w:sz="0" w:space="0" w:color="auto"/>
        <w:right w:val="none" w:sz="0" w:space="0" w:color="auto"/>
      </w:divBdr>
      <w:divsChild>
        <w:div w:id="438375372">
          <w:marLeft w:val="0"/>
          <w:marRight w:val="0"/>
          <w:marTop w:val="0"/>
          <w:marBottom w:val="0"/>
          <w:divBdr>
            <w:top w:val="none" w:sz="0" w:space="0" w:color="auto"/>
            <w:left w:val="none" w:sz="0" w:space="0" w:color="auto"/>
            <w:bottom w:val="none" w:sz="0" w:space="0" w:color="auto"/>
            <w:right w:val="none" w:sz="0" w:space="0" w:color="auto"/>
          </w:divBdr>
          <w:divsChild>
            <w:div w:id="1367752742">
              <w:marLeft w:val="0"/>
              <w:marRight w:val="0"/>
              <w:marTop w:val="0"/>
              <w:marBottom w:val="0"/>
              <w:divBdr>
                <w:top w:val="none" w:sz="0" w:space="0" w:color="auto"/>
                <w:left w:val="none" w:sz="0" w:space="0" w:color="auto"/>
                <w:bottom w:val="none" w:sz="0" w:space="0" w:color="auto"/>
                <w:right w:val="none" w:sz="0" w:space="0" w:color="auto"/>
              </w:divBdr>
              <w:divsChild>
                <w:div w:id="1201089021">
                  <w:marLeft w:val="0"/>
                  <w:marRight w:val="0"/>
                  <w:marTop w:val="0"/>
                  <w:marBottom w:val="0"/>
                  <w:divBdr>
                    <w:top w:val="none" w:sz="0" w:space="0" w:color="auto"/>
                    <w:left w:val="none" w:sz="0" w:space="0" w:color="auto"/>
                    <w:bottom w:val="none" w:sz="0" w:space="0" w:color="auto"/>
                    <w:right w:val="none" w:sz="0" w:space="0" w:color="auto"/>
                  </w:divBdr>
                  <w:divsChild>
                    <w:div w:id="2106801792">
                      <w:marLeft w:val="0"/>
                      <w:marRight w:val="0"/>
                      <w:marTop w:val="0"/>
                      <w:marBottom w:val="0"/>
                      <w:divBdr>
                        <w:top w:val="none" w:sz="0" w:space="0" w:color="auto"/>
                        <w:left w:val="none" w:sz="0" w:space="0" w:color="auto"/>
                        <w:bottom w:val="none" w:sz="0" w:space="0" w:color="auto"/>
                        <w:right w:val="none" w:sz="0" w:space="0" w:color="auto"/>
                      </w:divBdr>
                      <w:divsChild>
                        <w:div w:id="135922815">
                          <w:marLeft w:val="0"/>
                          <w:marRight w:val="0"/>
                          <w:marTop w:val="0"/>
                          <w:marBottom w:val="0"/>
                          <w:divBdr>
                            <w:top w:val="none" w:sz="0" w:space="0" w:color="auto"/>
                            <w:left w:val="none" w:sz="0" w:space="0" w:color="auto"/>
                            <w:bottom w:val="none" w:sz="0" w:space="0" w:color="auto"/>
                            <w:right w:val="none" w:sz="0" w:space="0" w:color="auto"/>
                          </w:divBdr>
                          <w:divsChild>
                            <w:div w:id="154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14577">
      <w:bodyDiv w:val="1"/>
      <w:marLeft w:val="0"/>
      <w:marRight w:val="0"/>
      <w:marTop w:val="0"/>
      <w:marBottom w:val="0"/>
      <w:divBdr>
        <w:top w:val="none" w:sz="0" w:space="0" w:color="auto"/>
        <w:left w:val="none" w:sz="0" w:space="0" w:color="auto"/>
        <w:bottom w:val="none" w:sz="0" w:space="0" w:color="auto"/>
        <w:right w:val="none" w:sz="0" w:space="0" w:color="auto"/>
      </w:divBdr>
    </w:div>
    <w:div w:id="562840011">
      <w:bodyDiv w:val="1"/>
      <w:marLeft w:val="0"/>
      <w:marRight w:val="0"/>
      <w:marTop w:val="0"/>
      <w:marBottom w:val="0"/>
      <w:divBdr>
        <w:top w:val="none" w:sz="0" w:space="0" w:color="auto"/>
        <w:left w:val="none" w:sz="0" w:space="0" w:color="auto"/>
        <w:bottom w:val="none" w:sz="0" w:space="0" w:color="auto"/>
        <w:right w:val="none" w:sz="0" w:space="0" w:color="auto"/>
      </w:divBdr>
    </w:div>
    <w:div w:id="831793281">
      <w:bodyDiv w:val="1"/>
      <w:marLeft w:val="0"/>
      <w:marRight w:val="0"/>
      <w:marTop w:val="0"/>
      <w:marBottom w:val="0"/>
      <w:divBdr>
        <w:top w:val="none" w:sz="0" w:space="0" w:color="auto"/>
        <w:left w:val="none" w:sz="0" w:space="0" w:color="auto"/>
        <w:bottom w:val="none" w:sz="0" w:space="0" w:color="auto"/>
        <w:right w:val="none" w:sz="0" w:space="0" w:color="auto"/>
      </w:divBdr>
    </w:div>
    <w:div w:id="884294229">
      <w:bodyDiv w:val="1"/>
      <w:marLeft w:val="0"/>
      <w:marRight w:val="0"/>
      <w:marTop w:val="0"/>
      <w:marBottom w:val="0"/>
      <w:divBdr>
        <w:top w:val="none" w:sz="0" w:space="0" w:color="auto"/>
        <w:left w:val="none" w:sz="0" w:space="0" w:color="auto"/>
        <w:bottom w:val="none" w:sz="0" w:space="0" w:color="auto"/>
        <w:right w:val="none" w:sz="0" w:space="0" w:color="auto"/>
      </w:divBdr>
    </w:div>
    <w:div w:id="924194842">
      <w:bodyDiv w:val="1"/>
      <w:marLeft w:val="0"/>
      <w:marRight w:val="0"/>
      <w:marTop w:val="0"/>
      <w:marBottom w:val="0"/>
      <w:divBdr>
        <w:top w:val="none" w:sz="0" w:space="0" w:color="auto"/>
        <w:left w:val="none" w:sz="0" w:space="0" w:color="auto"/>
        <w:bottom w:val="none" w:sz="0" w:space="0" w:color="auto"/>
        <w:right w:val="none" w:sz="0" w:space="0" w:color="auto"/>
      </w:divBdr>
    </w:div>
    <w:div w:id="940256139">
      <w:bodyDiv w:val="1"/>
      <w:marLeft w:val="0"/>
      <w:marRight w:val="0"/>
      <w:marTop w:val="0"/>
      <w:marBottom w:val="0"/>
      <w:divBdr>
        <w:top w:val="none" w:sz="0" w:space="0" w:color="auto"/>
        <w:left w:val="none" w:sz="0" w:space="0" w:color="auto"/>
        <w:bottom w:val="none" w:sz="0" w:space="0" w:color="auto"/>
        <w:right w:val="none" w:sz="0" w:space="0" w:color="auto"/>
      </w:divBdr>
      <w:divsChild>
        <w:div w:id="1641887149">
          <w:marLeft w:val="0"/>
          <w:marRight w:val="0"/>
          <w:marTop w:val="0"/>
          <w:marBottom w:val="0"/>
          <w:divBdr>
            <w:top w:val="none" w:sz="0" w:space="0" w:color="auto"/>
            <w:left w:val="none" w:sz="0" w:space="0" w:color="auto"/>
            <w:bottom w:val="none" w:sz="0" w:space="0" w:color="auto"/>
            <w:right w:val="none" w:sz="0" w:space="0" w:color="auto"/>
          </w:divBdr>
          <w:divsChild>
            <w:div w:id="1939681646">
              <w:marLeft w:val="210"/>
              <w:marRight w:val="3300"/>
              <w:marTop w:val="0"/>
              <w:marBottom w:val="0"/>
              <w:divBdr>
                <w:top w:val="none" w:sz="0" w:space="0" w:color="auto"/>
                <w:left w:val="none" w:sz="0" w:space="0" w:color="auto"/>
                <w:bottom w:val="none" w:sz="0" w:space="0" w:color="auto"/>
                <w:right w:val="none" w:sz="0" w:space="0" w:color="auto"/>
              </w:divBdr>
              <w:divsChild>
                <w:div w:id="337121231">
                  <w:marLeft w:val="0"/>
                  <w:marRight w:val="0"/>
                  <w:marTop w:val="0"/>
                  <w:marBottom w:val="0"/>
                  <w:divBdr>
                    <w:top w:val="none" w:sz="0" w:space="0" w:color="auto"/>
                    <w:left w:val="none" w:sz="0" w:space="0" w:color="auto"/>
                    <w:bottom w:val="none" w:sz="0" w:space="0" w:color="auto"/>
                    <w:right w:val="none" w:sz="0" w:space="0" w:color="auto"/>
                  </w:divBdr>
                  <w:divsChild>
                    <w:div w:id="807279929">
                      <w:marLeft w:val="0"/>
                      <w:marRight w:val="0"/>
                      <w:marTop w:val="0"/>
                      <w:marBottom w:val="0"/>
                      <w:divBdr>
                        <w:top w:val="none" w:sz="0" w:space="0" w:color="auto"/>
                        <w:left w:val="none" w:sz="0" w:space="0" w:color="auto"/>
                        <w:bottom w:val="none" w:sz="0" w:space="0" w:color="auto"/>
                        <w:right w:val="none" w:sz="0" w:space="0" w:color="auto"/>
                      </w:divBdr>
                      <w:divsChild>
                        <w:div w:id="6762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142099">
      <w:bodyDiv w:val="1"/>
      <w:marLeft w:val="0"/>
      <w:marRight w:val="0"/>
      <w:marTop w:val="0"/>
      <w:marBottom w:val="0"/>
      <w:divBdr>
        <w:top w:val="none" w:sz="0" w:space="0" w:color="auto"/>
        <w:left w:val="none" w:sz="0" w:space="0" w:color="auto"/>
        <w:bottom w:val="none" w:sz="0" w:space="0" w:color="auto"/>
        <w:right w:val="none" w:sz="0" w:space="0" w:color="auto"/>
      </w:divBdr>
    </w:div>
    <w:div w:id="1056582640">
      <w:bodyDiv w:val="1"/>
      <w:marLeft w:val="0"/>
      <w:marRight w:val="0"/>
      <w:marTop w:val="0"/>
      <w:marBottom w:val="0"/>
      <w:divBdr>
        <w:top w:val="none" w:sz="0" w:space="0" w:color="auto"/>
        <w:left w:val="none" w:sz="0" w:space="0" w:color="auto"/>
        <w:bottom w:val="none" w:sz="0" w:space="0" w:color="auto"/>
        <w:right w:val="none" w:sz="0" w:space="0" w:color="auto"/>
      </w:divBdr>
      <w:divsChild>
        <w:div w:id="2092774936">
          <w:marLeft w:val="0"/>
          <w:marRight w:val="0"/>
          <w:marTop w:val="0"/>
          <w:marBottom w:val="0"/>
          <w:divBdr>
            <w:top w:val="none" w:sz="0" w:space="0" w:color="auto"/>
            <w:left w:val="none" w:sz="0" w:space="0" w:color="auto"/>
            <w:bottom w:val="none" w:sz="0" w:space="0" w:color="auto"/>
            <w:right w:val="none" w:sz="0" w:space="0" w:color="auto"/>
          </w:divBdr>
          <w:divsChild>
            <w:div w:id="154802531">
              <w:marLeft w:val="0"/>
              <w:marRight w:val="0"/>
              <w:marTop w:val="0"/>
              <w:marBottom w:val="0"/>
              <w:divBdr>
                <w:top w:val="none" w:sz="0" w:space="0" w:color="auto"/>
                <w:left w:val="none" w:sz="0" w:space="0" w:color="auto"/>
                <w:bottom w:val="none" w:sz="0" w:space="0" w:color="auto"/>
                <w:right w:val="none" w:sz="0" w:space="0" w:color="auto"/>
              </w:divBdr>
              <w:divsChild>
                <w:div w:id="573391703">
                  <w:marLeft w:val="0"/>
                  <w:marRight w:val="0"/>
                  <w:marTop w:val="0"/>
                  <w:marBottom w:val="0"/>
                  <w:divBdr>
                    <w:top w:val="none" w:sz="0" w:space="0" w:color="auto"/>
                    <w:left w:val="none" w:sz="0" w:space="0" w:color="auto"/>
                    <w:bottom w:val="none" w:sz="0" w:space="0" w:color="auto"/>
                    <w:right w:val="none" w:sz="0" w:space="0" w:color="auto"/>
                  </w:divBdr>
                  <w:divsChild>
                    <w:div w:id="1441950928">
                      <w:marLeft w:val="0"/>
                      <w:marRight w:val="0"/>
                      <w:marTop w:val="0"/>
                      <w:marBottom w:val="0"/>
                      <w:divBdr>
                        <w:top w:val="none" w:sz="0" w:space="0" w:color="auto"/>
                        <w:left w:val="none" w:sz="0" w:space="0" w:color="auto"/>
                        <w:bottom w:val="none" w:sz="0" w:space="0" w:color="auto"/>
                        <w:right w:val="none" w:sz="0" w:space="0" w:color="auto"/>
                      </w:divBdr>
                      <w:divsChild>
                        <w:div w:id="2040935416">
                          <w:marLeft w:val="0"/>
                          <w:marRight w:val="0"/>
                          <w:marTop w:val="0"/>
                          <w:marBottom w:val="0"/>
                          <w:divBdr>
                            <w:top w:val="none" w:sz="0" w:space="0" w:color="auto"/>
                            <w:left w:val="none" w:sz="0" w:space="0" w:color="auto"/>
                            <w:bottom w:val="none" w:sz="0" w:space="0" w:color="auto"/>
                            <w:right w:val="none" w:sz="0" w:space="0" w:color="auto"/>
                          </w:divBdr>
                          <w:divsChild>
                            <w:div w:id="455877337">
                              <w:marLeft w:val="0"/>
                              <w:marRight w:val="0"/>
                              <w:marTop w:val="0"/>
                              <w:marBottom w:val="0"/>
                              <w:divBdr>
                                <w:top w:val="none" w:sz="0" w:space="0" w:color="auto"/>
                                <w:left w:val="none" w:sz="0" w:space="0" w:color="auto"/>
                                <w:bottom w:val="none" w:sz="0" w:space="0" w:color="auto"/>
                                <w:right w:val="none" w:sz="0" w:space="0" w:color="auto"/>
                              </w:divBdr>
                              <w:divsChild>
                                <w:div w:id="1491369446">
                                  <w:marLeft w:val="0"/>
                                  <w:marRight w:val="0"/>
                                  <w:marTop w:val="0"/>
                                  <w:marBottom w:val="0"/>
                                  <w:divBdr>
                                    <w:top w:val="none" w:sz="0" w:space="0" w:color="auto"/>
                                    <w:left w:val="none" w:sz="0" w:space="0" w:color="auto"/>
                                    <w:bottom w:val="none" w:sz="0" w:space="0" w:color="auto"/>
                                    <w:right w:val="none" w:sz="0" w:space="0" w:color="auto"/>
                                  </w:divBdr>
                                  <w:divsChild>
                                    <w:div w:id="1577594946">
                                      <w:marLeft w:val="0"/>
                                      <w:marRight w:val="0"/>
                                      <w:marTop w:val="0"/>
                                      <w:marBottom w:val="0"/>
                                      <w:divBdr>
                                        <w:top w:val="none" w:sz="0" w:space="0" w:color="auto"/>
                                        <w:left w:val="none" w:sz="0" w:space="0" w:color="auto"/>
                                        <w:bottom w:val="none" w:sz="0" w:space="0" w:color="auto"/>
                                        <w:right w:val="none" w:sz="0" w:space="0" w:color="auto"/>
                                      </w:divBdr>
                                      <w:divsChild>
                                        <w:div w:id="1325275644">
                                          <w:marLeft w:val="0"/>
                                          <w:marRight w:val="0"/>
                                          <w:marTop w:val="0"/>
                                          <w:marBottom w:val="0"/>
                                          <w:divBdr>
                                            <w:top w:val="none" w:sz="0" w:space="0" w:color="auto"/>
                                            <w:left w:val="none" w:sz="0" w:space="0" w:color="auto"/>
                                            <w:bottom w:val="none" w:sz="0" w:space="0" w:color="auto"/>
                                            <w:right w:val="none" w:sz="0" w:space="0" w:color="auto"/>
                                          </w:divBdr>
                                          <w:divsChild>
                                            <w:div w:id="158693706">
                                              <w:marLeft w:val="0"/>
                                              <w:marRight w:val="0"/>
                                              <w:marTop w:val="0"/>
                                              <w:marBottom w:val="28"/>
                                              <w:divBdr>
                                                <w:top w:val="none" w:sz="0" w:space="0" w:color="auto"/>
                                                <w:left w:val="none" w:sz="0" w:space="0" w:color="auto"/>
                                                <w:bottom w:val="none" w:sz="0" w:space="0" w:color="auto"/>
                                                <w:right w:val="none" w:sz="0" w:space="0" w:color="auto"/>
                                              </w:divBdr>
                                            </w:div>
                                            <w:div w:id="933979148">
                                              <w:marLeft w:val="0"/>
                                              <w:marRight w:val="0"/>
                                              <w:marTop w:val="19"/>
                                              <w:marBottom w:val="0"/>
                                              <w:divBdr>
                                                <w:top w:val="none" w:sz="0" w:space="0" w:color="auto"/>
                                                <w:left w:val="none" w:sz="0" w:space="0" w:color="auto"/>
                                                <w:bottom w:val="none" w:sz="0" w:space="0" w:color="auto"/>
                                                <w:right w:val="none" w:sz="0" w:space="0" w:color="auto"/>
                                              </w:divBdr>
                                            </w:div>
                                          </w:divsChild>
                                        </w:div>
                                        <w:div w:id="17552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561943">
      <w:bodyDiv w:val="1"/>
      <w:marLeft w:val="0"/>
      <w:marRight w:val="0"/>
      <w:marTop w:val="0"/>
      <w:marBottom w:val="0"/>
      <w:divBdr>
        <w:top w:val="none" w:sz="0" w:space="0" w:color="auto"/>
        <w:left w:val="none" w:sz="0" w:space="0" w:color="auto"/>
        <w:bottom w:val="none" w:sz="0" w:space="0" w:color="auto"/>
        <w:right w:val="none" w:sz="0" w:space="0" w:color="auto"/>
      </w:divBdr>
      <w:divsChild>
        <w:div w:id="2024014496">
          <w:marLeft w:val="0"/>
          <w:marRight w:val="0"/>
          <w:marTop w:val="0"/>
          <w:marBottom w:val="0"/>
          <w:divBdr>
            <w:top w:val="none" w:sz="0" w:space="0" w:color="auto"/>
            <w:left w:val="none" w:sz="0" w:space="0" w:color="auto"/>
            <w:bottom w:val="none" w:sz="0" w:space="0" w:color="auto"/>
            <w:right w:val="none" w:sz="0" w:space="0" w:color="auto"/>
          </w:divBdr>
          <w:divsChild>
            <w:div w:id="295380194">
              <w:marLeft w:val="210"/>
              <w:marRight w:val="3300"/>
              <w:marTop w:val="0"/>
              <w:marBottom w:val="0"/>
              <w:divBdr>
                <w:top w:val="none" w:sz="0" w:space="0" w:color="auto"/>
                <w:left w:val="none" w:sz="0" w:space="0" w:color="auto"/>
                <w:bottom w:val="none" w:sz="0" w:space="0" w:color="auto"/>
                <w:right w:val="none" w:sz="0" w:space="0" w:color="auto"/>
              </w:divBdr>
              <w:divsChild>
                <w:div w:id="694695250">
                  <w:marLeft w:val="0"/>
                  <w:marRight w:val="0"/>
                  <w:marTop w:val="0"/>
                  <w:marBottom w:val="0"/>
                  <w:divBdr>
                    <w:top w:val="none" w:sz="0" w:space="0" w:color="auto"/>
                    <w:left w:val="none" w:sz="0" w:space="0" w:color="auto"/>
                    <w:bottom w:val="none" w:sz="0" w:space="0" w:color="auto"/>
                    <w:right w:val="none" w:sz="0" w:space="0" w:color="auto"/>
                  </w:divBdr>
                  <w:divsChild>
                    <w:div w:id="518083931">
                      <w:marLeft w:val="0"/>
                      <w:marRight w:val="0"/>
                      <w:marTop w:val="0"/>
                      <w:marBottom w:val="0"/>
                      <w:divBdr>
                        <w:top w:val="none" w:sz="0" w:space="0" w:color="auto"/>
                        <w:left w:val="none" w:sz="0" w:space="0" w:color="auto"/>
                        <w:bottom w:val="none" w:sz="0" w:space="0" w:color="auto"/>
                        <w:right w:val="none" w:sz="0" w:space="0" w:color="auto"/>
                      </w:divBdr>
                      <w:divsChild>
                        <w:div w:id="843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856396">
      <w:bodyDiv w:val="1"/>
      <w:marLeft w:val="0"/>
      <w:marRight w:val="0"/>
      <w:marTop w:val="0"/>
      <w:marBottom w:val="0"/>
      <w:divBdr>
        <w:top w:val="none" w:sz="0" w:space="0" w:color="auto"/>
        <w:left w:val="none" w:sz="0" w:space="0" w:color="auto"/>
        <w:bottom w:val="none" w:sz="0" w:space="0" w:color="auto"/>
        <w:right w:val="none" w:sz="0" w:space="0" w:color="auto"/>
      </w:divBdr>
    </w:div>
    <w:div w:id="1119643635">
      <w:bodyDiv w:val="1"/>
      <w:marLeft w:val="0"/>
      <w:marRight w:val="0"/>
      <w:marTop w:val="0"/>
      <w:marBottom w:val="0"/>
      <w:divBdr>
        <w:top w:val="none" w:sz="0" w:space="0" w:color="auto"/>
        <w:left w:val="none" w:sz="0" w:space="0" w:color="auto"/>
        <w:bottom w:val="none" w:sz="0" w:space="0" w:color="auto"/>
        <w:right w:val="none" w:sz="0" w:space="0" w:color="auto"/>
      </w:divBdr>
    </w:div>
    <w:div w:id="1217817843">
      <w:bodyDiv w:val="1"/>
      <w:marLeft w:val="0"/>
      <w:marRight w:val="0"/>
      <w:marTop w:val="0"/>
      <w:marBottom w:val="0"/>
      <w:divBdr>
        <w:top w:val="none" w:sz="0" w:space="0" w:color="auto"/>
        <w:left w:val="none" w:sz="0" w:space="0" w:color="auto"/>
        <w:bottom w:val="none" w:sz="0" w:space="0" w:color="auto"/>
        <w:right w:val="none" w:sz="0" w:space="0" w:color="auto"/>
      </w:divBdr>
    </w:div>
    <w:div w:id="1628663678">
      <w:bodyDiv w:val="1"/>
      <w:marLeft w:val="0"/>
      <w:marRight w:val="0"/>
      <w:marTop w:val="0"/>
      <w:marBottom w:val="0"/>
      <w:divBdr>
        <w:top w:val="none" w:sz="0" w:space="0" w:color="auto"/>
        <w:left w:val="none" w:sz="0" w:space="0" w:color="auto"/>
        <w:bottom w:val="none" w:sz="0" w:space="0" w:color="auto"/>
        <w:right w:val="none" w:sz="0" w:space="0" w:color="auto"/>
      </w:divBdr>
    </w:div>
    <w:div w:id="1810318230">
      <w:bodyDiv w:val="1"/>
      <w:marLeft w:val="0"/>
      <w:marRight w:val="0"/>
      <w:marTop w:val="0"/>
      <w:marBottom w:val="0"/>
      <w:divBdr>
        <w:top w:val="none" w:sz="0" w:space="0" w:color="auto"/>
        <w:left w:val="none" w:sz="0" w:space="0" w:color="auto"/>
        <w:bottom w:val="none" w:sz="0" w:space="0" w:color="auto"/>
        <w:right w:val="none" w:sz="0" w:space="0" w:color="auto"/>
      </w:divBdr>
      <w:divsChild>
        <w:div w:id="151456711">
          <w:marLeft w:val="0"/>
          <w:marRight w:val="0"/>
          <w:marTop w:val="0"/>
          <w:marBottom w:val="0"/>
          <w:divBdr>
            <w:top w:val="none" w:sz="0" w:space="0" w:color="auto"/>
            <w:left w:val="none" w:sz="0" w:space="0" w:color="auto"/>
            <w:bottom w:val="none" w:sz="0" w:space="0" w:color="auto"/>
            <w:right w:val="none" w:sz="0" w:space="0" w:color="auto"/>
          </w:divBdr>
          <w:divsChild>
            <w:div w:id="2107268042">
              <w:marLeft w:val="0"/>
              <w:marRight w:val="0"/>
              <w:marTop w:val="0"/>
              <w:marBottom w:val="0"/>
              <w:divBdr>
                <w:top w:val="none" w:sz="0" w:space="0" w:color="auto"/>
                <w:left w:val="none" w:sz="0" w:space="0" w:color="auto"/>
                <w:bottom w:val="none" w:sz="0" w:space="0" w:color="auto"/>
                <w:right w:val="none" w:sz="0" w:space="0" w:color="auto"/>
              </w:divBdr>
              <w:divsChild>
                <w:div w:id="969214029">
                  <w:marLeft w:val="0"/>
                  <w:marRight w:val="0"/>
                  <w:marTop w:val="0"/>
                  <w:marBottom w:val="0"/>
                  <w:divBdr>
                    <w:top w:val="none" w:sz="0" w:space="0" w:color="auto"/>
                    <w:left w:val="none" w:sz="0" w:space="0" w:color="auto"/>
                    <w:bottom w:val="none" w:sz="0" w:space="0" w:color="auto"/>
                    <w:right w:val="none" w:sz="0" w:space="0" w:color="auto"/>
                  </w:divBdr>
                  <w:divsChild>
                    <w:div w:id="639118524">
                      <w:marLeft w:val="0"/>
                      <w:marRight w:val="0"/>
                      <w:marTop w:val="0"/>
                      <w:marBottom w:val="0"/>
                      <w:divBdr>
                        <w:top w:val="none" w:sz="0" w:space="0" w:color="auto"/>
                        <w:left w:val="none" w:sz="0" w:space="0" w:color="auto"/>
                        <w:bottom w:val="none" w:sz="0" w:space="0" w:color="auto"/>
                        <w:right w:val="none" w:sz="0" w:space="0" w:color="auto"/>
                      </w:divBdr>
                      <w:divsChild>
                        <w:div w:id="1248686939">
                          <w:marLeft w:val="0"/>
                          <w:marRight w:val="0"/>
                          <w:marTop w:val="0"/>
                          <w:marBottom w:val="0"/>
                          <w:divBdr>
                            <w:top w:val="none" w:sz="0" w:space="0" w:color="auto"/>
                            <w:left w:val="none" w:sz="0" w:space="0" w:color="auto"/>
                            <w:bottom w:val="none" w:sz="0" w:space="0" w:color="auto"/>
                            <w:right w:val="none" w:sz="0" w:space="0" w:color="auto"/>
                          </w:divBdr>
                          <w:divsChild>
                            <w:div w:id="9485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3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E2F55-FD37-1F49-9CE4-461B4BEF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1312</Words>
  <Characters>7480</Characters>
  <Application>Microsoft Macintosh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dc:creator>
  <cp:lastModifiedBy>Hyuna Moon</cp:lastModifiedBy>
  <cp:revision>25</cp:revision>
  <cp:lastPrinted>2014-02-10T02:19:00Z</cp:lastPrinted>
  <dcterms:created xsi:type="dcterms:W3CDTF">2015-07-22T08:43:00Z</dcterms:created>
  <dcterms:modified xsi:type="dcterms:W3CDTF">2015-07-24T05:49:00Z</dcterms:modified>
</cp:coreProperties>
</file>