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7" w:rsidRDefault="00B66A92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Major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Issues and Case Studies in </w:t>
      </w:r>
      <w:r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523FDB">
        <w:rPr>
          <w:rFonts w:ascii="Times New Roman" w:hAnsi="Times New Roman" w:cs="Times New Roman" w:hint="eastAsia"/>
          <w:b/>
          <w:sz w:val="24"/>
          <w:szCs w:val="24"/>
        </w:rPr>
        <w:t>Tues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523FDB">
        <w:rPr>
          <w:rFonts w:ascii="Times New Roman" w:hAnsi="Times New Roman" w:cs="Times New Roman"/>
          <w:b/>
          <w:sz w:val="24"/>
          <w:szCs w:val="24"/>
        </w:rPr>
        <w:t>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523FDB">
        <w:rPr>
          <w:rFonts w:ascii="Times New Roman" w:hAnsi="Times New Roman" w:cs="Times New Roman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7F4365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Office hours: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>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3C60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</w:t>
      </w:r>
      <w:r w:rsidR="00BF78EF">
        <w:rPr>
          <w:rFonts w:ascii="Times New Roman" w:hAnsi="Times New Roman" w:cs="Times New Roman" w:hint="eastAsia"/>
          <w:sz w:val="24"/>
          <w:szCs w:val="24"/>
        </w:rPr>
        <w:t>students</w:t>
      </w:r>
      <w:r w:rsidR="00BF78EF">
        <w:rPr>
          <w:rFonts w:ascii="Times New Roman" w:hAnsi="Times New Roman" w:cs="Times New Roman"/>
          <w:sz w:val="24"/>
          <w:szCs w:val="24"/>
        </w:rPr>
        <w:t>’</w:t>
      </w:r>
      <w:r w:rsidRPr="00196309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BF78EF">
        <w:rPr>
          <w:rFonts w:ascii="Times New Roman" w:hAnsi="Times New Roman" w:cs="Times New Roman" w:hint="eastAsia"/>
          <w:sz w:val="24"/>
          <w:szCs w:val="24"/>
        </w:rPr>
        <w:t>of them</w:t>
      </w:r>
      <w:r w:rsidRPr="00196309">
        <w:rPr>
          <w:rFonts w:ascii="Times New Roman" w:hAnsi="Times New Roman" w:cs="Times New Roman"/>
          <w:sz w:val="24"/>
          <w:szCs w:val="24"/>
        </w:rPr>
        <w:t xml:space="preserve"> through case studies of major international financial events.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3C6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Since </w:t>
      </w:r>
      <w:r w:rsidR="00B51A59">
        <w:rPr>
          <w:rFonts w:ascii="Times New Roman" w:hAnsi="Times New Roman" w:cs="Times New Roman"/>
          <w:sz w:val="24"/>
          <w:szCs w:val="24"/>
        </w:rPr>
        <w:t>the</w:t>
      </w:r>
      <w:r w:rsidRPr="00196309">
        <w:rPr>
          <w:rFonts w:ascii="Times New Roman" w:hAnsi="Times New Roman" w:cs="Times New Roman"/>
          <w:sz w:val="24"/>
          <w:szCs w:val="24"/>
        </w:rPr>
        <w:t xml:space="preserve">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="003C607D">
        <w:rPr>
          <w:rFonts w:ascii="Times New Roman" w:hAnsi="Times New Roman" w:cs="Times New Roman"/>
          <w:sz w:val="24"/>
          <w:szCs w:val="24"/>
        </w:rPr>
        <w:t xml:space="preserve"> and finance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3C607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777047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 w:rsidRPr="002433AC">
        <w:rPr>
          <w:rFonts w:ascii="Times New Roman" w:hAnsi="Times New Roman" w:hint="eastAsia"/>
          <w:sz w:val="24"/>
          <w:szCs w:val="24"/>
        </w:rPr>
        <w:t>several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: </w:t>
      </w:r>
      <w:r w:rsidR="005D0EB5">
        <w:rPr>
          <w:rFonts w:ascii="Times New Roman" w:hAnsi="Times New Roman" w:hint="eastAsia"/>
          <w:sz w:val="24"/>
          <w:szCs w:val="24"/>
        </w:rPr>
        <w:t xml:space="preserve">a </w:t>
      </w:r>
      <w:r w:rsidR="002F2D0F">
        <w:rPr>
          <w:rFonts w:ascii="Times New Roman" w:hAnsi="Times New Roman"/>
          <w:sz w:val="24"/>
          <w:szCs w:val="24"/>
        </w:rPr>
        <w:t>couple of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individual presentations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(one on </w:t>
      </w:r>
      <w:r w:rsidR="003C607D">
        <w:rPr>
          <w:rFonts w:ascii="Times New Roman" w:hAnsi="Times New Roman"/>
          <w:sz w:val="24"/>
          <w:szCs w:val="24"/>
        </w:rPr>
        <w:t>cases</w:t>
      </w:r>
      <w:r w:rsidR="005D0EB5">
        <w:rPr>
          <w:rFonts w:ascii="Times New Roman" w:hAnsi="Times New Roman" w:hint="eastAsia"/>
          <w:sz w:val="24"/>
          <w:szCs w:val="24"/>
        </w:rPr>
        <w:t xml:space="preserve"> and </w:t>
      </w:r>
      <w:r w:rsidR="002433AC" w:rsidRPr="002433AC">
        <w:rPr>
          <w:rFonts w:ascii="Times New Roman" w:hAnsi="Times New Roman" w:hint="eastAsia"/>
          <w:sz w:val="24"/>
          <w:szCs w:val="24"/>
        </w:rPr>
        <w:t>other</w:t>
      </w:r>
      <w:r w:rsidR="005D0EB5">
        <w:rPr>
          <w:rFonts w:ascii="Times New Roman" w:hAnsi="Times New Roman" w:hint="eastAsia"/>
          <w:sz w:val="24"/>
          <w:szCs w:val="24"/>
        </w:rPr>
        <w:t>s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their research topics </w:t>
      </w:r>
      <w:r w:rsidR="00F7740E" w:rsidRPr="002433AC">
        <w:rPr>
          <w:rFonts w:ascii="Times New Roman" w:hAnsi="Times New Roman" w:hint="eastAsia"/>
          <w:sz w:val="24"/>
          <w:szCs w:val="24"/>
        </w:rPr>
        <w:t>related with issues covered in class</w:t>
      </w:r>
      <w:r w:rsidR="002433AC" w:rsidRPr="002433AC">
        <w:rPr>
          <w:rFonts w:ascii="Times New Roman" w:hAnsi="Times New Roman" w:hint="eastAsia"/>
          <w:sz w:val="24"/>
          <w:szCs w:val="24"/>
        </w:rPr>
        <w:t>)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and one group presentation </w:t>
      </w:r>
      <w:r w:rsidR="007F00CC" w:rsidRPr="002433AC">
        <w:rPr>
          <w:rFonts w:ascii="Times New Roman" w:hAnsi="Times New Roman"/>
          <w:sz w:val="24"/>
          <w:szCs w:val="24"/>
        </w:rPr>
        <w:t xml:space="preserve">on </w:t>
      </w:r>
      <w:r w:rsidRPr="002433AC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Group presentation </w:t>
      </w:r>
      <w:r w:rsidR="003C607D">
        <w:rPr>
          <w:rFonts w:ascii="Times New Roman" w:hAnsi="Times New Roman"/>
          <w:sz w:val="24"/>
          <w:szCs w:val="24"/>
        </w:rPr>
        <w:t>is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debates 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on </w:t>
      </w:r>
      <w:r w:rsidR="002F2D0F">
        <w:rPr>
          <w:rFonts w:ascii="Times New Roman" w:hAnsi="Times New Roman"/>
          <w:sz w:val="24"/>
          <w:szCs w:val="24"/>
        </w:rPr>
        <w:t>selected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issues between two groups.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972723" w:rsidRPr="002433AC" w:rsidRDefault="00972723" w:rsidP="00972723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Each week students are required to </w:t>
      </w:r>
      <w:r>
        <w:rPr>
          <w:rFonts w:ascii="Times New Roman" w:hAnsi="Times New Roman"/>
          <w:kern w:val="0"/>
          <w:sz w:val="24"/>
          <w:szCs w:val="24"/>
        </w:rPr>
        <w:t xml:space="preserve">read assigned reading materials, </w:t>
      </w:r>
      <w:r>
        <w:rPr>
          <w:rFonts w:ascii="Times New Roman" w:hAnsi="Times New Roman"/>
          <w:kern w:val="0"/>
          <w:sz w:val="24"/>
          <w:szCs w:val="24"/>
        </w:rPr>
        <w:t xml:space="preserve">which </w:t>
      </w:r>
      <w:r>
        <w:rPr>
          <w:rFonts w:ascii="Times New Roman" w:hAnsi="Times New Roman"/>
          <w:kern w:val="0"/>
          <w:sz w:val="24"/>
          <w:szCs w:val="24"/>
        </w:rPr>
        <w:t>are closely related with the lectures and will be covered in the exam</w:t>
      </w:r>
      <w:r>
        <w:rPr>
          <w:rFonts w:ascii="Times New Roman" w:hAnsi="Times New Roman"/>
          <w:kern w:val="0"/>
          <w:sz w:val="24"/>
          <w:szCs w:val="24"/>
        </w:rPr>
        <w:t>.</w:t>
      </w:r>
      <w:bookmarkStart w:id="0" w:name="_GoBack"/>
      <w:bookmarkEnd w:id="0"/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lastRenderedPageBreak/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81174">
        <w:rPr>
          <w:rFonts w:ascii="Times New Roman" w:hAnsi="Times New Roman"/>
          <w:sz w:val="24"/>
          <w:szCs w:val="24"/>
        </w:rPr>
        <w:t>submission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2F2D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2F3813" w:rsidRDefault="007A0AF7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</w:t>
      </w:r>
      <w:r w:rsidR="00A34018">
        <w:rPr>
          <w:rFonts w:ascii="Times New Roman" w:hAnsi="Times New Roman" w:hint="eastAsia"/>
          <w:sz w:val="24"/>
          <w:szCs w:val="24"/>
        </w:rPr>
        <w:t xml:space="preserve">: </w:t>
      </w:r>
      <w:r w:rsidR="00DA49F7">
        <w:rPr>
          <w:rFonts w:ascii="Times New Roman" w:hAnsi="Times New Roman"/>
          <w:sz w:val="24"/>
          <w:szCs w:val="24"/>
        </w:rPr>
        <w:t>4</w:t>
      </w:r>
      <w:r w:rsidR="002F3813">
        <w:rPr>
          <w:rFonts w:ascii="Times New Roman" w:hAnsi="Times New Roman" w:hint="eastAsia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="00DA49F7">
        <w:rPr>
          <w:rFonts w:ascii="Times New Roman" w:hAnsi="Times New Roman" w:cs="Times New Roman"/>
          <w:sz w:val="24"/>
          <w:szCs w:val="24"/>
        </w:rPr>
        <w:t>: 10%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222EE9">
        <w:rPr>
          <w:rFonts w:ascii="Times New Roman" w:hAnsi="Times New Roman" w:cs="Times New Roman" w:hint="eastAsia"/>
          <w:sz w:val="24"/>
        </w:rPr>
        <w:t xml:space="preserve">two parts, </w:t>
      </w:r>
      <w:r w:rsidR="00FC5B2C">
        <w:rPr>
          <w:rFonts w:ascii="Times New Roman" w:hAnsi="Times New Roman" w:cs="Times New Roman" w:hint="eastAsia"/>
          <w:sz w:val="24"/>
        </w:rPr>
        <w:t xml:space="preserve">lectures and presentations. Part one includes </w:t>
      </w:r>
      <w:r w:rsidRPr="00FA0A7F">
        <w:rPr>
          <w:rFonts w:ascii="Times New Roman" w:hAnsi="Times New Roman" w:cs="Times New Roman"/>
          <w:sz w:val="24"/>
        </w:rPr>
        <w:t>t</w:t>
      </w:r>
      <w:r w:rsidR="00725EF9">
        <w:rPr>
          <w:rFonts w:ascii="Times New Roman" w:hAnsi="Times New Roman" w:cs="Times New Roman"/>
          <w:sz w:val="24"/>
        </w:rPr>
        <w:t>wo</w:t>
      </w:r>
      <w:r w:rsidRPr="00FA0A7F">
        <w:rPr>
          <w:rFonts w:ascii="Times New Roman" w:hAnsi="Times New Roman" w:cs="Times New Roman"/>
          <w:sz w:val="24"/>
        </w:rPr>
        <w:t xml:space="preserve"> sessions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The first session will </w:t>
      </w:r>
      <w:r w:rsidR="00FC5B2C">
        <w:rPr>
          <w:rFonts w:ascii="Times New Roman" w:hAnsi="Times New Roman" w:cs="Times New Roman" w:hint="eastAsia"/>
          <w:sz w:val="24"/>
        </w:rPr>
        <w:t xml:space="preserve">explain various theories of international financial crises. The second will </w:t>
      </w:r>
      <w:r w:rsidRPr="00FA0A7F">
        <w:rPr>
          <w:rFonts w:ascii="Times New Roman" w:hAnsi="Times New Roman" w:cs="Times New Roman"/>
          <w:sz w:val="24"/>
        </w:rPr>
        <w:t xml:space="preserve">address </w:t>
      </w:r>
      <w:r w:rsidR="00725EF9">
        <w:rPr>
          <w:rFonts w:ascii="Times New Roman" w:hAnsi="Times New Roman" w:cs="Times New Roman"/>
          <w:sz w:val="24"/>
        </w:rPr>
        <w:t xml:space="preserve">a few cases of financial crisis in </w:t>
      </w:r>
      <w:r w:rsidR="002F2D0F">
        <w:rPr>
          <w:rFonts w:ascii="Times New Roman" w:hAnsi="Times New Roman" w:cs="Times New Roman"/>
          <w:sz w:val="24"/>
        </w:rPr>
        <w:t>global</w:t>
      </w:r>
      <w:r w:rsidR="00725EF9">
        <w:rPr>
          <w:rFonts w:ascii="Times New Roman" w:hAnsi="Times New Roman" w:cs="Times New Roman"/>
          <w:sz w:val="24"/>
        </w:rPr>
        <w:t xml:space="preserve"> markets, </w:t>
      </w:r>
      <w:r w:rsidR="00E04394">
        <w:rPr>
          <w:rFonts w:ascii="Times New Roman" w:hAnsi="Times New Roman" w:cs="Times New Roman"/>
          <w:sz w:val="24"/>
        </w:rPr>
        <w:t xml:space="preserve">the Asian crisis, </w:t>
      </w:r>
      <w:r w:rsidR="002F2D0F">
        <w:rPr>
          <w:rFonts w:ascii="Times New Roman" w:hAnsi="Times New Roman" w:cs="Times New Roman"/>
          <w:sz w:val="24"/>
        </w:rPr>
        <w:t xml:space="preserve">the </w:t>
      </w:r>
      <w:r w:rsidR="00725EF9">
        <w:rPr>
          <w:rFonts w:ascii="Times New Roman" w:hAnsi="Times New Roman" w:cs="Times New Roman"/>
          <w:sz w:val="24"/>
        </w:rPr>
        <w:t xml:space="preserve">global financial crisis, </w:t>
      </w:r>
      <w:r w:rsidR="002F2D0F">
        <w:rPr>
          <w:rFonts w:ascii="Times New Roman" w:hAnsi="Times New Roman" w:cs="Times New Roman"/>
          <w:sz w:val="24"/>
        </w:rPr>
        <w:t xml:space="preserve">the </w:t>
      </w:r>
      <w:r w:rsidR="00725EF9">
        <w:rPr>
          <w:rFonts w:ascii="Times New Roman" w:hAnsi="Times New Roman" w:cs="Times New Roman"/>
          <w:sz w:val="24"/>
        </w:rPr>
        <w:t xml:space="preserve">European crisis and the pandemic crisis. </w:t>
      </w:r>
      <w:r w:rsidR="00FC5B2C">
        <w:rPr>
          <w:rFonts w:ascii="Times New Roman" w:hAnsi="Times New Roman" w:cs="Times New Roman" w:hint="eastAsia"/>
          <w:sz w:val="24"/>
        </w:rPr>
        <w:t>Part two i</w:t>
      </w:r>
      <w:r w:rsidR="00F42CF8">
        <w:rPr>
          <w:rFonts w:ascii="Times New Roman" w:hAnsi="Times New Roman" w:cs="Times New Roman" w:hint="eastAsia"/>
          <w:sz w:val="24"/>
        </w:rPr>
        <w:t>nclude</w:t>
      </w:r>
      <w:r w:rsidR="00FC5B2C">
        <w:rPr>
          <w:rFonts w:ascii="Times New Roman" w:hAnsi="Times New Roman" w:cs="Times New Roman" w:hint="eastAsia"/>
          <w:sz w:val="24"/>
        </w:rPr>
        <w:t xml:space="preserve">s individual presentations and group discussions by students. </w:t>
      </w: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E04394">
        <w:rPr>
          <w:rFonts w:ascii="Times New Roman"/>
          <w:sz w:val="24"/>
        </w:rPr>
        <w:t xml:space="preserve">Theory of </w:t>
      </w:r>
      <w:r w:rsidR="002F3813">
        <w:rPr>
          <w:rFonts w:ascii="Times New Roman" w:hint="eastAsia"/>
          <w:sz w:val="24"/>
        </w:rPr>
        <w:t>International Financial Crises</w:t>
      </w:r>
    </w:p>
    <w:p w:rsidR="002F3813" w:rsidRP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</w:t>
      </w:r>
      <w:r w:rsidR="005575C1">
        <w:rPr>
          <w:rFonts w:ascii="Times New Roman"/>
          <w:sz w:val="24"/>
        </w:rPr>
        <w:t>ypes of Financial Crisis</w:t>
      </w:r>
    </w:p>
    <w:p w:rsidR="00222EE9" w:rsidRDefault="005575C1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Theories</w:t>
      </w:r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725EF9">
        <w:rPr>
          <w:rFonts w:ascii="Times New Roman"/>
          <w:sz w:val="24"/>
        </w:rPr>
        <w:t xml:space="preserve">International Financial Crises in </w:t>
      </w:r>
      <w:r w:rsidR="002F2D0F">
        <w:rPr>
          <w:rFonts w:ascii="Times New Roman"/>
          <w:sz w:val="24"/>
        </w:rPr>
        <w:t>Global</w:t>
      </w:r>
      <w:r w:rsidR="00725EF9">
        <w:rPr>
          <w:rFonts w:ascii="Times New Roman"/>
          <w:sz w:val="24"/>
        </w:rPr>
        <w:t xml:space="preserve"> Markets</w:t>
      </w:r>
    </w:p>
    <w:p w:rsidR="00EC1FF8" w:rsidRPr="00EB4136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Asian Crisis</w:t>
      </w:r>
    </w:p>
    <w:p w:rsidR="00EC1FF8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Global Financial Crisis</w:t>
      </w:r>
    </w:p>
    <w:p w:rsidR="00EC1FF8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European Crisis</w:t>
      </w:r>
    </w:p>
    <w:p w:rsidR="005575C1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Pandemic Crisis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  <w:r w:rsidRPr="00FC5B2C">
        <w:rPr>
          <w:rFonts w:ascii="Times New Roman" w:hint="eastAsia"/>
          <w:b/>
          <w:sz w:val="24"/>
        </w:rPr>
        <w:t xml:space="preserve"> and </w:t>
      </w:r>
      <w:r w:rsidR="003C607D">
        <w:rPr>
          <w:rFonts w:ascii="Times New Roman"/>
          <w:b/>
          <w:sz w:val="24"/>
        </w:rPr>
        <w:t xml:space="preserve">Group </w:t>
      </w:r>
      <w:r w:rsidRPr="00FC5B2C">
        <w:rPr>
          <w:rFonts w:ascii="Times New Roman" w:hint="eastAsia"/>
          <w:b/>
          <w:sz w:val="24"/>
        </w:rPr>
        <w:t>discussion</w:t>
      </w:r>
    </w:p>
    <w:p w:rsidR="00EC1FF8" w:rsidRPr="00536AEE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>Individual Presentations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683F5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 xml:space="preserve">Group </w:t>
      </w:r>
      <w:r w:rsidR="00FC5B2C" w:rsidRPr="00FC5B2C">
        <w:rPr>
          <w:rFonts w:ascii="Times New Roman" w:hint="eastAsia"/>
          <w:sz w:val="24"/>
        </w:rPr>
        <w:t>Discussion</w:t>
      </w:r>
      <w:r w:rsidRPr="00FC5B2C">
        <w:rPr>
          <w:rFonts w:ascii="Times New Roman" w:hint="eastAsia"/>
          <w:sz w:val="24"/>
        </w:rPr>
        <w:t>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sectPr w:rsidR="00FC5B2C" w:rsidRPr="00FC5B2C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E8" w:rsidRDefault="006E02E8" w:rsidP="00A25189">
      <w:r>
        <w:separator/>
      </w:r>
    </w:p>
  </w:endnote>
  <w:endnote w:type="continuationSeparator" w:id="0">
    <w:p w:rsidR="006E02E8" w:rsidRDefault="006E02E8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E8" w:rsidRDefault="006E02E8" w:rsidP="00A25189">
      <w:r>
        <w:separator/>
      </w:r>
    </w:p>
  </w:footnote>
  <w:footnote w:type="continuationSeparator" w:id="0">
    <w:p w:rsidR="006E02E8" w:rsidRDefault="006E02E8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67"/>
    <w:rsid w:val="0000139D"/>
    <w:rsid w:val="0004231D"/>
    <w:rsid w:val="000574C0"/>
    <w:rsid w:val="00074C9C"/>
    <w:rsid w:val="00076053"/>
    <w:rsid w:val="000A2595"/>
    <w:rsid w:val="000D49F3"/>
    <w:rsid w:val="0010139A"/>
    <w:rsid w:val="00176155"/>
    <w:rsid w:val="00190F6B"/>
    <w:rsid w:val="00196309"/>
    <w:rsid w:val="00222EE9"/>
    <w:rsid w:val="00237461"/>
    <w:rsid w:val="002433AC"/>
    <w:rsid w:val="00255AC9"/>
    <w:rsid w:val="002C75F9"/>
    <w:rsid w:val="002D0BBA"/>
    <w:rsid w:val="002F0159"/>
    <w:rsid w:val="002F2D0F"/>
    <w:rsid w:val="002F3813"/>
    <w:rsid w:val="0031418F"/>
    <w:rsid w:val="003268BA"/>
    <w:rsid w:val="003A5C75"/>
    <w:rsid w:val="003B298A"/>
    <w:rsid w:val="003C607D"/>
    <w:rsid w:val="003F0237"/>
    <w:rsid w:val="003F55F9"/>
    <w:rsid w:val="00523FDB"/>
    <w:rsid w:val="00536AEE"/>
    <w:rsid w:val="00537B6D"/>
    <w:rsid w:val="00551766"/>
    <w:rsid w:val="005575C1"/>
    <w:rsid w:val="005A0042"/>
    <w:rsid w:val="005D0EB5"/>
    <w:rsid w:val="005E4467"/>
    <w:rsid w:val="00603EC9"/>
    <w:rsid w:val="006522EF"/>
    <w:rsid w:val="00681174"/>
    <w:rsid w:val="00683F58"/>
    <w:rsid w:val="006A0747"/>
    <w:rsid w:val="006B1683"/>
    <w:rsid w:val="006D1626"/>
    <w:rsid w:val="006E02E8"/>
    <w:rsid w:val="006E1F66"/>
    <w:rsid w:val="006F5D97"/>
    <w:rsid w:val="006F6EE7"/>
    <w:rsid w:val="007069AE"/>
    <w:rsid w:val="00713AA1"/>
    <w:rsid w:val="00725EF9"/>
    <w:rsid w:val="007635B0"/>
    <w:rsid w:val="00770C2D"/>
    <w:rsid w:val="00777047"/>
    <w:rsid w:val="007825F2"/>
    <w:rsid w:val="007A0AF7"/>
    <w:rsid w:val="007F00CC"/>
    <w:rsid w:val="007F0D5B"/>
    <w:rsid w:val="007F4365"/>
    <w:rsid w:val="00842313"/>
    <w:rsid w:val="00885382"/>
    <w:rsid w:val="008C2049"/>
    <w:rsid w:val="008E6243"/>
    <w:rsid w:val="008F64C3"/>
    <w:rsid w:val="00972723"/>
    <w:rsid w:val="009838D4"/>
    <w:rsid w:val="009D4BC2"/>
    <w:rsid w:val="00A25189"/>
    <w:rsid w:val="00A34018"/>
    <w:rsid w:val="00AB67BA"/>
    <w:rsid w:val="00AC19E0"/>
    <w:rsid w:val="00AF0F43"/>
    <w:rsid w:val="00AF4E68"/>
    <w:rsid w:val="00B51A59"/>
    <w:rsid w:val="00B66A92"/>
    <w:rsid w:val="00BA4BCD"/>
    <w:rsid w:val="00BF78EF"/>
    <w:rsid w:val="00C51D6D"/>
    <w:rsid w:val="00C97DFB"/>
    <w:rsid w:val="00CA4AA3"/>
    <w:rsid w:val="00CC2847"/>
    <w:rsid w:val="00CD6952"/>
    <w:rsid w:val="00D103D6"/>
    <w:rsid w:val="00D7615E"/>
    <w:rsid w:val="00DA49F7"/>
    <w:rsid w:val="00E04394"/>
    <w:rsid w:val="00E33BEE"/>
    <w:rsid w:val="00E6547F"/>
    <w:rsid w:val="00E84A98"/>
    <w:rsid w:val="00E85206"/>
    <w:rsid w:val="00EA36DC"/>
    <w:rsid w:val="00EC1FF8"/>
    <w:rsid w:val="00F212FC"/>
    <w:rsid w:val="00F42CF8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5883C"/>
  <w15:docId w15:val="{791E3377-2834-4181-9166-D634BCD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Owner</cp:lastModifiedBy>
  <cp:revision>5</cp:revision>
  <cp:lastPrinted>2018-01-23T03:27:00Z</cp:lastPrinted>
  <dcterms:created xsi:type="dcterms:W3CDTF">2023-07-31T02:55:00Z</dcterms:created>
  <dcterms:modified xsi:type="dcterms:W3CDTF">2023-07-31T03:04:00Z</dcterms:modified>
</cp:coreProperties>
</file>