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425" w:type="dxa"/>
        <w:jc w:val="center"/>
        <w:shd w:val="clear" w:color="auto" w:fill="A9BDB7"/>
        <w:tblCellMar>
          <w:top w:w="15" w:type="dxa"/>
          <w:left w:w="15" w:type="dxa"/>
          <w:bottom w:w="15" w:type="dxa"/>
          <w:right w:w="15" w:type="dxa"/>
        </w:tblCellMar>
        <w:tblLook w:val="0000"/>
      </w:tblPr>
      <w:tblGrid>
        <w:gridCol w:w="10425"/>
      </w:tblGrid>
      <w:tr w:rsidR="005B07CD" w:rsidRPr="005B07CD" w:rsidTr="005B07CD">
        <w:trPr>
          <w:trHeight w:val="105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5B07CD" w:rsidP="005B07CD">
            <w:pPr>
              <w:widowControl/>
              <w:wordWrap/>
              <w:autoSpaceDE/>
              <w:autoSpaceDN/>
              <w:spacing w:before="100" w:beforeAutospacing="1" w:after="100" w:afterAutospacing="1"/>
              <w:ind w:left="1080" w:right="1095"/>
              <w:jc w:val="left"/>
              <w:rPr>
                <w:rFonts w:ascii="굴림" w:eastAsia="굴림" w:hAnsi="굴림" w:cs="굴림"/>
                <w:color w:val="000000"/>
                <w:kern w:val="0"/>
                <w:sz w:val="24"/>
              </w:rPr>
            </w:pPr>
            <w:r w:rsidRPr="005B07CD">
              <w:rPr>
                <w:rFonts w:ascii="굴림" w:eastAsia="굴림" w:hAnsi="굴림" w:cs="굴림"/>
                <w:b/>
                <w:bCs/>
                <w:color w:val="000000"/>
                <w:kern w:val="0"/>
                <w:sz w:val="27"/>
                <w:szCs w:val="27"/>
              </w:rPr>
              <w:t>Research Methodology and Skills</w:t>
            </w:r>
          </w:p>
        </w:tc>
      </w:tr>
      <w:tr w:rsidR="005B07CD" w:rsidRPr="005B07CD" w:rsidTr="005B07C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tcPr>
          <w:p w:rsidR="005B07CD" w:rsidRPr="005B07CD" w:rsidRDefault="005B07CD" w:rsidP="005B07CD">
            <w:pPr>
              <w:widowControl/>
              <w:wordWrap/>
              <w:autoSpaceDE/>
              <w:autoSpaceDN/>
              <w:spacing w:before="100" w:beforeAutospacing="1" w:after="100" w:afterAutospacing="1" w:line="360" w:lineRule="auto"/>
              <w:ind w:left="1125" w:right="885" w:hanging="225"/>
              <w:jc w:val="right"/>
              <w:rPr>
                <w:rFonts w:ascii="굴림" w:eastAsia="굴림" w:hAnsi="굴림" w:cs="굴림"/>
                <w:color w:val="000000"/>
                <w:kern w:val="0"/>
                <w:sz w:val="24"/>
              </w:rPr>
            </w:pPr>
            <w:r w:rsidRPr="005B07CD">
              <w:rPr>
                <w:rFonts w:ascii="굴림" w:eastAsia="굴림" w:hAnsi="굴림" w:cs="굴림"/>
                <w:b/>
                <w:bCs/>
                <w:color w:val="002828"/>
                <w:kern w:val="0"/>
                <w:szCs w:val="20"/>
              </w:rPr>
              <w:t> </w:t>
            </w:r>
            <w:hyperlink r:id="rId6" w:history="1">
              <w:r w:rsidRPr="005B07CD">
                <w:rPr>
                  <w:rFonts w:ascii="굴림" w:eastAsia="굴림" w:hAnsi="굴림" w:cs="굴림"/>
                  <w:b/>
                  <w:bCs/>
                  <w:color w:val="002828"/>
                  <w:kern w:val="0"/>
                  <w:u w:val="single"/>
                </w:rPr>
                <w:t>Links</w:t>
              </w:r>
            </w:hyperlink>
            <w:r w:rsidRPr="005B07CD">
              <w:rPr>
                <w:rFonts w:ascii="굴림" w:eastAsia="굴림" w:hAnsi="굴림" w:cs="굴림"/>
                <w:b/>
                <w:bCs/>
                <w:color w:val="002828"/>
                <w:kern w:val="0"/>
                <w:szCs w:val="20"/>
              </w:rPr>
              <w:t xml:space="preserve">    </w:t>
            </w:r>
            <w:hyperlink r:id="rId7" w:history="1">
              <w:r w:rsidRPr="005B07CD">
                <w:rPr>
                  <w:rFonts w:ascii="굴림" w:eastAsia="굴림" w:hAnsi="굴림" w:cs="굴림"/>
                  <w:b/>
                  <w:bCs/>
                  <w:color w:val="002828"/>
                  <w:kern w:val="0"/>
                  <w:u w:val="single"/>
                </w:rPr>
                <w:t xml:space="preserve">Bulletin Board </w:t>
              </w:r>
            </w:hyperlink>
          </w:p>
          <w:p w:rsidR="005B07CD" w:rsidRPr="005B07CD" w:rsidRDefault="005B07CD" w:rsidP="005B07CD">
            <w:pPr>
              <w:widowControl/>
              <w:wordWrap/>
              <w:autoSpaceDE/>
              <w:autoSpaceDN/>
              <w:spacing w:line="432" w:lineRule="auto"/>
              <w:ind w:left="85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0.5pt;height:10.5pt">
                  <v:imagedata r:id="rId8" r:href="rId9"/>
                </v:shape>
              </w:pict>
            </w:r>
            <w:r w:rsidRPr="005B07CD">
              <w:rPr>
                <w:rFonts w:ascii="굴림" w:eastAsia="굴림" w:hAnsi="굴림" w:cs="굴림"/>
                <w:b/>
                <w:bCs/>
                <w:color w:val="003300"/>
                <w:kern w:val="0"/>
                <w:sz w:val="24"/>
              </w:rPr>
              <w:t>Course Objective</w:t>
            </w:r>
          </w:p>
          <w:p w:rsidR="005B07CD" w:rsidRPr="005B07CD" w:rsidRDefault="005B07CD" w:rsidP="005B07CD">
            <w:pPr>
              <w:widowControl/>
              <w:wordWrap/>
              <w:autoSpaceDE/>
              <w:autoSpaceDN/>
              <w:spacing w:line="432" w:lineRule="auto"/>
              <w:ind w:left="900" w:right="93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         The objective of the course is to provide the students with the tools with which to analyze the issues in international and area studies. In the first part of the course, students will learn important concepts of statistics and acquire techniques to use Excel and other statistics program. In the second part, students will learn how to calculate useful indices and statistics as well as to analyze the relationship among various variables in international and area studies. </w:t>
            </w:r>
          </w:p>
          <w:p w:rsidR="005B07CD" w:rsidRPr="005B07CD" w:rsidRDefault="005B07CD" w:rsidP="005B07CD">
            <w:pPr>
              <w:widowControl/>
              <w:wordWrap/>
              <w:autoSpaceDE/>
              <w:autoSpaceDN/>
              <w:spacing w:line="432" w:lineRule="auto"/>
              <w:ind w:left="900" w:right="930"/>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line="432" w:lineRule="auto"/>
              <w:ind w:left="85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26" type="#_x0000_t75" alt="" style="width:10.5pt;height:10.5pt">
                  <v:imagedata r:id="rId8" r:href="rId10"/>
                </v:shape>
              </w:pict>
            </w:r>
            <w:r w:rsidRPr="005B07CD">
              <w:rPr>
                <w:rFonts w:ascii="굴림" w:eastAsia="굴림" w:hAnsi="굴림" w:cs="굴림"/>
                <w:b/>
                <w:bCs/>
                <w:color w:val="003300"/>
                <w:kern w:val="0"/>
                <w:sz w:val="24"/>
              </w:rPr>
              <w:t>Teaching Methods</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27" type="#_x0000_t75" alt="" style="width:6.75pt;height:6.75pt">
                  <v:imagedata r:id="rId11" r:href="rId12"/>
                </v:shape>
              </w:pict>
            </w:r>
            <w:r w:rsidRPr="005B07CD">
              <w:rPr>
                <w:rFonts w:ascii="굴림" w:eastAsia="굴림" w:hAnsi="굴림" w:cs="굴림"/>
                <w:color w:val="000000"/>
                <w:kern w:val="0"/>
                <w:sz w:val="24"/>
              </w:rPr>
              <w:t xml:space="preserve">Lectures by the professor </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28" type="#_x0000_t75" alt="" style="width:6.75pt;height:6.75pt">
                  <v:imagedata r:id="rId11" r:href="rId13"/>
                </v:shape>
              </w:pict>
            </w:r>
            <w:r w:rsidRPr="005B07CD">
              <w:rPr>
                <w:rFonts w:ascii="굴림" w:eastAsia="굴림" w:hAnsi="굴림" w:cs="굴림"/>
                <w:color w:val="000000"/>
                <w:kern w:val="0"/>
                <w:sz w:val="24"/>
              </w:rPr>
              <w:t>Group and individual assignments</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29" type="#_x0000_t75" alt="" style="width:6.75pt;height:6.75pt">
                  <v:imagedata r:id="rId11" r:href="rId14"/>
                </v:shape>
              </w:pict>
            </w:r>
            <w:r w:rsidRPr="005B07CD">
              <w:rPr>
                <w:rFonts w:ascii="굴림" w:eastAsia="굴림" w:hAnsi="굴림" w:cs="굴림"/>
                <w:color w:val="000000"/>
                <w:kern w:val="0"/>
                <w:sz w:val="24"/>
              </w:rPr>
              <w:t xml:space="preserve">Presentations by the students </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30" type="#_x0000_t75" alt="" style="width:6.75pt;height:6.75pt">
                  <v:imagedata r:id="rId11" r:href="rId15"/>
                </v:shape>
              </w:pict>
            </w:r>
            <w:r w:rsidRPr="005B07CD">
              <w:rPr>
                <w:rFonts w:ascii="굴림" w:eastAsia="굴림" w:hAnsi="굴림" w:cs="굴림"/>
                <w:color w:val="000000"/>
                <w:kern w:val="0"/>
                <w:sz w:val="24"/>
              </w:rPr>
              <w:t xml:space="preserve">Discussions </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line="432" w:lineRule="auto"/>
              <w:ind w:left="85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31" type="#_x0000_t75" alt="" style="width:10.5pt;height:10.5pt">
                  <v:imagedata r:id="rId8" r:href="rId16"/>
                </v:shape>
              </w:pict>
            </w:r>
            <w:r w:rsidRPr="005B07CD">
              <w:rPr>
                <w:rFonts w:ascii="굴림" w:eastAsia="굴림" w:hAnsi="굴림" w:cs="굴림"/>
                <w:b/>
                <w:bCs/>
                <w:color w:val="003300"/>
                <w:kern w:val="0"/>
                <w:sz w:val="24"/>
              </w:rPr>
              <w:t>Evaluation</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32" type="#_x0000_t75" alt="" style="width:6.75pt;height:6.75pt">
                  <v:imagedata r:id="rId11" r:href="rId17"/>
                </v:shape>
              </w:pict>
            </w:r>
            <w:r w:rsidRPr="005B07CD">
              <w:rPr>
                <w:rFonts w:ascii="굴림" w:eastAsia="굴림" w:hAnsi="굴림" w:cs="굴림"/>
                <w:color w:val="000000"/>
                <w:kern w:val="0"/>
                <w:sz w:val="24"/>
              </w:rPr>
              <w:t>Group Assignments: 40%</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33" type="#_x0000_t75" alt="" style="width:6.75pt;height:6.75pt">
                  <v:imagedata r:id="rId11" r:href="rId18"/>
                </v:shape>
              </w:pict>
            </w:r>
            <w:r w:rsidRPr="005B07CD">
              <w:rPr>
                <w:rFonts w:ascii="굴림" w:eastAsia="굴림" w:hAnsi="굴림" w:cs="굴림"/>
                <w:color w:val="000000"/>
                <w:kern w:val="0"/>
                <w:sz w:val="24"/>
              </w:rPr>
              <w:t>Individual Assignments: 40%</w:t>
            </w:r>
          </w:p>
          <w:p w:rsidR="005B07CD" w:rsidRPr="005B07CD" w:rsidRDefault="005B07CD" w:rsidP="005B07CD">
            <w:pPr>
              <w:widowControl/>
              <w:wordWrap/>
              <w:autoSpaceDE/>
              <w:autoSpaceDN/>
              <w:spacing w:line="432" w:lineRule="auto"/>
              <w:ind w:left="1125" w:right="720" w:hanging="225"/>
              <w:jc w:val="left"/>
              <w:rPr>
                <w:rFonts w:ascii="굴림" w:eastAsia="굴림" w:hAnsi="굴림" w:cs="굴림"/>
                <w:color w:val="000000"/>
                <w:kern w:val="0"/>
                <w:sz w:val="24"/>
              </w:rPr>
            </w:pPr>
            <w:r w:rsidRPr="005B07CD">
              <w:rPr>
                <w:rFonts w:ascii="굴림" w:eastAsia="굴림" w:hAnsi="굴림" w:cs="굴림"/>
                <w:color w:val="000000"/>
                <w:kern w:val="0"/>
                <w:sz w:val="24"/>
              </w:rPr>
              <w:pict>
                <v:shape id="_x0000_i1034" type="#_x0000_t75" alt="" style="width:6.75pt;height:6.75pt">
                  <v:imagedata r:id="rId11" r:href="rId19"/>
                </v:shape>
              </w:pict>
            </w:r>
            <w:r w:rsidRPr="005B07CD">
              <w:rPr>
                <w:rFonts w:ascii="굴림" w:eastAsia="굴림" w:hAnsi="굴림" w:cs="굴림"/>
                <w:color w:val="000000"/>
                <w:kern w:val="0"/>
                <w:sz w:val="24"/>
              </w:rPr>
              <w:t>Attendance and class participation: 20%</w:t>
            </w:r>
          </w:p>
          <w:p w:rsidR="005B07CD" w:rsidRPr="005B07CD" w:rsidRDefault="005B07CD" w:rsidP="005B07CD">
            <w:pPr>
              <w:widowControl/>
              <w:wordWrap/>
              <w:autoSpaceDE/>
              <w:autoSpaceDN/>
              <w:spacing w:line="432" w:lineRule="auto"/>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r w:rsidR="005B07CD" w:rsidRPr="005B07CD" w:rsidTr="005B07CD">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5B07CD" w:rsidP="005B07CD">
            <w:pPr>
              <w:widowControl/>
              <w:wordWrap/>
              <w:autoSpaceDE/>
              <w:autoSpaceDN/>
              <w:spacing w:before="100" w:beforeAutospacing="1" w:after="100" w:afterAutospacing="1"/>
              <w:ind w:left="1080"/>
              <w:jc w:val="left"/>
              <w:rPr>
                <w:rFonts w:ascii="굴림" w:eastAsia="굴림" w:hAnsi="굴림" w:cs="굴림"/>
                <w:color w:val="000000"/>
                <w:kern w:val="0"/>
                <w:sz w:val="24"/>
              </w:rPr>
            </w:pPr>
            <w:r w:rsidRPr="005B07CD">
              <w:rPr>
                <w:rFonts w:ascii="굴림" w:eastAsia="굴림" w:hAnsi="굴림" w:cs="굴림"/>
                <w:b/>
                <w:bCs/>
                <w:color w:val="000000"/>
                <w:kern w:val="0"/>
                <w:sz w:val="27"/>
                <w:szCs w:val="27"/>
              </w:rPr>
              <w:lastRenderedPageBreak/>
              <w:t>Class Sequence</w:t>
            </w:r>
          </w:p>
        </w:tc>
      </w:tr>
      <w:tr w:rsidR="005B07CD" w:rsidRPr="005B07CD" w:rsidTr="005B07C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tcPr>
          <w:p w:rsidR="005B07CD" w:rsidRPr="005B07CD" w:rsidRDefault="005B07CD" w:rsidP="005B07CD">
            <w:pPr>
              <w:widowControl/>
              <w:wordWrap/>
              <w:autoSpaceDE/>
              <w:autoSpaceDN/>
              <w:spacing w:before="100" w:beforeAutospacing="1" w:after="100" w:afterAutospacing="1"/>
              <w:ind w:left="885" w:right="870"/>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1. Concepts, Datasets </w:t>
            </w:r>
          </w:p>
          <w:p w:rsidR="005B07CD" w:rsidRPr="005B07CD" w:rsidRDefault="005B07CD" w:rsidP="005B07CD">
            <w:pPr>
              <w:widowControl/>
              <w:wordWrap/>
              <w:autoSpaceDE/>
              <w:autoSpaceDN/>
              <w:spacing w:before="100" w:beforeAutospacing="1" w:after="100" w:afterAutospacing="1"/>
              <w:ind w:left="1260" w:right="870" w:hanging="375"/>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xml:space="preserve">Week 2 &amp; 3. Excel - cursor, $$, chart, sort, filter, paste value, transpose, </w:t>
            </w:r>
            <w:proofErr w:type="spellStart"/>
            <w:r w:rsidRPr="005B07CD">
              <w:rPr>
                <w:rFonts w:ascii="한양신명조" w:eastAsia="한양신명조" w:hAnsi="굴림" w:cs="굴림" w:hint="eastAsia"/>
                <w:color w:val="000000"/>
                <w:kern w:val="0"/>
                <w:sz w:val="24"/>
              </w:rPr>
              <w:t>sumif</w:t>
            </w:r>
            <w:proofErr w:type="spellEnd"/>
            <w:r w:rsidRPr="005B07CD">
              <w:rPr>
                <w:rFonts w:ascii="한양신명조" w:eastAsia="한양신명조" w:hAnsi="굴림" w:cs="굴림" w:hint="eastAsia"/>
                <w:color w:val="000000"/>
                <w:kern w:val="0"/>
                <w:sz w:val="24"/>
              </w:rPr>
              <w:t xml:space="preserve">, </w:t>
            </w:r>
            <w:proofErr w:type="spellStart"/>
            <w:r w:rsidRPr="005B07CD">
              <w:rPr>
                <w:rFonts w:ascii="한양신명조" w:eastAsia="한양신명조" w:hAnsi="굴림" w:cs="굴림" w:hint="eastAsia"/>
                <w:color w:val="000000"/>
                <w:kern w:val="0"/>
                <w:sz w:val="24"/>
              </w:rPr>
              <w:t>vlookup</w:t>
            </w:r>
            <w:proofErr w:type="spellEnd"/>
            <w:r w:rsidRPr="005B07CD">
              <w:rPr>
                <w:rFonts w:ascii="한양신명조" w:eastAsia="한양신명조" w:hAnsi="굴림" w:cs="굴림" w:hint="eastAsia"/>
                <w:color w:val="000000"/>
                <w:kern w:val="0"/>
                <w:sz w:val="24"/>
              </w:rPr>
              <w:t xml:space="preserve">, pivot table, . </w:t>
            </w:r>
            <w:proofErr w:type="spellStart"/>
            <w:r w:rsidRPr="005B07CD">
              <w:rPr>
                <w:rFonts w:ascii="한양신명조" w:eastAsia="한양신명조" w:hAnsi="굴림" w:cs="굴림" w:hint="eastAsia"/>
                <w:color w:val="000000"/>
                <w:kern w:val="0"/>
                <w:sz w:val="24"/>
              </w:rPr>
              <w:t>xls</w:t>
            </w:r>
            <w:proofErr w:type="spellEnd"/>
            <w:r w:rsidRPr="005B07CD">
              <w:rPr>
                <w:rFonts w:ascii="한양신명조" w:eastAsia="한양신명조" w:hAnsi="굴림" w:cs="굴림" w:hint="eastAsia"/>
                <w:color w:val="000000"/>
                <w:kern w:val="0"/>
                <w:sz w:val="24"/>
              </w:rPr>
              <w:t xml:space="preserve"> </w:t>
            </w:r>
            <w:proofErr w:type="spellStart"/>
            <w:r w:rsidRPr="005B07CD">
              <w:rPr>
                <w:rFonts w:ascii="한양신명조" w:eastAsia="한양신명조" w:hAnsi="굴림" w:cs="굴림" w:hint="eastAsia"/>
                <w:color w:val="000000"/>
                <w:kern w:val="0"/>
                <w:sz w:val="24"/>
              </w:rPr>
              <w:t>vs</w:t>
            </w:r>
            <w:proofErr w:type="spellEnd"/>
            <w:r w:rsidRPr="005B07CD">
              <w:rPr>
                <w:rFonts w:ascii="한양신명조" w:eastAsia="한양신명조" w:hAnsi="굴림" w:cs="굴림" w:hint="eastAsia"/>
                <w:color w:val="000000"/>
                <w:kern w:val="0"/>
                <w:sz w:val="24"/>
              </w:rPr>
              <w:t xml:space="preserve"> .</w:t>
            </w:r>
            <w:proofErr w:type="spellStart"/>
            <w:r w:rsidRPr="005B07CD">
              <w:rPr>
                <w:rFonts w:ascii="한양신명조" w:eastAsia="한양신명조" w:hAnsi="굴림" w:cs="굴림" w:hint="eastAsia"/>
                <w:color w:val="000000"/>
                <w:kern w:val="0"/>
                <w:sz w:val="24"/>
              </w:rPr>
              <w:t>ppt</w:t>
            </w:r>
            <w:proofErr w:type="spellEnd"/>
            <w:r w:rsidRPr="005B07CD">
              <w:rPr>
                <w:rFonts w:ascii="한양신명조" w:eastAsia="한양신명조" w:hAnsi="굴림" w:cs="굴림" w:hint="eastAsia"/>
                <w:color w:val="000000"/>
                <w:kern w:val="0"/>
                <w:sz w:val="24"/>
              </w:rPr>
              <w:t xml:space="preserve"> </w:t>
            </w:r>
            <w:proofErr w:type="spellStart"/>
            <w:r w:rsidRPr="005B07CD">
              <w:rPr>
                <w:rFonts w:ascii="한양신명조" w:eastAsia="한양신명조" w:hAnsi="굴림" w:cs="굴림" w:hint="eastAsia"/>
                <w:color w:val="000000"/>
                <w:kern w:val="0"/>
                <w:sz w:val="24"/>
              </w:rPr>
              <w:t>vs</w:t>
            </w:r>
            <w:proofErr w:type="spellEnd"/>
            <w:r w:rsidRPr="005B07CD">
              <w:rPr>
                <w:rFonts w:ascii="한양신명조" w:eastAsia="한양신명조" w:hAnsi="굴림" w:cs="굴림" w:hint="eastAsia"/>
                <w:color w:val="000000"/>
                <w:kern w:val="0"/>
                <w:sz w:val="24"/>
              </w:rPr>
              <w:t xml:space="preserve"> .doc, etc.</w:t>
            </w:r>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w:t>
            </w:r>
            <w:hyperlink r:id="rId20" w:history="1">
              <w:r w:rsidRPr="005B07CD">
                <w:rPr>
                  <w:rFonts w:ascii="한양신명조" w:eastAsia="한양신명조" w:hAnsi="굴림" w:cs="굴림" w:hint="eastAsia"/>
                  <w:color w:val="0000FF"/>
                  <w:kern w:val="0"/>
                  <w:sz w:val="24"/>
                  <w:u w:val="single"/>
                </w:rPr>
                <w:t>[dataset0]</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hyperlink r:id="rId21" w:history="1">
              <w:r w:rsidRPr="005B07CD">
                <w:rPr>
                  <w:rFonts w:ascii="한양신명조" w:eastAsia="한양신명조" w:hAnsi="굴림" w:cs="굴림" w:hint="eastAsia"/>
                  <w:color w:val="0000FF"/>
                  <w:kern w:val="0"/>
                  <w:sz w:val="24"/>
                  <w:u w:val="single"/>
                </w:rPr>
                <w:t>[dataset1]</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p>
          <w:tbl>
            <w:tblPr>
              <w:tblW w:w="8400" w:type="dxa"/>
              <w:tblCellSpacing w:w="15" w:type="dxa"/>
              <w:tblInd w:w="102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15" w:right="315" w:hanging="73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1. </w:t>
                  </w:r>
                </w:p>
                <w:p w:rsidR="005B07CD" w:rsidRPr="005B07CD" w:rsidRDefault="005B07CD" w:rsidP="005B07CD">
                  <w:pPr>
                    <w:widowControl/>
                    <w:wordWrap/>
                    <w:autoSpaceDE/>
                    <w:autoSpaceDN/>
                    <w:spacing w:before="150" w:after="150"/>
                    <w:ind w:left="915" w:right="315" w:hanging="73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Choose any country and reproduce the following graph, which is a graph using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's data. </w:t>
                  </w:r>
                </w:p>
                <w:p w:rsidR="005B07CD" w:rsidRPr="005B07CD" w:rsidRDefault="005B07CD" w:rsidP="005B07CD">
                  <w:pPr>
                    <w:widowControl/>
                    <w:wordWrap/>
                    <w:autoSpaceDE/>
                    <w:autoSpaceDN/>
                    <w:spacing w:before="100" w:beforeAutospacing="1" w:after="100" w:afterAutospacing="1"/>
                    <w:ind w:left="825"/>
                    <w:jc w:val="left"/>
                    <w:rPr>
                      <w:rFonts w:ascii="굴림" w:eastAsia="굴림" w:hAnsi="굴림" w:cs="굴림"/>
                      <w:color w:val="000000"/>
                      <w:kern w:val="0"/>
                      <w:sz w:val="24"/>
                    </w:rPr>
                  </w:pPr>
                  <w:hyperlink r:id="rId22" w:history="1">
                    <w:r w:rsidRPr="005B07CD">
                      <w:rPr>
                        <w:rFonts w:ascii="굴림" w:eastAsia="굴림" w:hAnsi="굴림" w:cs="굴림"/>
                        <w:color w:val="0000FF"/>
                        <w:kern w:val="0"/>
                        <w:sz w:val="24"/>
                        <w:u w:val="single"/>
                      </w:rPr>
                      <w:t>[graph 1]</w:t>
                    </w:r>
                  </w:hyperlink>
                  <w:r w:rsidRPr="005B07CD">
                    <w:rPr>
                      <w:rFonts w:ascii="굴림" w:eastAsia="굴림" w:hAnsi="굴림" w:cs="굴림"/>
                      <w:color w:val="000000"/>
                      <w:kern w:val="0"/>
                      <w:sz w:val="24"/>
                    </w:rPr>
                    <w:t xml:space="preserve">            </w:t>
                  </w:r>
                  <w:hyperlink r:id="rId23" w:history="1">
                    <w:r w:rsidRPr="005B07CD">
                      <w:rPr>
                        <w:rFonts w:ascii="굴림" w:eastAsia="굴림" w:hAnsi="굴림" w:cs="굴림"/>
                        <w:color w:val="0000FF"/>
                        <w:kern w:val="0"/>
                        <w:sz w:val="24"/>
                        <w:u w:val="single"/>
                      </w:rPr>
                      <w:t>[graph 2]</w:t>
                    </w:r>
                  </w:hyperlink>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Data source: </w:t>
                  </w:r>
                  <w:hyperlink r:id="rId24" w:history="1">
                    <w:r w:rsidRPr="005B07CD">
                      <w:rPr>
                        <w:rFonts w:ascii="굴림" w:eastAsia="굴림" w:hAnsi="굴림" w:cs="굴림"/>
                        <w:color w:val="0000FF"/>
                        <w:kern w:val="0"/>
                        <w:sz w:val="24"/>
                        <w:u w:val="single"/>
                      </w:rPr>
                      <w:t>http://www.who.int/whosis/database/mort/table1.cfm</w:t>
                    </w:r>
                  </w:hyperlink>
                </w:p>
              </w:tc>
            </w:tr>
          </w:tbl>
          <w:p w:rsidR="005B07CD" w:rsidRPr="005B07CD" w:rsidRDefault="005B07CD" w:rsidP="005B07CD">
            <w:pPr>
              <w:widowControl/>
              <w:wordWrap/>
              <w:autoSpaceDE/>
              <w:autoSpaceDN/>
              <w:spacing w:before="100" w:beforeAutospacing="1" w:after="100" w:afterAutospacing="1"/>
              <w:ind w:left="2295" w:right="870" w:hanging="141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xml:space="preserve">Week 4. Statistics - Average, Variance, Standard Deviation, Coefficient of variation </w:t>
            </w:r>
            <w:hyperlink r:id="rId25" w:history="1">
              <w:r w:rsidRPr="005B07CD">
                <w:rPr>
                  <w:rFonts w:ascii="한양신명조" w:eastAsia="한양신명조" w:hAnsi="굴림" w:cs="굴림" w:hint="eastAsia"/>
                  <w:color w:val="0000FF"/>
                  <w:kern w:val="0"/>
                  <w:sz w:val="24"/>
                  <w:u w:val="single"/>
                </w:rPr>
                <w:t>[lecture]</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2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1) Calculate ⓐ the average (arithmetic mean) and ⓑ the standard deviation of the growth rates of ⑴ each industrialized country and ⑵ each country in any regional group(s) for 1970-2000. (Use "All countries </w:t>
                  </w:r>
                  <w:proofErr w:type="spellStart"/>
                  <w:r w:rsidRPr="005B07CD">
                    <w:rPr>
                      <w:rFonts w:ascii="굴림" w:eastAsia="굴림" w:hAnsi="굴림" w:cs="굴림"/>
                      <w:color w:val="000000"/>
                      <w:kern w:val="0"/>
                      <w:sz w:val="24"/>
                    </w:rPr>
                    <w:t>csv</w:t>
                  </w:r>
                  <w:proofErr w:type="spellEnd"/>
                  <w:r w:rsidRPr="005B07CD">
                    <w:rPr>
                      <w:rFonts w:ascii="굴림" w:eastAsia="굴림" w:hAnsi="굴림" w:cs="굴림"/>
                      <w:color w:val="000000"/>
                      <w:kern w:val="0"/>
                      <w:sz w:val="24"/>
                    </w:rPr>
                    <w:t xml:space="preserve">".)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2) Calculate the average and the standard deviation of ⓐ and the </w:t>
                  </w:r>
                  <w:r w:rsidRPr="005B07CD">
                    <w:rPr>
                      <w:rFonts w:ascii="굴림" w:eastAsia="굴림" w:hAnsi="굴림" w:cs="굴림"/>
                      <w:color w:val="000000"/>
                      <w:kern w:val="0"/>
                      <w:sz w:val="24"/>
                    </w:rPr>
                    <w:lastRenderedPageBreak/>
                    <w:t>average of ⓑ for ⑴ and ⑵.</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3) Take two developing and two industrialized countries and calculate the average growth rate using geometric mean for the same period. Compare with the arithmetic mean.</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4) Interpret the results.</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Data source: </w:t>
                  </w:r>
                  <w:hyperlink r:id="rId26" w:history="1">
                    <w:r w:rsidRPr="005B07CD">
                      <w:rPr>
                        <w:rFonts w:ascii="굴림" w:eastAsia="굴림" w:hAnsi="굴림" w:cs="굴림"/>
                        <w:color w:val="0000FF"/>
                        <w:kern w:val="0"/>
                        <w:sz w:val="24"/>
                        <w:u w:val="single"/>
                      </w:rPr>
                      <w:t>World Economic Outlook Databases</w:t>
                    </w:r>
                  </w:hyperlink>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Hint: The regional group can be identified from "</w:t>
                  </w:r>
                  <w:proofErr w:type="spellStart"/>
                  <w:r w:rsidRPr="005B07CD">
                    <w:rPr>
                      <w:rFonts w:ascii="굴림" w:eastAsia="굴림" w:hAnsi="굴림" w:cs="굴림"/>
                      <w:color w:val="000000"/>
                      <w:kern w:val="0"/>
                      <w:sz w:val="24"/>
                    </w:rPr>
                    <w:t>Series_Code</w:t>
                  </w:r>
                  <w:proofErr w:type="spellEnd"/>
                  <w:r w:rsidRPr="005B07CD">
                    <w:rPr>
                      <w:rFonts w:ascii="굴림" w:eastAsia="굴림" w:hAnsi="굴림" w:cs="굴림"/>
                      <w:color w:val="000000"/>
                      <w:kern w:val="0"/>
                      <w:sz w:val="24"/>
                    </w:rPr>
                    <w:t xml:space="preserve">". For example, in "W542NGDP_R%" the region can be indentified from the second letter "5", which represents </w:t>
                  </w:r>
                  <w:smartTag w:uri="urn:schemas-microsoft-com:office:smarttags" w:element="place">
                    <w:r w:rsidRPr="005B07CD">
                      <w:rPr>
                        <w:rFonts w:ascii="굴림" w:eastAsia="굴림" w:hAnsi="굴림" w:cs="굴림"/>
                        <w:color w:val="000000"/>
                        <w:kern w:val="0"/>
                        <w:sz w:val="24"/>
                      </w:rPr>
                      <w:t>Asia</w:t>
                    </w:r>
                  </w:smartTag>
                  <w:r w:rsidRPr="005B07CD">
                    <w:rPr>
                      <w:rFonts w:ascii="굴림" w:eastAsia="굴림" w:hAnsi="굴림" w:cs="굴림"/>
                      <w:color w:val="000000"/>
                      <w:kern w:val="0"/>
                      <w:sz w:val="24"/>
                    </w:rPr>
                    <w:t xml:space="preserve">. You can easily know which region is represented by each number. </w:t>
                  </w:r>
                </w:p>
              </w:tc>
            </w:tr>
          </w:tbl>
          <w:p w:rsidR="005B07CD" w:rsidRPr="005B07CD" w:rsidRDefault="005B07CD" w:rsidP="005B07CD">
            <w:pPr>
              <w:widowControl/>
              <w:wordWrap/>
              <w:autoSpaceDE/>
              <w:autoSpaceDN/>
              <w:spacing w:before="100" w:beforeAutospacing="1" w:after="100" w:afterAutospacing="1"/>
              <w:ind w:left="1260" w:right="870" w:hanging="375"/>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lastRenderedPageBreak/>
              <w:t xml:space="preserve">Week 5. </w:t>
            </w:r>
            <w:r w:rsidRPr="005B07CD">
              <w:rPr>
                <w:rFonts w:ascii="한양신명조" w:eastAsia="한양신명조" w:hAnsi="굴림" w:cs="굴림" w:hint="eastAsia"/>
                <w:color w:val="000000"/>
                <w:kern w:val="0"/>
                <w:sz w:val="24"/>
              </w:rPr>
              <w:t> </w:t>
            </w:r>
            <w:hyperlink r:id="rId27" w:history="1">
              <w:r w:rsidRPr="005B07CD">
                <w:rPr>
                  <w:rFonts w:ascii="한양신명조" w:eastAsia="한양신명조" w:hAnsi="굴림" w:cs="굴림" w:hint="eastAsia"/>
                  <w:color w:val="0000FF"/>
                  <w:kern w:val="0"/>
                  <w:sz w:val="24"/>
                  <w:u w:val="single"/>
                </w:rPr>
                <w:t>[lecture]</w:t>
              </w:r>
            </w:hyperlink>
            <w:r w:rsidRPr="005B07CD">
              <w:rPr>
                <w:rFonts w:ascii="한양신명조" w:eastAsia="한양신명조" w:hAnsi="굴림" w:cs="굴림" w:hint="eastAsia"/>
                <w:color w:val="000000"/>
                <w:kern w:val="0"/>
                <w:sz w:val="24"/>
              </w:rPr>
              <w:t xml:space="preserve"> related with the individual assignment 1</w:t>
            </w:r>
          </w:p>
          <w:p w:rsidR="005B07CD" w:rsidRPr="005B07CD" w:rsidRDefault="005B07CD" w:rsidP="005B07CD">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rPr>
            </w:pPr>
            <w:r w:rsidRPr="005B07CD">
              <w:rPr>
                <w:rFonts w:ascii="한양신명조" w:eastAsia="한양신명조" w:hAnsi="굴림" w:cs="굴림"/>
                <w:color w:val="000000"/>
                <w:kern w:val="0"/>
                <w:sz w:val="24"/>
              </w:rPr>
              <w:pict>
                <v:shape id="_x0000_i1035" type="#_x0000_t75" alt="" style="width:12pt;height:7.5pt">
                  <v:imagedata r:id="rId28" r:href="rId29"/>
                </v:shape>
              </w:pict>
            </w:r>
            <w:r w:rsidRPr="005B07CD">
              <w:rPr>
                <w:rFonts w:ascii="한양신명조" w:eastAsia="한양신명조" w:hAnsi="굴림" w:cs="굴림" w:hint="eastAsia"/>
                <w:color w:val="000000"/>
                <w:kern w:val="0"/>
                <w:sz w:val="24"/>
              </w:rPr>
              <w:t>ECLA, (2002), Globalization and Development, Chapter 3. "Inequalities and Asymmetries in the Global Order."</w:t>
            </w:r>
            <w:r w:rsidRPr="005B07CD">
              <w:rPr>
                <w:rFonts w:ascii="한양신명조" w:eastAsia="한양신명조" w:hAnsi="굴림" w:cs="굴림" w:hint="eastAsia"/>
                <w:color w:val="000000"/>
                <w:kern w:val="0"/>
                <w:sz w:val="24"/>
              </w:rPr>
              <w:t> </w:t>
            </w:r>
            <w:r w:rsidRPr="005B07CD">
              <w:rPr>
                <w:rFonts w:ascii="한양신명조" w:eastAsia="한양신명조" w:hAnsi="굴림" w:cs="굴림" w:hint="eastAsia"/>
                <w:color w:val="000000"/>
                <w:kern w:val="0"/>
                <w:sz w:val="24"/>
              </w:rPr>
              <w:t>(</w:t>
            </w:r>
            <w:hyperlink r:id="rId30" w:history="1">
              <w:r w:rsidRPr="005B07CD">
                <w:rPr>
                  <w:rFonts w:ascii="한양신명조" w:eastAsia="한양신명조" w:hAnsi="굴림" w:cs="굴림" w:hint="eastAsia"/>
                  <w:color w:val="0000FF"/>
                  <w:kern w:val="0"/>
                  <w:sz w:val="24"/>
                  <w:u w:val="single"/>
                </w:rPr>
                <w:t>pdf</w:t>
              </w:r>
            </w:hyperlink>
            <w:r w:rsidRPr="005B07CD">
              <w:rPr>
                <w:rFonts w:ascii="한양신명조" w:eastAsia="한양신명조" w:hAnsi="굴림" w:cs="굴림" w:hint="eastAsia"/>
                <w:color w:val="000000"/>
                <w:kern w:val="0"/>
                <w:sz w:val="24"/>
              </w:rPr>
              <w:t>)</w:t>
            </w:r>
          </w:p>
          <w:p w:rsidR="005B07CD" w:rsidRPr="005B07CD" w:rsidRDefault="005B07CD" w:rsidP="005B07CD">
            <w:pPr>
              <w:widowControl/>
              <w:wordWrap/>
              <w:autoSpaceDE/>
              <w:autoSpaceDN/>
              <w:spacing w:before="150" w:after="225" w:line="284" w:lineRule="atLeast"/>
              <w:ind w:left="1215" w:right="690"/>
              <w:jc w:val="left"/>
              <w:rPr>
                <w:rFonts w:ascii="굴림" w:eastAsia="굴림" w:hAnsi="굴림" w:cs="굴림" w:hint="eastAsia"/>
                <w:color w:val="000000"/>
                <w:kern w:val="0"/>
                <w:sz w:val="24"/>
              </w:rPr>
            </w:pPr>
            <w:proofErr w:type="spellStart"/>
            <w:r w:rsidRPr="005B07CD">
              <w:rPr>
                <w:rFonts w:ascii="굴림" w:eastAsia="굴림" w:hAnsi="굴림" w:cs="굴림"/>
                <w:color w:val="000000"/>
                <w:kern w:val="0"/>
                <w:sz w:val="24"/>
              </w:rPr>
              <w:t>Michalopoulos</w:t>
            </w:r>
            <w:proofErr w:type="spellEnd"/>
            <w:r w:rsidRPr="005B07CD">
              <w:rPr>
                <w:rFonts w:ascii="굴림" w:eastAsia="굴림" w:hAnsi="굴림" w:cs="굴림"/>
                <w:color w:val="000000"/>
                <w:kern w:val="0"/>
                <w:sz w:val="24"/>
              </w:rPr>
              <w:t xml:space="preserve">, </w:t>
            </w:r>
            <w:smartTag w:uri="urn:schemas-microsoft-com:office:smarttags" w:element="City">
              <w:smartTag w:uri="urn:schemas-microsoft-com:office:smarttags" w:element="place">
                <w:r w:rsidRPr="005B07CD">
                  <w:rPr>
                    <w:rFonts w:ascii="굴림" w:eastAsia="굴림" w:hAnsi="굴림" w:cs="굴림"/>
                    <w:color w:val="000000"/>
                    <w:kern w:val="0"/>
                    <w:sz w:val="24"/>
                  </w:rPr>
                  <w:t>Constantine</w:t>
                </w:r>
              </w:smartTag>
            </w:smartTag>
            <w:r w:rsidRPr="005B07CD">
              <w:rPr>
                <w:rFonts w:ascii="굴림" w:eastAsia="굴림" w:hAnsi="굴림" w:cs="굴림"/>
                <w:color w:val="000000"/>
                <w:kern w:val="0"/>
                <w:sz w:val="24"/>
              </w:rPr>
              <w:t>, (1999), "Trade Policy and Market Access Issues for Developing Countries," World Bank, Policy Research Working Papers #2214. (</w:t>
            </w:r>
            <w:hyperlink r:id="rId31" w:history="1">
              <w:r w:rsidRPr="005B07CD">
                <w:rPr>
                  <w:rFonts w:ascii="굴림" w:eastAsia="굴림" w:hAnsi="굴림" w:cs="굴림"/>
                  <w:color w:val="0000FF"/>
                  <w:kern w:val="0"/>
                  <w:sz w:val="24"/>
                  <w:u w:val="single"/>
                </w:rPr>
                <w:t>pdf</w:t>
              </w:r>
            </w:hyperlink>
            <w:r w:rsidRPr="005B07CD">
              <w:rPr>
                <w:rFonts w:ascii="굴림" w:eastAsia="굴림" w:hAnsi="굴림" w:cs="굴림"/>
                <w:color w:val="000000"/>
                <w:kern w:val="0"/>
                <w:sz w:val="24"/>
              </w:rPr>
              <w:t>)</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6. Free Trade Agreement: Theory and Practice </w:t>
            </w:r>
            <w:hyperlink r:id="rId32"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rPr>
            </w:pPr>
            <w:r w:rsidRPr="005B07CD">
              <w:rPr>
                <w:rFonts w:ascii="quot" w:eastAsia="한양신명조" w:hAnsi="quot" w:cs="굴림"/>
                <w:color w:val="000000"/>
                <w:kern w:val="0"/>
                <w:sz w:val="24"/>
              </w:rPr>
              <w:pict>
                <v:shape id="_x0000_i1036" type="#_x0000_t75" alt="" style="width:12pt;height:7.5pt">
                  <v:imagedata r:id="rId28" r:href="rId33"/>
                </v:shape>
              </w:pict>
            </w:r>
            <w:r w:rsidRPr="005B07CD">
              <w:rPr>
                <w:rFonts w:ascii="한양신명조" w:eastAsia="한양신명조" w:hAnsi="굴림" w:cs="굴림" w:hint="eastAsia"/>
                <w:color w:val="000000"/>
                <w:kern w:val="0"/>
                <w:sz w:val="24"/>
              </w:rPr>
              <w:t xml:space="preserve">Revealed Comparative Advantage (RCA), Intensity of Trade (IT), Trade Orientation (RO) </w:t>
            </w:r>
            <w:hyperlink r:id="rId34"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080" w:right="870" w:hanging="210"/>
              <w:rPr>
                <w:rFonts w:ascii="한양신명조" w:eastAsia="한양신명조" w:hAnsi="굴림" w:cs="굴림" w:hint="eastAsia"/>
                <w:color w:val="000000"/>
                <w:kern w:val="0"/>
                <w:sz w:val="24"/>
              </w:rPr>
            </w:pPr>
            <w:r w:rsidRPr="005B07CD">
              <w:rPr>
                <w:rFonts w:ascii="한양신명조" w:eastAsia="한양신명조" w:hAnsi="굴림" w:cs="굴림"/>
                <w:color w:val="000000"/>
                <w:kern w:val="0"/>
                <w:sz w:val="24"/>
              </w:rPr>
              <w:pict>
                <v:shape id="_x0000_i1037" type="#_x0000_t75" alt="" style="width:12pt;height:7.5pt">
                  <v:imagedata r:id="rId28" r:href="rId35"/>
                </v:shape>
              </w:pict>
            </w:r>
            <w:r w:rsidRPr="005B07CD">
              <w:rPr>
                <w:rFonts w:ascii="한양신명조" w:eastAsia="한양신명조" w:hAnsi="굴림" w:cs="굴림" w:hint="eastAsia"/>
                <w:color w:val="000000"/>
                <w:kern w:val="0"/>
                <w:sz w:val="24"/>
              </w:rPr>
              <w:t>Yeats, S. (1997), "Does MERCOSUR's Trade Performance Raise Concerns about the Effects of Regional Trade Arrangements?" World Bank Policy Research Working Paper #1729. (</w:t>
            </w:r>
            <w:hyperlink r:id="rId36" w:history="1">
              <w:r w:rsidRPr="005B07CD">
                <w:rPr>
                  <w:rFonts w:ascii="한양신명조" w:eastAsia="한양신명조" w:hAnsi="굴림" w:cs="굴림" w:hint="eastAsia"/>
                  <w:color w:val="0000FF"/>
                  <w:kern w:val="0"/>
                  <w:sz w:val="24"/>
                  <w:u w:val="single"/>
                </w:rPr>
                <w:t>pdf</w:t>
              </w:r>
            </w:hyperlink>
            <w:r w:rsidRPr="005B07CD">
              <w:rPr>
                <w:rFonts w:ascii="한양신명조" w:eastAsia="한양신명조" w:hAnsi="굴림" w:cs="굴림" w:hint="eastAsia"/>
                <w:color w:val="000000"/>
                <w:kern w:val="0"/>
                <w:sz w:val="24"/>
              </w:rPr>
              <w:t>)</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3. </w:t>
                  </w:r>
                </w:p>
                <w:p w:rsidR="005B07CD" w:rsidRPr="005B07CD" w:rsidRDefault="005B07CD" w:rsidP="005B07CD">
                  <w:pPr>
                    <w:widowControl/>
                    <w:wordWrap/>
                    <w:autoSpaceDE/>
                    <w:autoSpaceDN/>
                    <w:spacing w:before="150" w:after="225" w:line="284" w:lineRule="atLeast"/>
                    <w:ind w:left="900"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Update three rows of the following table for the years 1995 and 2000, and interpret it. (Information: Direction of Trade Statistics: DOTS, </w:t>
                  </w:r>
                  <w:hyperlink r:id="rId37" w:history="1">
                    <w:r w:rsidRPr="005B07CD">
                      <w:rPr>
                        <w:rFonts w:ascii="굴림" w:eastAsia="굴림" w:hAnsi="굴림" w:cs="굴림"/>
                        <w:color w:val="0000FF"/>
                        <w:kern w:val="0"/>
                        <w:sz w:val="24"/>
                        <w:u w:val="single"/>
                      </w:rPr>
                      <w:t>KOTIS</w:t>
                    </w:r>
                  </w:hyperlink>
                  <w:r w:rsidRPr="005B07CD">
                    <w:rPr>
                      <w:rFonts w:ascii="굴림" w:eastAsia="굴림" w:hAnsi="굴림" w:cs="굴림"/>
                      <w:color w:val="000000"/>
                      <w:kern w:val="0"/>
                      <w:sz w:val="24"/>
                    </w:rPr>
                    <w:t> or COMTRADE dataset (PCTAS))</w:t>
                  </w:r>
                </w:p>
                <w:p w:rsidR="005B07CD" w:rsidRPr="005B07CD" w:rsidRDefault="005B07CD" w:rsidP="005B07CD">
                  <w:pPr>
                    <w:widowControl/>
                    <w:wordWrap/>
                    <w:autoSpaceDE/>
                    <w:autoSpaceDN/>
                    <w:spacing w:before="150" w:after="225" w:line="284" w:lineRule="atLeast"/>
                    <w:ind w:left="900" w:right="690"/>
                    <w:jc w:val="center"/>
                    <w:rPr>
                      <w:rFonts w:ascii="굴림" w:eastAsia="굴림" w:hAnsi="굴림" w:cs="굴림"/>
                      <w:color w:val="000000"/>
                      <w:kern w:val="0"/>
                      <w:sz w:val="24"/>
                    </w:rPr>
                  </w:pPr>
                  <w:r w:rsidRPr="005B07CD">
                    <w:rPr>
                      <w:rFonts w:ascii="굴림" w:eastAsia="굴림" w:hAnsi="굴림" w:cs="굴림"/>
                      <w:b/>
                      <w:bCs/>
                      <w:color w:val="000000"/>
                      <w:kern w:val="0"/>
                      <w:sz w:val="24"/>
                    </w:rPr>
                    <w:lastRenderedPageBreak/>
                    <w:t>IR(intra-regional exports/total exports) and</w:t>
                  </w:r>
                  <w:r w:rsidRPr="005B07CD">
                    <w:rPr>
                      <w:rFonts w:ascii="굴림" w:eastAsia="굴림" w:hAnsi="굴림" w:cs="굴림"/>
                      <w:b/>
                      <w:bCs/>
                      <w:color w:val="000000"/>
                      <w:kern w:val="0"/>
                      <w:sz w:val="24"/>
                    </w:rPr>
                    <w:br/>
                    <w:t>Share of RI scheme in total world exports</w:t>
                  </w:r>
                  <w:r w:rsidRPr="005B07CD">
                    <w:rPr>
                      <w:rFonts w:ascii="굴림" w:eastAsia="굴림" w:hAnsi="굴림" w:cs="굴림"/>
                      <w:color w:val="000000"/>
                      <w:kern w:val="0"/>
                      <w:sz w:val="24"/>
                    </w:rPr>
                    <w:t xml:space="preserve"> </w:t>
                  </w:r>
                </w:p>
                <w:tbl>
                  <w:tblPr>
                    <w:tblW w:w="3750" w:type="pct"/>
                    <w:jc w:val="center"/>
                    <w:tblCellSpacing w:w="15" w:type="dxa"/>
                    <w:tblInd w:w="90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1333"/>
                    <w:gridCol w:w="1005"/>
                    <w:gridCol w:w="805"/>
                    <w:gridCol w:w="745"/>
                    <w:gridCol w:w="805"/>
                    <w:gridCol w:w="745"/>
                    <w:gridCol w:w="760"/>
                  </w:tblGrid>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 </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Founded</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1960</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1970</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1975</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1985</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1990</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ANZCERTA</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1983</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2.4</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6.1</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2.1</w:t>
                        </w:r>
                        <w:r w:rsidRPr="005B07CD">
                          <w:rPr>
                            <w:rFonts w:ascii="굴림" w:eastAsia="굴림" w:hAnsi="굴림" w:cs="굴림"/>
                            <w:color w:val="000000"/>
                            <w:kern w:val="0"/>
                            <w:sz w:val="24"/>
                          </w:rPr>
                          <w:t xml:space="preserve"> </w:t>
                        </w:r>
                      </w:p>
                    </w:tc>
                    <w:tc>
                      <w:tcPr>
                        <w:tcW w:w="65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6.2</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1.7</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w:t>
                        </w:r>
                        <w:r w:rsidRPr="005B07CD">
                          <w:rPr>
                            <w:rFonts w:ascii="굴림" w:eastAsia="굴림" w:hAnsi="굴림" w:cs="굴림"/>
                            <w:color w:val="000000"/>
                            <w:kern w:val="0"/>
                            <w:sz w:val="24"/>
                          </w:rPr>
                          <w:t xml:space="preserve"> </w:t>
                        </w:r>
                      </w:p>
                    </w:tc>
                    <w:tc>
                      <w:tcPr>
                        <w:tcW w:w="600" w:type="pct"/>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1.5</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EC</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1957</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34.5</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24.9</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51.0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39.0</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50.0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35.9</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54.5</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35.6</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60.4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41.4</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CUFTA</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1989</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26.5</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21.9</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32.8</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20.5</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30.6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16.8</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38.0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16.7</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15.8</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ASEAN</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1967</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2.6</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20.7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2.1</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15.9</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2.6</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18.4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3.9</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18.6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4.3</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ANDEAN PACT</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1969</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2.9</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1.6</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1.2</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0.9</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CACM</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1961</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7.0</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0.4</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25.7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0.4</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23.3</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0.3</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14.7</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0.2</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14.8</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0.1</w:t>
                        </w:r>
                        <w:r w:rsidRPr="005B07CD">
                          <w:rPr>
                            <w:rFonts w:ascii="굴림" w:eastAsia="굴림" w:hAnsi="굴림" w:cs="굴림"/>
                            <w:color w:val="000000"/>
                            <w:kern w:val="0"/>
                            <w:sz w:val="24"/>
                          </w:rPr>
                          <w:t xml:space="preserve"> </w:t>
                        </w:r>
                      </w:p>
                    </w:tc>
                  </w:tr>
                  <w:tr w:rsidR="005B07CD" w:rsidRPr="005B07CD">
                    <w:trPr>
                      <w:tblCellSpacing w:w="15" w:type="dxa"/>
                      <w:jc w:val="center"/>
                    </w:trPr>
                    <w:tc>
                      <w:tcPr>
                        <w:tcW w:w="130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300" w:lineRule="atLeast"/>
                          <w:ind w:left="90"/>
                          <w:jc w:val="left"/>
                          <w:rPr>
                            <w:rFonts w:ascii="굴림" w:eastAsia="굴림" w:hAnsi="굴림" w:cs="굴림"/>
                            <w:color w:val="000000"/>
                            <w:kern w:val="0"/>
                            <w:sz w:val="24"/>
                          </w:rPr>
                        </w:pPr>
                        <w:r w:rsidRPr="005B07CD">
                          <w:rPr>
                            <w:rFonts w:ascii="굴림" w:eastAsia="굴림" w:hAnsi="굴림" w:cs="굴림"/>
                            <w:color w:val="000000"/>
                            <w:kern w:val="0"/>
                            <w:szCs w:val="20"/>
                          </w:rPr>
                          <w:t>LAFTA</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1960/80</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7.9</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6.0</w:t>
                        </w:r>
                        <w:r w:rsidRPr="005B07CD">
                          <w:rPr>
                            <w:rFonts w:ascii="굴림" w:eastAsia="굴림" w:hAnsi="굴림" w:cs="굴림"/>
                            <w:color w:val="000000"/>
                            <w:kern w:val="0"/>
                            <w:sz w:val="24"/>
                          </w:rPr>
                          <w:t xml:space="preserve"> </w:t>
                        </w:r>
                      </w:p>
                    </w:tc>
                    <w:tc>
                      <w:tcPr>
                        <w:tcW w:w="94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9.9</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4.4</w:t>
                        </w:r>
                        <w:r w:rsidRPr="005B07CD">
                          <w:rPr>
                            <w:rFonts w:ascii="굴림" w:eastAsia="굴림" w:hAnsi="굴림" w:cs="굴림"/>
                            <w:color w:val="000000"/>
                            <w:kern w:val="0"/>
                            <w:sz w:val="24"/>
                          </w:rPr>
                          <w:t xml:space="preserve"> </w:t>
                        </w:r>
                      </w:p>
                    </w:tc>
                    <w:tc>
                      <w:tcPr>
                        <w:tcW w:w="99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13.6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3.5</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8.3</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4.7</w:t>
                        </w:r>
                        <w:r w:rsidRPr="005B07CD">
                          <w:rPr>
                            <w:rFonts w:ascii="굴림" w:eastAsia="굴림" w:hAnsi="굴림" w:cs="굴림"/>
                            <w:color w:val="000000"/>
                            <w:kern w:val="0"/>
                            <w:sz w:val="24"/>
                          </w:rPr>
                          <w:t xml:space="preserve"> </w:t>
                        </w:r>
                      </w:p>
                    </w:tc>
                    <w:tc>
                      <w:tcPr>
                        <w:tcW w:w="93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10.6</w:t>
                        </w:r>
                      </w:p>
                      <w:p w:rsidR="005B07CD" w:rsidRPr="005B07CD" w:rsidRDefault="005B07CD" w:rsidP="005B07CD">
                        <w:pPr>
                          <w:widowControl/>
                          <w:wordWrap/>
                          <w:autoSpaceDE/>
                          <w:autoSpaceDN/>
                          <w:spacing w:line="300" w:lineRule="atLeast"/>
                          <w:jc w:val="center"/>
                          <w:rPr>
                            <w:rFonts w:ascii="굴림" w:eastAsia="굴림" w:hAnsi="굴림" w:cs="굴림"/>
                            <w:color w:val="000000"/>
                            <w:kern w:val="0"/>
                            <w:sz w:val="24"/>
                          </w:rPr>
                        </w:pPr>
                        <w:r w:rsidRPr="005B07CD">
                          <w:rPr>
                            <w:rFonts w:ascii="굴림" w:eastAsia="굴림" w:hAnsi="굴림" w:cs="굴림"/>
                            <w:color w:val="000000"/>
                            <w:kern w:val="0"/>
                            <w:szCs w:val="20"/>
                          </w:rPr>
                          <w:t>3.4</w:t>
                        </w:r>
                        <w:r w:rsidRPr="005B07CD">
                          <w:rPr>
                            <w:rFonts w:ascii="굴림" w:eastAsia="굴림" w:hAnsi="굴림" w:cs="굴림"/>
                            <w:color w:val="000000"/>
                            <w:kern w:val="0"/>
                            <w:sz w:val="24"/>
                          </w:rPr>
                          <w:t xml:space="preserve"> </w:t>
                        </w:r>
                      </w:p>
                    </w:tc>
                  </w:tr>
                </w:tbl>
                <w:p w:rsidR="005B07CD" w:rsidRPr="005B07CD" w:rsidRDefault="005B07CD" w:rsidP="005B07CD">
                  <w:pPr>
                    <w:widowControl/>
                    <w:wordWrap/>
                    <w:autoSpaceDE/>
                    <w:autoSpaceDN/>
                    <w:jc w:val="center"/>
                    <w:rPr>
                      <w:rFonts w:ascii="굴림" w:eastAsia="굴림" w:hAnsi="굴림" w:cs="굴림"/>
                      <w:color w:val="000000"/>
                      <w:kern w:val="0"/>
                      <w:sz w:val="24"/>
                    </w:rPr>
                  </w:pPr>
                </w:p>
              </w:tc>
            </w:tr>
          </w:tbl>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lastRenderedPageBreak/>
              <w:t>Week 7. Statistics - Correlation and Regression</w:t>
            </w:r>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rPr>
            </w:pPr>
            <w:hyperlink r:id="rId38" w:history="1">
              <w:r w:rsidRPr="005B07CD">
                <w:rPr>
                  <w:rFonts w:ascii="한양신명조" w:eastAsia="한양신명조" w:hAnsi="굴림" w:cs="굴림" w:hint="eastAsia"/>
                  <w:color w:val="0000FF"/>
                  <w:kern w:val="0"/>
                  <w:sz w:val="24"/>
                  <w:u w:val="single"/>
                </w:rPr>
                <w:t>[lecture]</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hyperlink r:id="rId39" w:history="1">
              <w:r w:rsidRPr="005B07CD">
                <w:rPr>
                  <w:rFonts w:ascii="한양신명조" w:eastAsia="한양신명조" w:hAnsi="굴림" w:cs="굴림" w:hint="eastAsia"/>
                  <w:color w:val="0000FF"/>
                  <w:kern w:val="0"/>
                  <w:sz w:val="24"/>
                  <w:u w:val="single"/>
                </w:rPr>
                <w:t>[dataset2]</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hyperlink r:id="rId40" w:history="1">
              <w:r w:rsidRPr="005B07CD">
                <w:rPr>
                  <w:rFonts w:ascii="한양신명조" w:eastAsia="한양신명조" w:hAnsi="굴림" w:cs="굴림" w:hint="eastAsia"/>
                  <w:color w:val="0000FF"/>
                  <w:kern w:val="0"/>
                  <w:sz w:val="24"/>
                  <w:u w:val="single"/>
                </w:rPr>
                <w:t>[dataset3]</w:t>
              </w:r>
            </w:hyperlink>
            <w:r w:rsidRPr="005B07CD">
              <w:rPr>
                <w:rFonts w:ascii="한양신명조" w:eastAsia="한양신명조" w:hAnsi="굴림" w:cs="굴림" w:hint="eastAsia"/>
                <w:color w:val="000000"/>
                <w:kern w:val="0"/>
                <w:sz w:val="24"/>
              </w:rPr>
              <w:t>    </w:t>
            </w:r>
            <w:hyperlink r:id="rId41" w:history="1">
              <w:r w:rsidRPr="005B07CD">
                <w:rPr>
                  <w:rFonts w:ascii="한양신명조" w:eastAsia="한양신명조" w:hAnsi="굴림" w:cs="굴림" w:hint="eastAsia"/>
                  <w:color w:val="0000FF"/>
                  <w:kern w:val="0"/>
                  <w:sz w:val="24"/>
                  <w:u w:val="single"/>
                </w:rPr>
                <w:t>[readme2]</w:t>
              </w:r>
            </w:hyperlink>
          </w:p>
          <w:p w:rsidR="005B07CD" w:rsidRPr="005B07CD" w:rsidRDefault="005B07CD" w:rsidP="005B07CD">
            <w:pPr>
              <w:widowControl/>
              <w:wordWrap/>
              <w:autoSpaceDE/>
              <w:autoSpaceDN/>
              <w:spacing w:line="360" w:lineRule="auto"/>
              <w:ind w:left="1860"/>
              <w:jc w:val="left"/>
              <w:rPr>
                <w:rFonts w:ascii="굴림" w:eastAsia="굴림" w:hAnsi="굴림" w:cs="굴림" w:hint="eastAsia"/>
                <w:color w:val="000000"/>
                <w:kern w:val="0"/>
                <w:sz w:val="24"/>
              </w:rPr>
            </w:pPr>
            <w:hyperlink r:id="rId42" w:history="1">
              <w:r w:rsidRPr="005B07CD">
                <w:rPr>
                  <w:rFonts w:ascii="굴림" w:eastAsia="굴림" w:hAnsi="굴림" w:cs="굴림"/>
                  <w:color w:val="0000FF"/>
                  <w:kern w:val="0"/>
                  <w:sz w:val="24"/>
                  <w:u w:val="single"/>
                </w:rPr>
                <w:t>Macroeconomics and growth datasets (World Bank)</w:t>
              </w:r>
            </w:hyperlink>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Week 8. Presentation of the group assignment A</w:t>
            </w:r>
            <w:r w:rsidRPr="005B07CD">
              <w:rPr>
                <w:rFonts w:ascii="한양신명조" w:eastAsia="한양신명조" w:hAnsi="굴림" w:cs="굴림" w:hint="eastAsia"/>
                <w:color w:val="000000"/>
                <w:kern w:val="0"/>
                <w:sz w:val="24"/>
              </w:rPr>
              <w:t>      </w:t>
            </w:r>
          </w:p>
          <w:p w:rsidR="005B07CD" w:rsidRPr="005B07CD" w:rsidRDefault="005B07CD" w:rsidP="005B07CD">
            <w:pPr>
              <w:widowControl/>
              <w:wordWrap/>
              <w:autoSpaceDE/>
              <w:autoSpaceDN/>
              <w:spacing w:before="100" w:beforeAutospacing="1" w:after="100" w:afterAutospacing="1"/>
              <w:ind w:left="2355" w:right="870" w:hanging="14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xml:space="preserve">Week 9. (1) </w:t>
            </w:r>
            <w:proofErr w:type="spellStart"/>
            <w:r w:rsidRPr="005B07CD">
              <w:rPr>
                <w:rFonts w:ascii="한양신명조" w:eastAsia="한양신명조" w:hAnsi="굴림" w:cs="굴림" w:hint="eastAsia"/>
                <w:color w:val="000000"/>
                <w:kern w:val="0"/>
                <w:sz w:val="24"/>
              </w:rPr>
              <w:t>eViews</w:t>
            </w:r>
            <w:proofErr w:type="spellEnd"/>
            <w:r w:rsidRPr="005B07CD">
              <w:rPr>
                <w:rFonts w:ascii="한양신명조" w:eastAsia="한양신명조" w:hAnsi="굴림" w:cs="굴림" w:hint="eastAsia"/>
                <w:color w:val="000000"/>
                <w:kern w:val="0"/>
                <w:sz w:val="24"/>
              </w:rPr>
              <w:t xml:space="preserve"> </w:t>
            </w:r>
          </w:p>
          <w:p w:rsidR="005B07CD" w:rsidRPr="005B07CD" w:rsidRDefault="005B07CD" w:rsidP="005B07CD">
            <w:pPr>
              <w:widowControl/>
              <w:wordWrap/>
              <w:autoSpaceDE/>
              <w:autoSpaceDN/>
              <w:spacing w:before="100" w:beforeAutospacing="1" w:after="100" w:afterAutospacing="1"/>
              <w:ind w:left="1830"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xml:space="preserve">(2) Gravity Model </w:t>
            </w:r>
            <w:r w:rsidRPr="005B07CD">
              <w:rPr>
                <w:rFonts w:ascii="한양신명조" w:eastAsia="한양신명조" w:hAnsi="굴림" w:cs="굴림" w:hint="eastAsia"/>
                <w:color w:val="000000"/>
                <w:kern w:val="0"/>
                <w:sz w:val="24"/>
              </w:rPr>
              <w:t> </w:t>
            </w:r>
            <w:hyperlink r:id="rId43"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30" w:right="870"/>
              <w:rPr>
                <w:rFonts w:ascii="한양신명조" w:eastAsia="한양신명조" w:hAnsi="굴림" w:cs="굴림" w:hint="eastAsia"/>
                <w:color w:val="000000"/>
                <w:kern w:val="0"/>
                <w:sz w:val="24"/>
              </w:rPr>
            </w:pPr>
            <w:proofErr w:type="spellStart"/>
            <w:r w:rsidRPr="005B07CD">
              <w:rPr>
                <w:rFonts w:ascii="한양신명조" w:eastAsia="한양신명조" w:hAnsi="굴림" w:cs="굴림" w:hint="eastAsia"/>
                <w:color w:val="000000"/>
                <w:kern w:val="0"/>
                <w:sz w:val="24"/>
              </w:rPr>
              <w:t>Cernat</w:t>
            </w:r>
            <w:proofErr w:type="spellEnd"/>
            <w:r w:rsidRPr="005B07CD">
              <w:rPr>
                <w:rFonts w:ascii="한양신명조" w:eastAsia="한양신명조" w:hAnsi="굴림" w:cs="굴림" w:hint="eastAsia"/>
                <w:color w:val="000000"/>
                <w:kern w:val="0"/>
                <w:sz w:val="24"/>
              </w:rPr>
              <w:t>, Lucian (2001) "Assessing Regional Trade Arrangements: Are South-South RTAs More Trade Diverting?" United Nations</w:t>
            </w:r>
            <w:r w:rsidRPr="005B07CD">
              <w:rPr>
                <w:rFonts w:ascii="한양신명조" w:eastAsia="한양신명조" w:hAnsi="굴림" w:cs="굴림" w:hint="eastAsia"/>
                <w:color w:val="000000"/>
                <w:kern w:val="0"/>
                <w:sz w:val="24"/>
              </w:rPr>
              <w:t> </w:t>
            </w:r>
            <w:hyperlink r:id="rId44" w:history="1">
              <w:r w:rsidRPr="005B07CD">
                <w:rPr>
                  <w:rFonts w:ascii="한양신명조" w:eastAsia="한양신명조" w:hAnsi="굴림" w:cs="굴림" w:hint="eastAsia"/>
                  <w:color w:val="0000FF"/>
                  <w:kern w:val="0"/>
                  <w:sz w:val="24"/>
                  <w:u w:val="single"/>
                </w:rPr>
                <w:t>(pdf)</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lastRenderedPageBreak/>
                    <w:t xml:space="preserve">Individual assignment 4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Using the following dataset from World Development Indicators, run a meaningful regression and interpret it.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 </w:t>
                  </w:r>
                  <w:hyperlink r:id="rId45" w:history="1">
                    <w:r w:rsidRPr="005B07CD">
                      <w:rPr>
                        <w:rFonts w:ascii="굴림" w:eastAsia="굴림" w:hAnsi="굴림" w:cs="굴림"/>
                        <w:color w:val="0000FF"/>
                        <w:kern w:val="0"/>
                        <w:sz w:val="24"/>
                        <w:u w:val="single"/>
                      </w:rPr>
                      <w:t>[dataset4]</w:t>
                    </w:r>
                  </w:hyperlink>
                  <w:r w:rsidRPr="005B07CD">
                    <w:rPr>
                      <w:rFonts w:ascii="굴림" w:eastAsia="굴림" w:hAnsi="굴림" w:cs="굴림"/>
                      <w:color w:val="000000"/>
                      <w:kern w:val="0"/>
                      <w:sz w:val="24"/>
                    </w:rPr>
                    <w:t xml:space="preserve"> </w:t>
                  </w:r>
                </w:p>
              </w:tc>
            </w:tr>
          </w:tbl>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xml:space="preserve">(skip). Logistic Regression Model </w:t>
            </w:r>
            <w:r w:rsidRPr="005B07CD">
              <w:rPr>
                <w:rFonts w:ascii="한양신명조" w:eastAsia="한양신명조" w:hAnsi="굴림" w:cs="굴림" w:hint="eastAsia"/>
                <w:color w:val="000000"/>
                <w:kern w:val="0"/>
                <w:sz w:val="24"/>
              </w:rPr>
              <w:t> </w:t>
            </w:r>
            <w:hyperlink r:id="rId46" w:history="1">
              <w:r w:rsidRPr="005B07CD">
                <w:rPr>
                  <w:rFonts w:ascii="한양신명조" w:eastAsia="한양신명조" w:hAnsi="굴림" w:cs="굴림" w:hint="eastAsia"/>
                  <w:color w:val="0000FF"/>
                  <w:kern w:val="0"/>
                  <w:sz w:val="24"/>
                  <w:u w:val="single"/>
                </w:rPr>
                <w:t>[lecture]</w:t>
              </w:r>
            </w:hyperlink>
            <w:r w:rsidRPr="005B07CD">
              <w:rPr>
                <w:rFonts w:ascii="한양신명조" w:eastAsia="한양신명조" w:hAnsi="굴림" w:cs="굴림" w:hint="eastAsia"/>
                <w:color w:val="000000"/>
                <w:kern w:val="0"/>
                <w:sz w:val="24"/>
              </w:rPr>
              <w:t xml:space="preserve"> </w:t>
            </w:r>
            <w:r w:rsidRPr="005B07CD">
              <w:rPr>
                <w:rFonts w:ascii="한양신명조" w:eastAsia="한양신명조" w:hAnsi="굴림" w:cs="굴림" w:hint="eastAsia"/>
                <w:color w:val="000000"/>
                <w:kern w:val="0"/>
                <w:sz w:val="24"/>
              </w:rPr>
              <w:t>  </w:t>
            </w:r>
            <w:hyperlink r:id="rId47" w:history="1">
              <w:r w:rsidRPr="005B07CD">
                <w:rPr>
                  <w:rFonts w:ascii="한양신명조" w:eastAsia="한양신명조" w:hAnsi="굴림" w:cs="굴림" w:hint="eastAsia"/>
                  <w:color w:val="0000FF"/>
                  <w:kern w:val="0"/>
                  <w:sz w:val="24"/>
                  <w:u w:val="single"/>
                </w:rPr>
                <w:t>[dataset5]</w:t>
              </w:r>
            </w:hyperlink>
          </w:p>
          <w:p w:rsidR="005B07CD" w:rsidRPr="005B07CD" w:rsidRDefault="005B07CD" w:rsidP="005B07CD">
            <w:pPr>
              <w:widowControl/>
              <w:wordWrap/>
              <w:autoSpaceDE/>
              <w:autoSpaceDN/>
              <w:spacing w:before="100" w:beforeAutospacing="1" w:after="100" w:afterAutospacing="1"/>
              <w:ind w:left="1830" w:right="870"/>
              <w:rPr>
                <w:rFonts w:ascii="한양신명조" w:eastAsia="한양신명조" w:hAnsi="굴림" w:cs="굴림" w:hint="eastAsia"/>
                <w:color w:val="000000"/>
                <w:kern w:val="0"/>
                <w:sz w:val="24"/>
              </w:rPr>
            </w:pPr>
            <w:hyperlink r:id="rId48" w:history="1">
              <w:r w:rsidRPr="005B07CD">
                <w:rPr>
                  <w:rFonts w:ascii="한양신명조" w:eastAsia="한양신명조" w:hAnsi="굴림" w:cs="굴림" w:hint="eastAsia"/>
                  <w:color w:val="0000FF"/>
                  <w:kern w:val="0"/>
                  <w:sz w:val="24"/>
                  <w:u w:val="single"/>
                </w:rPr>
                <w:t>The Emerging American Voter: An Examination of the Increase in the Black Vote in November 1998</w:t>
              </w:r>
            </w:hyperlink>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Individual assignment 5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Using the following socio-economic dataset and codebook, run a meaningful logistic regression and interpret it.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w:t>
                  </w:r>
                  <w:hyperlink r:id="rId49" w:history="1">
                    <w:r w:rsidRPr="005B07CD">
                      <w:rPr>
                        <w:rFonts w:ascii="굴림" w:eastAsia="굴림" w:hAnsi="굴림" w:cs="굴림"/>
                        <w:color w:val="0000FF"/>
                        <w:kern w:val="0"/>
                        <w:sz w:val="24"/>
                        <w:u w:val="single"/>
                      </w:rPr>
                      <w:t>[dataset6]</w:t>
                    </w:r>
                  </w:hyperlink>
                  <w:r w:rsidRPr="005B07CD">
                    <w:rPr>
                      <w:rFonts w:ascii="굴림" w:eastAsia="굴림" w:hAnsi="굴림" w:cs="굴림"/>
                      <w:color w:val="000000"/>
                      <w:kern w:val="0"/>
                      <w:sz w:val="24"/>
                    </w:rPr>
                    <w:t xml:space="preserve">       ◇</w:t>
                  </w:r>
                  <w:hyperlink r:id="rId50" w:history="1">
                    <w:r w:rsidRPr="005B07CD">
                      <w:rPr>
                        <w:rFonts w:ascii="굴림" w:eastAsia="굴림" w:hAnsi="굴림" w:cs="굴림"/>
                        <w:color w:val="0000FF"/>
                        <w:kern w:val="0"/>
                        <w:sz w:val="24"/>
                        <w:u w:val="single"/>
                      </w:rPr>
                      <w:t>[codebook]</w:t>
                    </w:r>
                  </w:hyperlink>
                  <w:r w:rsidRPr="005B07CD">
                    <w:rPr>
                      <w:rFonts w:ascii="굴림" w:eastAsia="굴림" w:hAnsi="굴림" w:cs="굴림"/>
                      <w:color w:val="000000"/>
                      <w:kern w:val="0"/>
                      <w:sz w:val="24"/>
                    </w:rPr>
                    <w:t>       ◇</w:t>
                  </w:r>
                  <w:hyperlink r:id="rId51" w:history="1">
                    <w:r w:rsidRPr="005B07CD">
                      <w:rPr>
                        <w:rFonts w:ascii="굴림" w:eastAsia="굴림" w:hAnsi="굴림" w:cs="굴림"/>
                        <w:color w:val="0000FF"/>
                        <w:kern w:val="0"/>
                        <w:sz w:val="24"/>
                        <w:u w:val="single"/>
                      </w:rPr>
                      <w:t>[codebook(Eng)]</w:t>
                    </w:r>
                  </w:hyperlink>
                </w:p>
              </w:tc>
            </w:tr>
          </w:tbl>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Week 11. Presentation of the group assignment B</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xml:space="preserve">(skip). Pollution-intensive, High-Tech, and IT industries </w:t>
            </w:r>
            <w:r w:rsidRPr="005B07CD">
              <w:rPr>
                <w:rFonts w:ascii="한양신명조" w:eastAsia="한양신명조" w:hAnsi="굴림" w:cs="굴림" w:hint="eastAsia"/>
                <w:color w:val="000000"/>
                <w:kern w:val="0"/>
                <w:sz w:val="24"/>
              </w:rPr>
              <w:t>  </w:t>
            </w:r>
          </w:p>
          <w:p w:rsidR="005B07CD" w:rsidRPr="005B07CD" w:rsidRDefault="005B07CD" w:rsidP="005B07CD">
            <w:pPr>
              <w:widowControl/>
              <w:wordWrap/>
              <w:autoSpaceDE/>
              <w:autoSpaceDN/>
              <w:spacing w:before="100" w:beforeAutospacing="1" w:after="100" w:afterAutospacing="1"/>
              <w:ind w:left="1260" w:right="870"/>
              <w:rPr>
                <w:rFonts w:ascii="한양신명조" w:eastAsia="한양신명조" w:hAnsi="굴림" w:cs="굴림" w:hint="eastAsia"/>
                <w:color w:val="000000"/>
                <w:kern w:val="0"/>
                <w:sz w:val="24"/>
              </w:rPr>
            </w:pPr>
            <w:hyperlink r:id="rId52" w:history="1">
              <w:r w:rsidRPr="005B07CD">
                <w:rPr>
                  <w:rFonts w:ascii="한양신명조" w:eastAsia="한양신명조" w:hAnsi="굴림" w:cs="굴림" w:hint="eastAsia"/>
                  <w:color w:val="0000FF"/>
                  <w:kern w:val="0"/>
                  <w:sz w:val="24"/>
                  <w:u w:val="single"/>
                </w:rPr>
                <w:t>[lecture1]</w:t>
              </w:r>
            </w:hyperlink>
            <w:r w:rsidRPr="005B07CD">
              <w:rPr>
                <w:rFonts w:ascii="한양신명조" w:eastAsia="한양신명조" w:hAnsi="굴림" w:cs="굴림" w:hint="eastAsia"/>
                <w:color w:val="000000"/>
                <w:kern w:val="0"/>
                <w:sz w:val="24"/>
              </w:rPr>
              <w:t>  </w:t>
            </w:r>
            <w:r w:rsidRPr="005B07CD">
              <w:rPr>
                <w:rFonts w:ascii="한양신명조" w:eastAsia="한양신명조" w:hAnsi="굴림" w:cs="굴림" w:hint="eastAsia"/>
                <w:color w:val="000000"/>
                <w:kern w:val="0"/>
                <w:sz w:val="24"/>
              </w:rPr>
              <w:t xml:space="preserve"> </w:t>
            </w:r>
            <w:hyperlink r:id="rId53" w:history="1">
              <w:r w:rsidRPr="005B07CD">
                <w:rPr>
                  <w:rFonts w:ascii="한양신명조" w:eastAsia="한양신명조" w:hAnsi="굴림" w:cs="굴림" w:hint="eastAsia"/>
                  <w:color w:val="0000FF"/>
                  <w:kern w:val="0"/>
                  <w:sz w:val="24"/>
                  <w:u w:val="single"/>
                </w:rPr>
                <w:t>[lecture2]</w:t>
              </w:r>
            </w:hyperlink>
          </w:p>
          <w:p w:rsidR="005B07CD" w:rsidRPr="005B07CD" w:rsidRDefault="005B07CD" w:rsidP="005B07CD">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rPr>
            </w:pPr>
            <w:r w:rsidRPr="005B07CD">
              <w:rPr>
                <w:rFonts w:ascii="한양신명조" w:eastAsia="한양신명조" w:hAnsi="굴림" w:cs="굴림"/>
                <w:color w:val="000000"/>
                <w:kern w:val="0"/>
                <w:sz w:val="24"/>
              </w:rPr>
              <w:pict>
                <v:shape id="_x0000_i1038" type="#_x0000_t75" alt="" style="width:12pt;height:7.5pt">
                  <v:imagedata r:id="rId28" r:href="rId54"/>
                </v:shape>
              </w:pict>
            </w:r>
            <w:r w:rsidRPr="005B07CD">
              <w:rPr>
                <w:rFonts w:ascii="한양신명조" w:eastAsia="한양신명조" w:hAnsi="굴림" w:cs="굴림" w:hint="eastAsia"/>
                <w:color w:val="000000"/>
                <w:kern w:val="0"/>
                <w:sz w:val="24"/>
              </w:rPr>
              <w:t xml:space="preserve">Levinson, </w:t>
            </w:r>
            <w:proofErr w:type="spellStart"/>
            <w:r w:rsidRPr="005B07CD">
              <w:rPr>
                <w:rFonts w:ascii="한양신명조" w:eastAsia="한양신명조" w:hAnsi="굴림" w:cs="굴림" w:hint="eastAsia"/>
                <w:color w:val="000000"/>
                <w:kern w:val="0"/>
                <w:sz w:val="24"/>
              </w:rPr>
              <w:t>Arik</w:t>
            </w:r>
            <w:proofErr w:type="spellEnd"/>
            <w:r w:rsidRPr="005B07CD">
              <w:rPr>
                <w:rFonts w:ascii="한양신명조" w:eastAsia="한양신명조" w:hAnsi="굴림" w:cs="굴림" w:hint="eastAsia"/>
                <w:color w:val="000000"/>
                <w:kern w:val="0"/>
                <w:sz w:val="24"/>
              </w:rPr>
              <w:t xml:space="preserve">, (1997) "Environmental Regulations and Industry Location: International and Domestic Evidence," in </w:t>
            </w:r>
            <w:proofErr w:type="spellStart"/>
            <w:r w:rsidRPr="005B07CD">
              <w:rPr>
                <w:rFonts w:ascii="한양신명조" w:eastAsia="한양신명조" w:hAnsi="굴림" w:cs="굴림" w:hint="eastAsia"/>
                <w:color w:val="000000"/>
                <w:kern w:val="0"/>
                <w:sz w:val="24"/>
              </w:rPr>
              <w:t>Jagdish</w:t>
            </w:r>
            <w:proofErr w:type="spellEnd"/>
            <w:r w:rsidRPr="005B07CD">
              <w:rPr>
                <w:rFonts w:ascii="한양신명조" w:eastAsia="한양신명조" w:hAnsi="굴림" w:cs="굴림" w:hint="eastAsia"/>
                <w:color w:val="000000"/>
                <w:kern w:val="0"/>
                <w:sz w:val="24"/>
              </w:rPr>
              <w:t xml:space="preserve"> </w:t>
            </w:r>
            <w:proofErr w:type="spellStart"/>
            <w:r w:rsidRPr="005B07CD">
              <w:rPr>
                <w:rFonts w:ascii="한양신명조" w:eastAsia="한양신명조" w:hAnsi="굴림" w:cs="굴림" w:hint="eastAsia"/>
                <w:color w:val="000000"/>
                <w:kern w:val="0"/>
                <w:sz w:val="24"/>
              </w:rPr>
              <w:t>Bhagwati</w:t>
            </w:r>
            <w:proofErr w:type="spellEnd"/>
            <w:r w:rsidRPr="005B07CD">
              <w:rPr>
                <w:rFonts w:ascii="한양신명조" w:eastAsia="한양신명조" w:hAnsi="굴림" w:cs="굴림" w:hint="eastAsia"/>
                <w:color w:val="000000"/>
                <w:kern w:val="0"/>
                <w:sz w:val="24"/>
              </w:rPr>
              <w:t xml:space="preserve"> and Robert E. </w:t>
            </w:r>
            <w:proofErr w:type="spellStart"/>
            <w:r w:rsidRPr="005B07CD">
              <w:rPr>
                <w:rFonts w:ascii="한양신명조" w:eastAsia="한양신명조" w:hAnsi="굴림" w:cs="굴림" w:hint="eastAsia"/>
                <w:color w:val="000000"/>
                <w:kern w:val="0"/>
                <w:sz w:val="24"/>
              </w:rPr>
              <w:t>Hudec</w:t>
            </w:r>
            <w:proofErr w:type="spellEnd"/>
            <w:r w:rsidRPr="005B07CD">
              <w:rPr>
                <w:rFonts w:ascii="한양신명조" w:eastAsia="한양신명조" w:hAnsi="굴림" w:cs="굴림" w:hint="eastAsia"/>
                <w:color w:val="000000"/>
                <w:kern w:val="0"/>
                <w:sz w:val="24"/>
              </w:rPr>
              <w:t xml:space="preserve"> (eds.), Fair Trade and Harmonization - Prerequisites for Free Trade?, The MIT Press.</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xml:space="preserve">Week 13. Intra-industry trade(IIT), Export Similarity Index(ESI), Structural Change Index(SCI) </w:t>
            </w:r>
            <w:r w:rsidRPr="005B07CD">
              <w:rPr>
                <w:rFonts w:ascii="한양신명조" w:eastAsia="한양신명조" w:hAnsi="굴림" w:cs="굴림" w:hint="eastAsia"/>
                <w:color w:val="000000"/>
                <w:kern w:val="0"/>
                <w:sz w:val="24"/>
              </w:rPr>
              <w:t> </w:t>
            </w:r>
            <w:r w:rsidRPr="005B07CD">
              <w:rPr>
                <w:rFonts w:ascii="한양신명조" w:eastAsia="한양신명조" w:hAnsi="굴림" w:cs="굴림" w:hint="eastAsia"/>
                <w:color w:val="000000"/>
                <w:kern w:val="0"/>
                <w:sz w:val="24"/>
              </w:rPr>
              <w:t xml:space="preserve"> </w:t>
            </w:r>
            <w:hyperlink r:id="rId55"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w:t>
            </w:r>
            <w:hyperlink r:id="rId56" w:history="1">
              <w:r w:rsidRPr="005B07CD">
                <w:rPr>
                  <w:rFonts w:ascii="한양신명조" w:eastAsia="한양신명조" w:hAnsi="굴림" w:cs="굴림" w:hint="eastAsia"/>
                  <w:color w:val="0000FF"/>
                  <w:kern w:val="0"/>
                  <w:sz w:val="24"/>
                  <w:u w:val="single"/>
                </w:rPr>
                <w:t>[dataset7]</w:t>
              </w:r>
            </w:hyperlink>
            <w:r w:rsidRPr="005B07CD">
              <w:rPr>
                <w:rFonts w:ascii="한양신명조" w:eastAsia="한양신명조" w:hAnsi="굴림" w:cs="굴림" w:hint="eastAsia"/>
                <w:color w:val="000000"/>
                <w:kern w:val="0"/>
                <w:sz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150" w:right="315"/>
                    <w:jc w:val="left"/>
                    <w:rPr>
                      <w:rFonts w:ascii="굴림" w:eastAsia="굴림" w:hAnsi="굴림" w:cs="굴림"/>
                      <w:color w:val="000000"/>
                      <w:kern w:val="0"/>
                      <w:sz w:val="24"/>
                    </w:rPr>
                  </w:pPr>
                  <w:r w:rsidRPr="005B07CD">
                    <w:rPr>
                      <w:rFonts w:ascii="굴림" w:eastAsia="굴림" w:hAnsi="굴림" w:cs="굴림"/>
                      <w:color w:val="000000"/>
                      <w:kern w:val="0"/>
                      <w:sz w:val="24"/>
                    </w:rPr>
                    <w:t>Individual assignment 6</w:t>
                  </w:r>
                </w:p>
                <w:p w:rsidR="005B07CD" w:rsidRPr="005B07CD" w:rsidRDefault="005B07CD" w:rsidP="005B07CD">
                  <w:pPr>
                    <w:widowControl/>
                    <w:wordWrap/>
                    <w:autoSpaceDE/>
                    <w:autoSpaceDN/>
                    <w:spacing w:before="150" w:after="150"/>
                    <w:ind w:left="150" w:right="31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The intra-industry trade index of home country with a country j for an </w:t>
                  </w:r>
                  <w:r w:rsidRPr="005B07CD">
                    <w:rPr>
                      <w:rFonts w:ascii="굴림" w:eastAsia="굴림" w:hAnsi="굴림" w:cs="굴림"/>
                      <w:color w:val="000000"/>
                      <w:kern w:val="0"/>
                      <w:sz w:val="24"/>
                    </w:rPr>
                    <w:lastRenderedPageBreak/>
                    <w:t xml:space="preserve">industry </w:t>
                  </w:r>
                  <w:proofErr w:type="spellStart"/>
                  <w:r w:rsidRPr="005B07CD">
                    <w:rPr>
                      <w:rFonts w:ascii="굴림" w:eastAsia="굴림" w:hAnsi="굴림" w:cs="굴림"/>
                      <w:color w:val="000000"/>
                      <w:kern w:val="0"/>
                      <w:sz w:val="24"/>
                    </w:rPr>
                    <w:t>i</w:t>
                  </w:r>
                  <w:proofErr w:type="spellEnd"/>
                  <w:r w:rsidRPr="005B07CD">
                    <w:rPr>
                      <w:rFonts w:ascii="굴림" w:eastAsia="굴림" w:hAnsi="굴림" w:cs="굴림"/>
                      <w:color w:val="000000"/>
                      <w:kern w:val="0"/>
                      <w:sz w:val="24"/>
                    </w:rPr>
                    <w:t xml:space="preserve"> is:</w:t>
                  </w:r>
                </w:p>
                <w:p w:rsidR="005B07CD" w:rsidRPr="005B07CD" w:rsidRDefault="005B07CD" w:rsidP="005B07CD">
                  <w:pPr>
                    <w:widowControl/>
                    <w:wordWrap/>
                    <w:autoSpaceDE/>
                    <w:autoSpaceDN/>
                    <w:spacing w:before="150" w:after="150"/>
                    <w:ind w:left="915" w:right="315"/>
                    <w:jc w:val="left"/>
                    <w:rPr>
                      <w:rFonts w:ascii="굴림" w:eastAsia="굴림" w:hAnsi="굴림" w:cs="굴림"/>
                      <w:color w:val="000000"/>
                      <w:kern w:val="0"/>
                      <w:sz w:val="24"/>
                    </w:rPr>
                  </w:pPr>
                  <w:proofErr w:type="spellStart"/>
                  <w:r w:rsidRPr="005B07CD">
                    <w:rPr>
                      <w:rFonts w:ascii="굴림" w:eastAsia="굴림" w:hAnsi="굴림" w:cs="굴림"/>
                      <w:color w:val="000000"/>
                      <w:kern w:val="0"/>
                      <w:sz w:val="24"/>
                    </w:rPr>
                    <w:t>GL</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 xml:space="preserve"> = 1 - |</w:t>
                  </w:r>
                  <w:proofErr w:type="spellStart"/>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 xml:space="preserve"> - </w:t>
                  </w:r>
                  <w:proofErr w:type="spellStart"/>
                  <w:r w:rsidRPr="005B07CD">
                    <w:rPr>
                      <w:rFonts w:ascii="굴림" w:eastAsia="굴림" w:hAnsi="굴림" w:cs="굴림"/>
                      <w:color w:val="000000"/>
                      <w:kern w:val="0"/>
                      <w:sz w:val="24"/>
                    </w:rPr>
                    <w:t>M</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w:t>
                  </w:r>
                  <w:proofErr w:type="spellStart"/>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 xml:space="preserve"> + </w:t>
                  </w:r>
                  <w:proofErr w:type="spellStart"/>
                  <w:r w:rsidRPr="005B07CD">
                    <w:rPr>
                      <w:rFonts w:ascii="굴림" w:eastAsia="굴림" w:hAnsi="굴림" w:cs="굴림"/>
                      <w:color w:val="000000"/>
                      <w:kern w:val="0"/>
                      <w:sz w:val="24"/>
                    </w:rPr>
                    <w:t>M</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w:t>
                  </w:r>
                </w:p>
                <w:p w:rsidR="005B07CD" w:rsidRPr="005B07CD" w:rsidRDefault="005B07CD" w:rsidP="005B07CD">
                  <w:pPr>
                    <w:widowControl/>
                    <w:wordWrap/>
                    <w:autoSpaceDE/>
                    <w:autoSpaceDN/>
                    <w:spacing w:before="150" w:after="150"/>
                    <w:ind w:left="150" w:right="315"/>
                    <w:jc w:val="left"/>
                    <w:rPr>
                      <w:rFonts w:ascii="굴림" w:eastAsia="굴림" w:hAnsi="굴림" w:cs="굴림"/>
                      <w:color w:val="000000"/>
                      <w:kern w:val="0"/>
                      <w:sz w:val="24"/>
                    </w:rPr>
                  </w:pPr>
                  <w:r w:rsidRPr="005B07CD">
                    <w:rPr>
                      <w:rFonts w:ascii="굴림" w:eastAsia="굴림" w:hAnsi="굴림" w:cs="굴림"/>
                      <w:color w:val="000000"/>
                      <w:kern w:val="0"/>
                      <w:sz w:val="24"/>
                    </w:rPr>
                    <w:t>The intra-industry trade index of home country with a country j is:</w:t>
                  </w:r>
                </w:p>
                <w:p w:rsidR="005B07CD" w:rsidRPr="005B07CD" w:rsidRDefault="005B07CD" w:rsidP="005B07CD">
                  <w:pPr>
                    <w:widowControl/>
                    <w:wordWrap/>
                    <w:autoSpaceDE/>
                    <w:autoSpaceDN/>
                    <w:spacing w:before="150" w:after="150"/>
                    <w:ind w:left="915" w:right="315"/>
                    <w:jc w:val="left"/>
                    <w:rPr>
                      <w:rFonts w:ascii="굴림" w:eastAsia="굴림" w:hAnsi="굴림" w:cs="굴림"/>
                      <w:color w:val="000000"/>
                      <w:kern w:val="0"/>
                      <w:sz w:val="24"/>
                    </w:rPr>
                  </w:pPr>
                  <w:proofErr w:type="spellStart"/>
                  <w:r w:rsidRPr="005B07CD">
                    <w:rPr>
                      <w:rFonts w:ascii="굴림" w:eastAsia="굴림" w:hAnsi="굴림" w:cs="굴림"/>
                      <w:color w:val="000000"/>
                      <w:kern w:val="0"/>
                      <w:sz w:val="24"/>
                    </w:rPr>
                    <w:t>GL</w:t>
                  </w:r>
                  <w:r w:rsidRPr="005B07CD">
                    <w:rPr>
                      <w:rFonts w:ascii="굴림" w:eastAsia="굴림" w:hAnsi="굴림" w:cs="굴림"/>
                      <w:color w:val="000000"/>
                      <w:kern w:val="0"/>
                      <w:sz w:val="24"/>
                      <w:vertAlign w:val="subscript"/>
                    </w:rPr>
                    <w:t>j</w:t>
                  </w:r>
                  <w:proofErr w:type="spellEnd"/>
                  <w:r w:rsidRPr="005B07CD">
                    <w:rPr>
                      <w:rFonts w:ascii="굴림" w:eastAsia="굴림" w:hAnsi="굴림" w:cs="굴림"/>
                      <w:color w:val="000000"/>
                      <w:kern w:val="0"/>
                      <w:sz w:val="24"/>
                      <w:vertAlign w:val="subscript"/>
                    </w:rPr>
                    <w:t xml:space="preserve"> </w:t>
                  </w:r>
                  <w:r w:rsidRPr="005B07CD">
                    <w:rPr>
                      <w:rFonts w:ascii="굴림" w:eastAsia="굴림" w:hAnsi="굴림" w:cs="굴림"/>
                      <w:color w:val="000000"/>
                      <w:kern w:val="0"/>
                      <w:sz w:val="24"/>
                    </w:rPr>
                    <w:t>= ∑</w:t>
                  </w:r>
                  <w:proofErr w:type="spellStart"/>
                  <w:r w:rsidRPr="005B07CD">
                    <w:rPr>
                      <w:rFonts w:ascii="굴림" w:eastAsia="굴림" w:hAnsi="굴림" w:cs="굴림"/>
                      <w:color w:val="000000"/>
                      <w:kern w:val="0"/>
                      <w:sz w:val="24"/>
                      <w:vertAlign w:val="subscript"/>
                    </w:rPr>
                    <w:t>i</w:t>
                  </w:r>
                  <w:proofErr w:type="spellEnd"/>
                  <w:r w:rsidRPr="005B07CD">
                    <w:rPr>
                      <w:rFonts w:ascii="굴림" w:eastAsia="굴림" w:hAnsi="굴림" w:cs="굴림"/>
                      <w:color w:val="000000"/>
                      <w:kern w:val="0"/>
                      <w:sz w:val="24"/>
                    </w:rPr>
                    <w:t>{(</w:t>
                  </w:r>
                  <w:proofErr w:type="spellStart"/>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 xml:space="preserve"> + </w:t>
                  </w:r>
                  <w:proofErr w:type="spellStart"/>
                  <w:r w:rsidRPr="005B07CD">
                    <w:rPr>
                      <w:rFonts w:ascii="굴림" w:eastAsia="굴림" w:hAnsi="굴림" w:cs="굴림"/>
                      <w:color w:val="000000"/>
                      <w:kern w:val="0"/>
                      <w:sz w:val="24"/>
                    </w:rPr>
                    <w:t>M</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 - |</w:t>
                  </w:r>
                  <w:proofErr w:type="spellStart"/>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 xml:space="preserve"> - </w:t>
                  </w:r>
                  <w:proofErr w:type="spellStart"/>
                  <w:r w:rsidRPr="005B07CD">
                    <w:rPr>
                      <w:rFonts w:ascii="굴림" w:eastAsia="굴림" w:hAnsi="굴림" w:cs="굴림"/>
                      <w:color w:val="000000"/>
                      <w:kern w:val="0"/>
                      <w:sz w:val="24"/>
                    </w:rPr>
                    <w:t>M</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w:t>
                  </w:r>
                  <w:proofErr w:type="spellStart"/>
                  <w:r w:rsidRPr="005B07CD">
                    <w:rPr>
                      <w:rFonts w:ascii="굴림" w:eastAsia="굴림" w:hAnsi="굴림" w:cs="굴림"/>
                      <w:color w:val="000000"/>
                      <w:kern w:val="0"/>
                      <w:sz w:val="24"/>
                      <w:vertAlign w:val="subscript"/>
                    </w:rPr>
                    <w:t>i</w:t>
                  </w:r>
                  <w:proofErr w:type="spellEnd"/>
                  <w:r w:rsidRPr="005B07CD">
                    <w:rPr>
                      <w:rFonts w:ascii="굴림" w:eastAsia="굴림" w:hAnsi="굴림" w:cs="굴림"/>
                      <w:color w:val="000000"/>
                      <w:kern w:val="0"/>
                      <w:sz w:val="24"/>
                    </w:rPr>
                    <w:t>(</w:t>
                  </w:r>
                  <w:proofErr w:type="spellStart"/>
                  <w:r w:rsidRPr="005B07CD">
                    <w:rPr>
                      <w:rFonts w:ascii="굴림" w:eastAsia="굴림" w:hAnsi="굴림" w:cs="굴림"/>
                      <w:color w:val="000000"/>
                      <w:kern w:val="0"/>
                      <w:sz w:val="24"/>
                    </w:rPr>
                    <w:t>X</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 xml:space="preserve"> + </w:t>
                  </w:r>
                  <w:proofErr w:type="spellStart"/>
                  <w:r w:rsidRPr="005B07CD">
                    <w:rPr>
                      <w:rFonts w:ascii="굴림" w:eastAsia="굴림" w:hAnsi="굴림" w:cs="굴림"/>
                      <w:color w:val="000000"/>
                      <w:kern w:val="0"/>
                      <w:sz w:val="24"/>
                    </w:rPr>
                    <w:t>M</w:t>
                  </w:r>
                  <w:r w:rsidRPr="005B07CD">
                    <w:rPr>
                      <w:rFonts w:ascii="굴림" w:eastAsia="굴림" w:hAnsi="굴림" w:cs="굴림"/>
                      <w:color w:val="000000"/>
                      <w:kern w:val="0"/>
                      <w:sz w:val="24"/>
                      <w:vertAlign w:val="subscript"/>
                    </w:rPr>
                    <w:t>ij</w:t>
                  </w:r>
                  <w:proofErr w:type="spellEnd"/>
                  <w:r w:rsidRPr="005B07CD">
                    <w:rPr>
                      <w:rFonts w:ascii="굴림" w:eastAsia="굴림" w:hAnsi="굴림" w:cs="굴림"/>
                      <w:color w:val="000000"/>
                      <w:kern w:val="0"/>
                      <w:sz w:val="24"/>
                    </w:rPr>
                    <w:t>)</w:t>
                  </w:r>
                </w:p>
                <w:p w:rsidR="005B07CD" w:rsidRPr="005B07CD" w:rsidRDefault="005B07CD" w:rsidP="005B07CD">
                  <w:pPr>
                    <w:widowControl/>
                    <w:wordWrap/>
                    <w:autoSpaceDE/>
                    <w:autoSpaceDN/>
                    <w:spacing w:before="150" w:after="150"/>
                    <w:ind w:left="225" w:right="315" w:hanging="1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Calculate the GL index of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 with any other two countries (at SITC 3 digit level). Interpret it.</w:t>
                  </w:r>
                </w:p>
                <w:p w:rsidR="005B07CD" w:rsidRPr="005B07CD" w:rsidRDefault="005B07CD" w:rsidP="005B07CD">
                  <w:pPr>
                    <w:widowControl/>
                    <w:wordWrap/>
                    <w:autoSpaceDE/>
                    <w:autoSpaceDN/>
                    <w:spacing w:before="150" w:after="150"/>
                    <w:ind w:left="225" w:right="315" w:hanging="15"/>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bl>
          <w:p w:rsidR="005B07CD" w:rsidRPr="005B07CD" w:rsidRDefault="005B07CD" w:rsidP="005B07CD">
            <w:pPr>
              <w:widowControl/>
              <w:wordWrap/>
              <w:autoSpaceDE/>
              <w:autoSpaceDN/>
              <w:spacing w:before="100" w:beforeAutospacing="1" w:after="100" w:afterAutospacing="1"/>
              <w:ind w:left="885"/>
              <w:jc w:val="left"/>
              <w:rPr>
                <w:rFonts w:ascii="굴림" w:eastAsia="굴림" w:hAnsi="굴림" w:cs="굴림" w:hint="eastAsia"/>
                <w:color w:val="000000"/>
                <w:kern w:val="0"/>
                <w:sz w:val="24"/>
              </w:rPr>
            </w:pPr>
            <w:r w:rsidRPr="005B07CD">
              <w:rPr>
                <w:rFonts w:ascii="굴림" w:eastAsia="굴림" w:hAnsi="굴림" w:cs="굴림"/>
                <w:color w:val="000000"/>
                <w:kern w:val="0"/>
                <w:sz w:val="24"/>
              </w:rPr>
              <w:lastRenderedPageBreak/>
              <w:t xml:space="preserve">(skip). Presentation of </w:t>
            </w:r>
            <w:r w:rsidRPr="005B07CD">
              <w:rPr>
                <w:rFonts w:ascii="한양신명조" w:eastAsia="한양신명조" w:hAnsi="굴림" w:cs="굴림" w:hint="eastAsia"/>
                <w:color w:val="000000"/>
                <w:kern w:val="0"/>
                <w:sz w:val="24"/>
              </w:rPr>
              <w:t>the group assignment C</w:t>
            </w:r>
          </w:p>
          <w:p w:rsidR="005B07CD" w:rsidRPr="005B07CD" w:rsidRDefault="005B07CD" w:rsidP="005B07CD">
            <w:pPr>
              <w:widowControl/>
              <w:wordWrap/>
              <w:autoSpaceDE/>
              <w:autoSpaceDN/>
              <w:spacing w:before="100" w:beforeAutospacing="1" w:after="100" w:afterAutospacing="1"/>
              <w:ind w:left="885"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xml:space="preserve">Week 14. Production Sharing, </w:t>
            </w:r>
            <w:proofErr w:type="spellStart"/>
            <w:r w:rsidRPr="005B07CD">
              <w:rPr>
                <w:rFonts w:ascii="한양신명조" w:eastAsia="한양신명조" w:hAnsi="굴림" w:cs="굴림" w:hint="eastAsia"/>
                <w:color w:val="000000"/>
                <w:kern w:val="0"/>
                <w:sz w:val="24"/>
              </w:rPr>
              <w:t>Herfindahl</w:t>
            </w:r>
            <w:proofErr w:type="spellEnd"/>
            <w:r w:rsidRPr="005B07CD">
              <w:rPr>
                <w:rFonts w:ascii="한양신명조" w:eastAsia="한양신명조" w:hAnsi="굴림" w:cs="굴림" w:hint="eastAsia"/>
                <w:color w:val="000000"/>
                <w:kern w:val="0"/>
                <w:sz w:val="24"/>
              </w:rPr>
              <w:t>-Hirschman Inde</w:t>
            </w:r>
            <w:r w:rsidRPr="005B07CD">
              <w:rPr>
                <w:rFonts w:ascii="quot" w:eastAsia="한양신명조" w:hAnsi="quot" w:cs="굴림"/>
                <w:color w:val="000000"/>
                <w:kern w:val="0"/>
                <w:sz w:val="24"/>
              </w:rPr>
              <w:t>x (HHI)  </w:t>
            </w:r>
            <w:hyperlink r:id="rId57"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hint="eastAsia"/>
                <w:color w:val="000000"/>
                <w:kern w:val="0"/>
                <w:sz w:val="24"/>
              </w:rPr>
            </w:pPr>
            <w:r w:rsidRPr="005B07CD">
              <w:rPr>
                <w:rFonts w:ascii="한양신명조" w:eastAsia="한양신명조" w:hAnsi="굴림" w:cs="굴림" w:hint="eastAsia"/>
                <w:color w:val="000000"/>
                <w:kern w:val="0"/>
                <w:sz w:val="24"/>
              </w:rPr>
              <w:t> </w:t>
            </w:r>
            <w:hyperlink r:id="rId58" w:history="1">
              <w:r w:rsidRPr="005B07CD">
                <w:rPr>
                  <w:rFonts w:ascii="한양신명조" w:eastAsia="한양신명조" w:hAnsi="굴림" w:cs="굴림" w:hint="eastAsia"/>
                  <w:color w:val="0000FF"/>
                  <w:kern w:val="0"/>
                  <w:sz w:val="24"/>
                  <w:u w:val="single"/>
                </w:rPr>
                <w:t>[dataset8]</w:t>
              </w:r>
            </w:hyperlink>
            <w:r w:rsidRPr="005B07CD">
              <w:rPr>
                <w:rFonts w:ascii="한양신명조" w:eastAsia="한양신명조" w:hAnsi="굴림" w:cs="굴림" w:hint="eastAsia"/>
                <w:color w:val="000000"/>
                <w:kern w:val="0"/>
                <w:sz w:val="24"/>
              </w:rPr>
              <w:t> </w:t>
            </w:r>
          </w:p>
          <w:p w:rsidR="005B07CD" w:rsidRPr="005B07CD" w:rsidRDefault="005B07CD" w:rsidP="005B07CD">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rPr>
            </w:pPr>
            <w:r w:rsidRPr="005B07CD">
              <w:rPr>
                <w:rFonts w:ascii="한양신명조" w:eastAsia="한양신명조" w:hAnsi="굴림" w:cs="굴림"/>
                <w:color w:val="000000"/>
                <w:kern w:val="0"/>
                <w:sz w:val="24"/>
              </w:rPr>
              <w:pict>
                <v:shape id="_x0000_i1039" type="#_x0000_t75" alt="" style="width:12pt;height:7.5pt">
                  <v:imagedata r:id="rId28" r:href="rId59"/>
                </v:shape>
              </w:pict>
            </w:r>
            <w:r w:rsidRPr="005B07CD">
              <w:rPr>
                <w:rFonts w:ascii="quot" w:eastAsia="한양신명조" w:hAnsi="quot" w:cs="굴림"/>
                <w:color w:val="000000"/>
                <w:kern w:val="0"/>
                <w:sz w:val="24"/>
              </w:rPr>
              <w:t xml:space="preserve">Yeats, Alexander, "Just How Big is Global Production Sharing in </w:t>
            </w:r>
            <w:smartTag w:uri="urn:schemas-microsoft-com:office:smarttags" w:element="place">
              <w:r w:rsidRPr="005B07CD">
                <w:rPr>
                  <w:rFonts w:ascii="quot" w:eastAsia="한양신명조" w:hAnsi="quot" w:cs="굴림"/>
                  <w:color w:val="000000"/>
                  <w:kern w:val="0"/>
                  <w:sz w:val="24"/>
                </w:rPr>
                <w:t>East Asia</w:t>
              </w:r>
            </w:smartTag>
            <w:r w:rsidRPr="005B07CD">
              <w:rPr>
                <w:rFonts w:ascii="quot" w:eastAsia="한양신명조" w:hAnsi="quot" w:cs="굴림"/>
                <w:color w:val="000000"/>
                <w:kern w:val="0"/>
                <w:sz w:val="24"/>
              </w:rPr>
              <w:t>" The World Bank, Jan. 1998.</w:t>
            </w:r>
          </w:p>
          <w:p w:rsidR="005B07CD" w:rsidRPr="005B07CD" w:rsidRDefault="005B07CD" w:rsidP="005B07CD">
            <w:pPr>
              <w:widowControl/>
              <w:wordWrap/>
              <w:autoSpaceDE/>
              <w:autoSpaceDN/>
              <w:spacing w:before="100" w:beforeAutospacing="1" w:after="100" w:afterAutospacing="1"/>
              <w:ind w:left="1200" w:right="870" w:hanging="315"/>
              <w:rPr>
                <w:rFonts w:ascii="한양신명조" w:eastAsia="한양신명조" w:hAnsi="굴림" w:cs="굴림" w:hint="eastAsia"/>
                <w:color w:val="000000"/>
                <w:kern w:val="0"/>
                <w:sz w:val="24"/>
              </w:rPr>
            </w:pPr>
            <w:r w:rsidRPr="005B07CD">
              <w:rPr>
                <w:rFonts w:ascii="한양신명조" w:eastAsia="한양신명조" w:hAnsi="굴림" w:cs="굴림"/>
                <w:color w:val="000000"/>
                <w:kern w:val="0"/>
                <w:sz w:val="24"/>
              </w:rPr>
              <w:pict>
                <v:shape id="_x0000_i1040" type="#_x0000_t75" alt="" style="width:12pt;height:7.5pt">
                  <v:imagedata r:id="rId28" r:href="rId60"/>
                </v:shape>
              </w:pict>
            </w:r>
            <w:r w:rsidRPr="005B07CD">
              <w:rPr>
                <w:rFonts w:ascii="한양신명조" w:eastAsia="한양신명조" w:hAnsi="굴림" w:cs="굴림" w:hint="eastAsia"/>
                <w:color w:val="000000"/>
                <w:kern w:val="0"/>
                <w:sz w:val="24"/>
              </w:rPr>
              <w:t xml:space="preserve">UNCTAD, (2002), "Export Dynamism and Industrialization in Developing Countries," and "Competition and the Fallacy of Composition," </w:t>
            </w:r>
            <w:hyperlink r:id="rId61" w:history="1">
              <w:r w:rsidRPr="005B07CD">
                <w:rPr>
                  <w:rFonts w:ascii="한양신명조" w:eastAsia="한양신명조" w:hAnsi="굴림" w:cs="굴림" w:hint="eastAsia"/>
                  <w:color w:val="0000FF"/>
                  <w:kern w:val="0"/>
                  <w:sz w:val="24"/>
                  <w:u w:val="single"/>
                </w:rPr>
                <w:t>Trade and Development Report 2002</w:t>
              </w:r>
            </w:hyperlink>
            <w:r w:rsidRPr="005B07CD">
              <w:rPr>
                <w:rFonts w:ascii="한양신명조" w:eastAsia="한양신명조" w:hAnsi="굴림" w:cs="굴림" w:hint="eastAsia"/>
                <w:color w:val="000000"/>
                <w:kern w:val="0"/>
                <w:sz w:val="24"/>
              </w:rPr>
              <w:t xml:space="preserve">, </w:t>
            </w:r>
            <w:smartTag w:uri="urn:schemas-microsoft-com:office:smarttags" w:element="country-region">
              <w:smartTag w:uri="urn:schemas-microsoft-com:office:smarttags" w:element="place">
                <w:r w:rsidRPr="005B07CD">
                  <w:rPr>
                    <w:rFonts w:ascii="한양신명조" w:eastAsia="한양신명조" w:hAnsi="굴림" w:cs="굴림" w:hint="eastAsia"/>
                    <w:color w:val="000000"/>
                    <w:kern w:val="0"/>
                    <w:sz w:val="24"/>
                  </w:rPr>
                  <w:t>Ch.</w:t>
                </w:r>
              </w:smartTag>
            </w:smartTag>
            <w:r w:rsidRPr="005B07CD">
              <w:rPr>
                <w:rFonts w:ascii="한양신명조" w:eastAsia="한양신명조" w:hAnsi="굴림" w:cs="굴림" w:hint="eastAsia"/>
                <w:color w:val="000000"/>
                <w:kern w:val="0"/>
                <w:sz w:val="24"/>
              </w:rPr>
              <w:t xml:space="preserve"> 3 &amp; 4.</w:t>
            </w:r>
          </w:p>
          <w:p w:rsidR="005B07CD" w:rsidRPr="005B07CD" w:rsidRDefault="005B07CD" w:rsidP="005B07CD">
            <w:pPr>
              <w:widowControl/>
              <w:wordWrap/>
              <w:autoSpaceDE/>
              <w:autoSpaceDN/>
              <w:spacing w:before="100" w:beforeAutospacing="1" w:after="100" w:afterAutospacing="1"/>
              <w:ind w:left="885"/>
              <w:jc w:val="left"/>
              <w:rPr>
                <w:rFonts w:ascii="굴림" w:eastAsia="굴림" w:hAnsi="굴림" w:cs="굴림" w:hint="eastAsia"/>
                <w:color w:val="000000"/>
                <w:kern w:val="0"/>
                <w:sz w:val="24"/>
              </w:rPr>
            </w:pPr>
            <w:r w:rsidRPr="005B07CD">
              <w:rPr>
                <w:rFonts w:ascii="굴림" w:eastAsia="굴림" w:hAnsi="굴림" w:cs="굴림"/>
                <w:color w:val="000000"/>
                <w:kern w:val="0"/>
                <w:sz w:val="24"/>
              </w:rPr>
              <w:t>Week 15. Constant Market Share, Shift share analysis  </w:t>
            </w:r>
            <w:hyperlink r:id="rId62" w:history="1">
              <w:r w:rsidRPr="005B07CD">
                <w:rPr>
                  <w:rFonts w:ascii="한양신명조" w:eastAsia="한양신명조" w:hAnsi="굴림" w:cs="굴림" w:hint="eastAsia"/>
                  <w:color w:val="0000FF"/>
                  <w:kern w:val="0"/>
                  <w:sz w:val="24"/>
                  <w:u w:val="single"/>
                </w:rPr>
                <w:t>[lecture]</w:t>
              </w:r>
            </w:hyperlink>
          </w:p>
          <w:p w:rsidR="005B07CD" w:rsidRPr="005B07CD" w:rsidRDefault="005B07CD" w:rsidP="005B07CD">
            <w:pPr>
              <w:widowControl/>
              <w:wordWrap/>
              <w:autoSpaceDE/>
              <w:autoSpaceDN/>
              <w:spacing w:before="100" w:beforeAutospacing="1" w:after="100" w:afterAutospacing="1"/>
              <w:ind w:left="1860" w:right="870"/>
              <w:rPr>
                <w:rFonts w:ascii="한양신명조" w:eastAsia="한양신명조" w:hAnsi="굴림" w:cs="굴림"/>
                <w:color w:val="000000"/>
                <w:kern w:val="0"/>
                <w:sz w:val="24"/>
              </w:rPr>
            </w:pPr>
            <w:r w:rsidRPr="005B07CD">
              <w:rPr>
                <w:rFonts w:ascii="한양신명조" w:eastAsia="한양신명조" w:hAnsi="굴림" w:cs="굴림" w:hint="eastAsia"/>
                <w:color w:val="000000"/>
                <w:kern w:val="0"/>
                <w:sz w:val="24"/>
              </w:rPr>
              <w:t> </w:t>
            </w:r>
            <w:hyperlink r:id="rId63" w:history="1">
              <w:r w:rsidRPr="005B07CD">
                <w:rPr>
                  <w:rFonts w:ascii="한양신명조" w:eastAsia="한양신명조" w:hAnsi="굴림" w:cs="굴림" w:hint="eastAsia"/>
                  <w:color w:val="0000FF"/>
                  <w:kern w:val="0"/>
                  <w:sz w:val="24"/>
                  <w:u w:val="single"/>
                </w:rPr>
                <w:t>[dataset9]</w:t>
              </w:r>
            </w:hyperlink>
            <w:r w:rsidRPr="005B07CD">
              <w:rPr>
                <w:rFonts w:ascii="한양신명조" w:eastAsia="한양신명조" w:hAnsi="굴림" w:cs="굴림" w:hint="eastAsia"/>
                <w:color w:val="000000"/>
                <w:kern w:val="0"/>
                <w:sz w:val="24"/>
              </w:rPr>
              <w:t> </w:t>
            </w:r>
          </w:p>
          <w:tbl>
            <w:tblPr>
              <w:tblW w:w="8400" w:type="dxa"/>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8400"/>
            </w:tblGrid>
            <w:tr w:rsidR="005B07CD" w:rsidRPr="005B07CD">
              <w:trPr>
                <w:tblCellSpacing w:w="15" w:type="dxa"/>
                <w:jc w:val="center"/>
              </w:trPr>
              <w:tc>
                <w:tcPr>
                  <w:tcW w:w="8250"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Individual assignment 7</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Using constant market share analysis, decompose the growth of exports of any two countries, into three components. (SITC 3 digit level, for 1995~1999 or 1997~2001) </w:t>
                  </w:r>
                </w:p>
                <w:p w:rsidR="005B07CD" w:rsidRPr="005B07CD" w:rsidRDefault="005B07CD" w:rsidP="005B07CD">
                  <w:pPr>
                    <w:widowControl/>
                    <w:wordWrap/>
                    <w:autoSpaceDE/>
                    <w:autoSpaceDN/>
                    <w:spacing w:before="150" w:after="150"/>
                    <w:ind w:left="945" w:right="315" w:hanging="780"/>
                    <w:jc w:val="left"/>
                    <w:rPr>
                      <w:rFonts w:ascii="굴림" w:eastAsia="굴림" w:hAnsi="굴림" w:cs="굴림"/>
                      <w:color w:val="000000"/>
                      <w:kern w:val="0"/>
                      <w:sz w:val="24"/>
                    </w:rPr>
                  </w:pPr>
                  <w:r w:rsidRPr="005B07CD">
                    <w:rPr>
                      <w:rFonts w:ascii="굴림" w:eastAsia="굴림" w:hAnsi="굴림" w:cs="굴림"/>
                      <w:color w:val="000000"/>
                      <w:kern w:val="0"/>
                      <w:sz w:val="24"/>
                    </w:rPr>
                    <w:t>Interpret.</w:t>
                  </w:r>
                </w:p>
              </w:tc>
            </w:tr>
          </w:tbl>
          <w:p w:rsidR="005B07CD" w:rsidRPr="005B07CD" w:rsidRDefault="005B07CD" w:rsidP="005B07CD">
            <w:pPr>
              <w:widowControl/>
              <w:wordWrap/>
              <w:autoSpaceDE/>
              <w:autoSpaceDN/>
              <w:spacing w:before="100" w:beforeAutospacing="1" w:after="100" w:afterAutospacing="1"/>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r w:rsidR="005B07CD" w:rsidRPr="005B07CD" w:rsidTr="005B07CD">
        <w:trPr>
          <w:trHeight w:val="72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5B07CD" w:rsidP="005B07CD">
            <w:pPr>
              <w:widowControl/>
              <w:wordWrap/>
              <w:autoSpaceDE/>
              <w:autoSpaceDN/>
              <w:spacing w:before="100" w:beforeAutospacing="1" w:after="100" w:afterAutospacing="1"/>
              <w:ind w:left="1080"/>
              <w:jc w:val="left"/>
              <w:rPr>
                <w:rFonts w:ascii="굴림" w:eastAsia="굴림" w:hAnsi="굴림" w:cs="굴림"/>
                <w:color w:val="000000"/>
                <w:kern w:val="0"/>
                <w:sz w:val="24"/>
              </w:rPr>
            </w:pPr>
            <w:r w:rsidRPr="005B07CD">
              <w:rPr>
                <w:rFonts w:ascii="굴림" w:eastAsia="굴림" w:hAnsi="굴림" w:cs="굴림"/>
                <w:b/>
                <w:bCs/>
                <w:color w:val="000000"/>
                <w:kern w:val="0"/>
                <w:sz w:val="27"/>
                <w:szCs w:val="27"/>
              </w:rPr>
              <w:lastRenderedPageBreak/>
              <w:t>Group Assignments</w:t>
            </w:r>
          </w:p>
        </w:tc>
      </w:tr>
      <w:tr w:rsidR="005B07CD" w:rsidRPr="005B07CD" w:rsidTr="005B07CD">
        <w:trPr>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C5D5D5"/>
            <w:vAlign w:val="center"/>
          </w:tcPr>
          <w:p w:rsidR="005B07CD" w:rsidRPr="005B07CD" w:rsidRDefault="005B07CD" w:rsidP="005B07CD">
            <w:pPr>
              <w:widowControl/>
              <w:wordWrap/>
              <w:autoSpaceDE/>
              <w:autoSpaceDN/>
              <w:spacing w:before="100" w:beforeAutospacing="1" w:after="100" w:afterAutospacing="1"/>
              <w:ind w:left="885" w:right="870"/>
              <w:jc w:val="left"/>
              <w:rPr>
                <w:rFonts w:ascii="굴림" w:eastAsia="굴림" w:hAnsi="굴림" w:cs="굴림"/>
                <w:color w:val="000000"/>
                <w:kern w:val="0"/>
                <w:sz w:val="24"/>
              </w:rPr>
            </w:pPr>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before="150" w:after="225" w:line="284" w:lineRule="atLeast"/>
              <w:ind w:left="630" w:right="690"/>
              <w:jc w:val="left"/>
              <w:rPr>
                <w:rFonts w:ascii="굴림" w:eastAsia="굴림" w:hAnsi="굴림" w:cs="굴림"/>
                <w:color w:val="000000"/>
                <w:kern w:val="0"/>
                <w:sz w:val="24"/>
              </w:rPr>
            </w:pPr>
            <w:r w:rsidRPr="005B07CD">
              <w:rPr>
                <w:rFonts w:ascii="굴림" w:eastAsia="굴림" w:hAnsi="굴림" w:cs="굴림"/>
                <w:color w:val="000000"/>
                <w:kern w:val="0"/>
                <w:sz w:val="24"/>
              </w:rPr>
              <w:t>A. Related with trade (due on the 7th week)</w:t>
            </w:r>
          </w:p>
          <w:p w:rsidR="005B07CD" w:rsidRPr="005B07CD" w:rsidRDefault="005B07CD" w:rsidP="005B07CD">
            <w:pPr>
              <w:widowControl/>
              <w:wordWrap/>
              <w:autoSpaceDE/>
              <w:autoSpaceDN/>
              <w:spacing w:before="150" w:after="225" w:line="284" w:lineRule="atLeast"/>
              <w:ind w:left="91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1) Calculate the </w:t>
            </w:r>
            <w:hyperlink r:id="rId64" w:history="1">
              <w:r w:rsidRPr="005B07CD">
                <w:rPr>
                  <w:rFonts w:ascii="굴림" w:eastAsia="굴림" w:hAnsi="굴림" w:cs="굴림"/>
                  <w:color w:val="0000FF"/>
                  <w:kern w:val="0"/>
                  <w:sz w:val="24"/>
                  <w:u w:val="single"/>
                </w:rPr>
                <w:t>Specialization Index and Revealed Comparative Advantage Index</w:t>
              </w:r>
            </w:hyperlink>
            <w:r w:rsidRPr="005B07CD">
              <w:rPr>
                <w:rFonts w:ascii="굴림" w:eastAsia="굴림" w:hAnsi="굴림" w:cs="굴림"/>
                <w:color w:val="000000"/>
                <w:kern w:val="0"/>
                <w:sz w:val="24"/>
              </w:rPr>
              <w:t xml:space="preserve"> of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China</w:t>
                </w:r>
              </w:smartTag>
            </w:smartTag>
            <w:r w:rsidRPr="005B07CD">
              <w:rPr>
                <w:rFonts w:ascii="굴림" w:eastAsia="굴림" w:hAnsi="굴림" w:cs="굴림"/>
                <w:color w:val="000000"/>
                <w:kern w:val="0"/>
                <w:sz w:val="24"/>
              </w:rPr>
              <w:t xml:space="preserve"> (in SITC 3 digit level). Analyze. (for example, you can analyze Chinese industries with industry classification by factor contents and technology intensity (</w:t>
            </w:r>
            <w:hyperlink r:id="rId65" w:history="1">
              <w:r w:rsidRPr="005B07CD">
                <w:rPr>
                  <w:rFonts w:ascii="굴림" w:eastAsia="굴림" w:hAnsi="굴림" w:cs="굴림"/>
                  <w:color w:val="0000FF"/>
                  <w:kern w:val="0"/>
                  <w:sz w:val="24"/>
                  <w:u w:val="single"/>
                </w:rPr>
                <w:t>classification file</w:t>
              </w:r>
            </w:hyperlink>
            <w:r w:rsidRPr="005B07CD">
              <w:rPr>
                <w:rFonts w:ascii="굴림" w:eastAsia="굴림" w:hAnsi="굴림" w:cs="굴림"/>
                <w:color w:val="000000"/>
                <w:kern w:val="0"/>
                <w:sz w:val="24"/>
              </w:rPr>
              <w:t>) or SITC 1 digit level, etc)</w:t>
            </w:r>
            <w:r w:rsidRPr="005B07CD">
              <w:rPr>
                <w:rFonts w:ascii="굴림" w:eastAsia="굴림" w:hAnsi="굴림" w:cs="굴림"/>
                <w:color w:val="000000"/>
                <w:kern w:val="0"/>
                <w:sz w:val="24"/>
              </w:rPr>
              <w:br/>
              <w:t>(UN COMTRADE dataset)</w:t>
            </w:r>
          </w:p>
          <w:p w:rsidR="005B07CD" w:rsidRPr="005B07CD" w:rsidRDefault="005B07CD" w:rsidP="005B07CD">
            <w:pPr>
              <w:widowControl/>
              <w:wordWrap/>
              <w:autoSpaceDE/>
              <w:autoSpaceDN/>
              <w:spacing w:before="150" w:after="225" w:line="284" w:lineRule="atLeast"/>
              <w:ind w:left="91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2) Calculate the same indices for a country which may have some economic relationship with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China</w:t>
                </w:r>
              </w:smartTag>
            </w:smartTag>
            <w:r w:rsidRPr="005B07CD">
              <w:rPr>
                <w:rFonts w:ascii="굴림" w:eastAsia="굴림" w:hAnsi="굴림" w:cs="굴림"/>
                <w:color w:val="000000"/>
                <w:kern w:val="0"/>
                <w:sz w:val="24"/>
              </w:rPr>
              <w:t xml:space="preserve">. Analyze. </w:t>
            </w:r>
          </w:p>
          <w:p w:rsidR="005B07CD" w:rsidRPr="005B07CD" w:rsidRDefault="005B07CD" w:rsidP="005B07CD">
            <w:pPr>
              <w:widowControl/>
              <w:wordWrap/>
              <w:autoSpaceDE/>
              <w:autoSpaceDN/>
              <w:spacing w:before="150" w:after="225" w:line="284" w:lineRule="atLeast"/>
              <w:ind w:left="630" w:right="690"/>
              <w:jc w:val="left"/>
              <w:rPr>
                <w:rFonts w:ascii="굴림" w:eastAsia="굴림" w:hAnsi="굴림" w:cs="굴림"/>
                <w:color w:val="000000"/>
                <w:kern w:val="0"/>
                <w:sz w:val="24"/>
              </w:rPr>
            </w:pPr>
            <w:r w:rsidRPr="005B07CD">
              <w:rPr>
                <w:rFonts w:ascii="굴림" w:eastAsia="굴림" w:hAnsi="굴림" w:cs="굴림"/>
                <w:color w:val="000000"/>
                <w:kern w:val="0"/>
                <w:sz w:val="24"/>
              </w:rPr>
              <w:t> B.  Gravity Model (due on 10th week)</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The Gravity Model predicts that the trade volume between two countries increases with the economic size of the two countries and decreases with the geographic distance between the countries. That is,</w:t>
            </w:r>
          </w:p>
          <w:p w:rsidR="005B07CD" w:rsidRPr="005B07CD" w:rsidRDefault="005B07CD" w:rsidP="005B07CD">
            <w:pPr>
              <w:widowControl/>
              <w:wordWrap/>
              <w:autoSpaceDE/>
              <w:autoSpaceDN/>
              <w:spacing w:before="100" w:beforeAutospacing="1" w:after="100" w:afterAutospacing="1"/>
              <w:ind w:left="975" w:right="705"/>
              <w:jc w:val="left"/>
              <w:rPr>
                <w:rFonts w:ascii="굴림" w:eastAsia="굴림" w:hAnsi="굴림" w:cs="굴림"/>
                <w:color w:val="000000"/>
                <w:kern w:val="0"/>
                <w:sz w:val="24"/>
              </w:rPr>
            </w:pPr>
            <w:r w:rsidRPr="005B07CD">
              <w:rPr>
                <w:rFonts w:ascii="굴림" w:eastAsia="굴림" w:hAnsi="굴림" w:cs="굴림"/>
                <w:color w:val="000000"/>
                <w:kern w:val="0"/>
                <w:sz w:val="24"/>
              </w:rPr>
              <w:t>                    </w:t>
            </w:r>
            <w:proofErr w:type="spellStart"/>
            <w:r w:rsidRPr="005B07CD">
              <w:rPr>
                <w:rFonts w:ascii="굴림" w:eastAsia="굴림" w:hAnsi="굴림" w:cs="굴림"/>
                <w:color w:val="000000"/>
                <w:kern w:val="0"/>
                <w:sz w:val="24"/>
              </w:rPr>
              <w:t>Tij</w:t>
            </w:r>
            <w:proofErr w:type="spellEnd"/>
            <w:r w:rsidRPr="005B07CD">
              <w:rPr>
                <w:rFonts w:ascii="굴림" w:eastAsia="굴림" w:hAnsi="굴림" w:cs="굴림"/>
                <w:color w:val="000000"/>
                <w:kern w:val="0"/>
                <w:sz w:val="24"/>
              </w:rPr>
              <w:t xml:space="preserve"> = A · ( </w:t>
            </w:r>
            <w:proofErr w:type="spellStart"/>
            <w:r w:rsidRPr="005B07CD">
              <w:rPr>
                <w:rFonts w:ascii="굴림" w:eastAsia="굴림" w:hAnsi="굴림" w:cs="굴림"/>
                <w:color w:val="000000"/>
                <w:kern w:val="0"/>
                <w:sz w:val="24"/>
              </w:rPr>
              <w:t>YiYj</w:t>
            </w:r>
            <w:proofErr w:type="spellEnd"/>
            <w:r w:rsidRPr="005B07CD">
              <w:rPr>
                <w:rFonts w:ascii="굴림" w:eastAsia="굴림" w:hAnsi="굴림" w:cs="굴림"/>
                <w:color w:val="000000"/>
                <w:kern w:val="0"/>
                <w:sz w:val="24"/>
              </w:rPr>
              <w:t xml:space="preserve"> / </w:t>
            </w:r>
            <w:proofErr w:type="spellStart"/>
            <w:r w:rsidRPr="005B07CD">
              <w:rPr>
                <w:rFonts w:ascii="굴림" w:eastAsia="굴림" w:hAnsi="굴림" w:cs="굴림"/>
                <w:color w:val="000000"/>
                <w:kern w:val="0"/>
                <w:sz w:val="24"/>
              </w:rPr>
              <w:t>Dij</w:t>
            </w:r>
            <w:proofErr w:type="spellEnd"/>
            <w:r w:rsidRPr="005B07CD">
              <w:rPr>
                <w:rFonts w:ascii="굴림" w:eastAsia="굴림" w:hAnsi="굴림" w:cs="굴림"/>
                <w:color w:val="000000"/>
                <w:kern w:val="0"/>
                <w:sz w:val="24"/>
              </w:rPr>
              <w:t xml:space="preserve"> )</w:t>
            </w:r>
          </w:p>
          <w:p w:rsidR="005B07CD" w:rsidRPr="005B07CD" w:rsidRDefault="005B07CD" w:rsidP="005B07CD">
            <w:pPr>
              <w:widowControl/>
              <w:wordWrap/>
              <w:autoSpaceDE/>
              <w:autoSpaceDN/>
              <w:spacing w:before="100" w:beforeAutospacing="1" w:after="100" w:afterAutospacing="1"/>
              <w:ind w:left="960"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where </w:t>
            </w:r>
            <w:proofErr w:type="spellStart"/>
            <w:r w:rsidRPr="005B07CD">
              <w:rPr>
                <w:rFonts w:ascii="굴림" w:eastAsia="굴림" w:hAnsi="굴림" w:cs="굴림"/>
                <w:color w:val="000000"/>
                <w:kern w:val="0"/>
                <w:sz w:val="24"/>
              </w:rPr>
              <w:t>Tij</w:t>
            </w:r>
            <w:proofErr w:type="spellEnd"/>
            <w:r w:rsidRPr="005B07CD">
              <w:rPr>
                <w:rFonts w:ascii="굴림" w:eastAsia="굴림" w:hAnsi="굴림" w:cs="굴림"/>
                <w:color w:val="000000"/>
                <w:kern w:val="0"/>
                <w:sz w:val="24"/>
              </w:rPr>
              <w:t xml:space="preserve"> and </w:t>
            </w:r>
            <w:proofErr w:type="spellStart"/>
            <w:r w:rsidRPr="005B07CD">
              <w:rPr>
                <w:rFonts w:ascii="굴림" w:eastAsia="굴림" w:hAnsi="굴림" w:cs="굴림"/>
                <w:color w:val="000000"/>
                <w:kern w:val="0"/>
                <w:sz w:val="24"/>
              </w:rPr>
              <w:t>Dij</w:t>
            </w:r>
            <w:proofErr w:type="spellEnd"/>
            <w:r w:rsidRPr="005B07CD">
              <w:rPr>
                <w:rFonts w:ascii="굴림" w:eastAsia="굴림" w:hAnsi="굴림" w:cs="굴림"/>
                <w:color w:val="000000"/>
                <w:kern w:val="0"/>
                <w:sz w:val="24"/>
              </w:rPr>
              <w:t xml:space="preserve"> are, respectively, the trade (or exports or imports) volume and the distance between the country </w:t>
            </w:r>
            <w:proofErr w:type="spellStart"/>
            <w:r w:rsidRPr="005B07CD">
              <w:rPr>
                <w:rFonts w:ascii="굴림" w:eastAsia="굴림" w:hAnsi="굴림" w:cs="굴림"/>
                <w:color w:val="000000"/>
                <w:kern w:val="0"/>
                <w:sz w:val="24"/>
              </w:rPr>
              <w:t>i</w:t>
            </w:r>
            <w:proofErr w:type="spellEnd"/>
            <w:r w:rsidRPr="005B07CD">
              <w:rPr>
                <w:rFonts w:ascii="굴림" w:eastAsia="굴림" w:hAnsi="굴림" w:cs="굴림"/>
                <w:color w:val="000000"/>
                <w:kern w:val="0"/>
                <w:sz w:val="24"/>
              </w:rPr>
              <w:t xml:space="preserve"> and the country j, Yi is the GDP of the country </w:t>
            </w:r>
            <w:proofErr w:type="spellStart"/>
            <w:r w:rsidRPr="005B07CD">
              <w:rPr>
                <w:rFonts w:ascii="굴림" w:eastAsia="굴림" w:hAnsi="굴림" w:cs="굴림"/>
                <w:color w:val="000000"/>
                <w:kern w:val="0"/>
                <w:sz w:val="24"/>
              </w:rPr>
              <w:t>i</w:t>
            </w:r>
            <w:proofErr w:type="spellEnd"/>
            <w:r w:rsidRPr="005B07CD">
              <w:rPr>
                <w:rFonts w:ascii="굴림" w:eastAsia="굴림" w:hAnsi="굴림" w:cs="굴림"/>
                <w:color w:val="000000"/>
                <w:kern w:val="0"/>
                <w:sz w:val="24"/>
              </w:rPr>
              <w:t xml:space="preserve">, and A is a coefficient. To run a regression for the Korean case, the function can be modified as following: </w:t>
            </w:r>
          </w:p>
          <w:p w:rsidR="005B07CD" w:rsidRPr="005B07CD" w:rsidRDefault="005B07CD" w:rsidP="005B07CD">
            <w:pPr>
              <w:widowControl/>
              <w:wordWrap/>
              <w:autoSpaceDE/>
              <w:autoSpaceDN/>
              <w:spacing w:before="100" w:beforeAutospacing="1" w:after="100" w:afterAutospacing="1"/>
              <w:ind w:left="960" w:right="690"/>
              <w:jc w:val="left"/>
              <w:rPr>
                <w:rFonts w:ascii="굴림" w:eastAsia="굴림" w:hAnsi="굴림" w:cs="굴림"/>
                <w:color w:val="000000"/>
                <w:kern w:val="0"/>
                <w:sz w:val="24"/>
              </w:rPr>
            </w:pPr>
            <w:r w:rsidRPr="005B07CD">
              <w:rPr>
                <w:rFonts w:ascii="굴림" w:eastAsia="굴림" w:hAnsi="굴림" w:cs="굴림"/>
                <w:color w:val="000000"/>
                <w:kern w:val="0"/>
                <w:sz w:val="24"/>
              </w:rPr>
              <w:t>                    </w:t>
            </w:r>
            <w:proofErr w:type="spellStart"/>
            <w:r w:rsidRPr="005B07CD">
              <w:rPr>
                <w:rFonts w:ascii="굴림" w:eastAsia="굴림" w:hAnsi="굴림" w:cs="굴림"/>
                <w:color w:val="000000"/>
                <w:kern w:val="0"/>
                <w:sz w:val="24"/>
              </w:rPr>
              <w:t>LnTij</w:t>
            </w:r>
            <w:proofErr w:type="spellEnd"/>
            <w:r w:rsidRPr="005B07CD">
              <w:rPr>
                <w:rFonts w:ascii="굴림" w:eastAsia="굴림" w:hAnsi="굴림" w:cs="굴림"/>
                <w:color w:val="000000"/>
                <w:kern w:val="0"/>
                <w:sz w:val="24"/>
              </w:rPr>
              <w:t xml:space="preserve"> = α + β1Ln[</w:t>
            </w:r>
            <w:proofErr w:type="spellStart"/>
            <w:r w:rsidRPr="005B07CD">
              <w:rPr>
                <w:rFonts w:ascii="굴림" w:eastAsia="굴림" w:hAnsi="굴림" w:cs="굴림"/>
                <w:color w:val="000000"/>
                <w:kern w:val="0"/>
                <w:sz w:val="24"/>
              </w:rPr>
              <w:t>Yj</w:t>
            </w:r>
            <w:proofErr w:type="spellEnd"/>
            <w:r w:rsidRPr="005B07CD">
              <w:rPr>
                <w:rFonts w:ascii="굴림" w:eastAsia="굴림" w:hAnsi="굴림" w:cs="굴림"/>
                <w:color w:val="000000"/>
                <w:kern w:val="0"/>
                <w:sz w:val="24"/>
              </w:rPr>
              <w:t xml:space="preserve">] + β2LnPj + β3LnDij + </w:t>
            </w:r>
            <w:proofErr w:type="spellStart"/>
            <w:r w:rsidRPr="005B07CD">
              <w:rPr>
                <w:rFonts w:ascii="굴림" w:eastAsia="굴림" w:hAnsi="굴림" w:cs="굴림"/>
                <w:color w:val="000000"/>
                <w:kern w:val="0"/>
                <w:sz w:val="24"/>
              </w:rPr>
              <w:t>εij</w:t>
            </w:r>
            <w:proofErr w:type="spellEnd"/>
            <w:r w:rsidRPr="005B07CD">
              <w:rPr>
                <w:rFonts w:ascii="굴림" w:eastAsia="굴림" w:hAnsi="굴림" w:cs="굴림"/>
                <w:color w:val="000000"/>
                <w:kern w:val="0"/>
                <w:sz w:val="24"/>
              </w:rPr>
              <w:t xml:space="preserve"> </w:t>
            </w:r>
          </w:p>
          <w:p w:rsidR="005B07CD" w:rsidRPr="005B07CD" w:rsidRDefault="005B07CD" w:rsidP="005B07CD">
            <w:pPr>
              <w:widowControl/>
              <w:wordWrap/>
              <w:autoSpaceDE/>
              <w:autoSpaceDN/>
              <w:spacing w:before="100" w:beforeAutospacing="1" w:after="100" w:afterAutospacing="1"/>
              <w:ind w:left="960" w:right="690"/>
              <w:jc w:val="left"/>
              <w:rPr>
                <w:rFonts w:ascii="굴림" w:eastAsia="굴림" w:hAnsi="굴림" w:cs="굴림"/>
                <w:color w:val="000000"/>
                <w:kern w:val="0"/>
                <w:sz w:val="24"/>
              </w:rPr>
            </w:pPr>
            <w:r w:rsidRPr="005B07CD">
              <w:rPr>
                <w:rFonts w:ascii="굴림" w:eastAsia="굴림" w:hAnsi="굴림" w:cs="굴림"/>
                <w:color w:val="000000"/>
                <w:kern w:val="0"/>
                <w:sz w:val="24"/>
              </w:rPr>
              <w:t>or                 </w:t>
            </w:r>
            <w:proofErr w:type="spellStart"/>
            <w:r w:rsidRPr="005B07CD">
              <w:rPr>
                <w:rFonts w:ascii="굴림" w:eastAsia="굴림" w:hAnsi="굴림" w:cs="굴림"/>
                <w:color w:val="000000"/>
                <w:kern w:val="0"/>
                <w:sz w:val="24"/>
              </w:rPr>
              <w:t>LnTij</w:t>
            </w:r>
            <w:proofErr w:type="spellEnd"/>
            <w:r w:rsidRPr="005B07CD">
              <w:rPr>
                <w:rFonts w:ascii="굴림" w:eastAsia="굴림" w:hAnsi="굴림" w:cs="굴림"/>
                <w:color w:val="000000"/>
                <w:kern w:val="0"/>
                <w:sz w:val="24"/>
              </w:rPr>
              <w:t xml:space="preserve"> = α + β1Ln[</w:t>
            </w:r>
            <w:proofErr w:type="spellStart"/>
            <w:r w:rsidRPr="005B07CD">
              <w:rPr>
                <w:rFonts w:ascii="굴림" w:eastAsia="굴림" w:hAnsi="굴림" w:cs="굴림"/>
                <w:color w:val="000000"/>
                <w:kern w:val="0"/>
                <w:sz w:val="24"/>
              </w:rPr>
              <w:t>Yj</w:t>
            </w:r>
            <w:proofErr w:type="spellEnd"/>
            <w:r w:rsidRPr="005B07CD">
              <w:rPr>
                <w:rFonts w:ascii="굴림" w:eastAsia="굴림" w:hAnsi="굴림" w:cs="굴림"/>
                <w:color w:val="000000"/>
                <w:kern w:val="0"/>
                <w:sz w:val="24"/>
              </w:rPr>
              <w:t>/</w:t>
            </w:r>
            <w:proofErr w:type="spellStart"/>
            <w:r w:rsidRPr="005B07CD">
              <w:rPr>
                <w:rFonts w:ascii="굴림" w:eastAsia="굴림" w:hAnsi="굴림" w:cs="굴림"/>
                <w:color w:val="000000"/>
                <w:kern w:val="0"/>
                <w:sz w:val="24"/>
              </w:rPr>
              <w:t>Pj</w:t>
            </w:r>
            <w:proofErr w:type="spellEnd"/>
            <w:r w:rsidRPr="005B07CD">
              <w:rPr>
                <w:rFonts w:ascii="굴림" w:eastAsia="굴림" w:hAnsi="굴림" w:cs="굴림"/>
                <w:color w:val="000000"/>
                <w:kern w:val="0"/>
                <w:sz w:val="24"/>
              </w:rPr>
              <w:t xml:space="preserve">] + β2LnPj + β3LnDij + </w:t>
            </w:r>
            <w:proofErr w:type="spellStart"/>
            <w:r w:rsidRPr="005B07CD">
              <w:rPr>
                <w:rFonts w:ascii="굴림" w:eastAsia="굴림" w:hAnsi="굴림" w:cs="굴림"/>
                <w:color w:val="000000"/>
                <w:kern w:val="0"/>
                <w:sz w:val="24"/>
              </w:rPr>
              <w:t>εij</w:t>
            </w:r>
            <w:proofErr w:type="spellEnd"/>
            <w:r w:rsidRPr="005B07CD">
              <w:rPr>
                <w:rFonts w:ascii="굴림" w:eastAsia="굴림" w:hAnsi="굴림" w:cs="굴림"/>
                <w:color w:val="000000"/>
                <w:kern w:val="0"/>
                <w:sz w:val="24"/>
              </w:rPr>
              <w:t xml:space="preserve"> </w:t>
            </w:r>
          </w:p>
          <w:p w:rsidR="005B07CD" w:rsidRPr="005B07CD" w:rsidRDefault="005B07CD" w:rsidP="005B07CD">
            <w:pPr>
              <w:widowControl/>
              <w:wordWrap/>
              <w:autoSpaceDE/>
              <w:autoSpaceDN/>
              <w:spacing w:before="150" w:after="225" w:line="284" w:lineRule="atLeast"/>
              <w:ind w:left="97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where country </w:t>
            </w:r>
            <w:proofErr w:type="spellStart"/>
            <w:r w:rsidRPr="005B07CD">
              <w:rPr>
                <w:rFonts w:ascii="굴림" w:eastAsia="굴림" w:hAnsi="굴림" w:cs="굴림"/>
                <w:color w:val="000000"/>
                <w:kern w:val="0"/>
                <w:sz w:val="24"/>
              </w:rPr>
              <w:t>i</w:t>
            </w:r>
            <w:proofErr w:type="spellEnd"/>
            <w:r w:rsidRPr="005B07CD">
              <w:rPr>
                <w:rFonts w:ascii="굴림" w:eastAsia="굴림" w:hAnsi="굴림" w:cs="굴림"/>
                <w:color w:val="000000"/>
                <w:kern w:val="0"/>
                <w:sz w:val="24"/>
              </w:rPr>
              <w:t xml:space="preserve"> is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 and </w:t>
            </w:r>
            <w:proofErr w:type="spellStart"/>
            <w:r w:rsidRPr="005B07CD">
              <w:rPr>
                <w:rFonts w:ascii="굴림" w:eastAsia="굴림" w:hAnsi="굴림" w:cs="굴림"/>
                <w:color w:val="000000"/>
                <w:kern w:val="0"/>
                <w:sz w:val="24"/>
              </w:rPr>
              <w:t>Pj</w:t>
            </w:r>
            <w:proofErr w:type="spellEnd"/>
            <w:r w:rsidRPr="005B07CD">
              <w:rPr>
                <w:rFonts w:ascii="굴림" w:eastAsia="굴림" w:hAnsi="굴림" w:cs="굴림"/>
                <w:color w:val="000000"/>
                <w:kern w:val="0"/>
                <w:sz w:val="24"/>
              </w:rPr>
              <w:t xml:space="preserve"> is the population of the country j. You can add more variables as </w:t>
            </w:r>
            <w:proofErr w:type="spellStart"/>
            <w:r w:rsidRPr="005B07CD">
              <w:rPr>
                <w:rFonts w:ascii="굴림" w:eastAsia="굴림" w:hAnsi="굴림" w:cs="굴림"/>
                <w:color w:val="000000"/>
                <w:kern w:val="0"/>
                <w:sz w:val="24"/>
              </w:rPr>
              <w:t>foreing</w:t>
            </w:r>
            <w:proofErr w:type="spellEnd"/>
            <w:r w:rsidRPr="005B07CD">
              <w:rPr>
                <w:rFonts w:ascii="굴림" w:eastAsia="굴림" w:hAnsi="굴림" w:cs="굴림"/>
                <w:color w:val="000000"/>
                <w:kern w:val="0"/>
                <w:sz w:val="24"/>
              </w:rPr>
              <w:t xml:space="preserve"> direct investment (FDI), overseas direct investment (ODI), number of Koreans living in that country, </w:t>
            </w:r>
            <w:proofErr w:type="spellStart"/>
            <w:r w:rsidRPr="005B07CD">
              <w:rPr>
                <w:rFonts w:ascii="굴림" w:eastAsia="굴림" w:hAnsi="굴림" w:cs="굴림"/>
                <w:color w:val="000000"/>
                <w:kern w:val="0"/>
                <w:sz w:val="24"/>
              </w:rPr>
              <w:t>memebership</w:t>
            </w:r>
            <w:proofErr w:type="spellEnd"/>
            <w:r w:rsidRPr="005B07CD">
              <w:rPr>
                <w:rFonts w:ascii="굴림" w:eastAsia="굴림" w:hAnsi="굴림" w:cs="굴림"/>
                <w:color w:val="000000"/>
                <w:kern w:val="0"/>
                <w:sz w:val="24"/>
              </w:rPr>
              <w:t xml:space="preserve"> of a regional trade arrangements, etc. </w:t>
            </w:r>
          </w:p>
          <w:p w:rsidR="005B07CD" w:rsidRPr="005B07CD" w:rsidRDefault="005B07CD" w:rsidP="005B07CD">
            <w:pPr>
              <w:widowControl/>
              <w:wordWrap/>
              <w:autoSpaceDE/>
              <w:autoSpaceDN/>
              <w:spacing w:before="150" w:after="225" w:line="284" w:lineRule="atLeast"/>
              <w:ind w:left="97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Collect the data required for the regression, run the regression, and derive the expected trade volume. Calculate the actual trade volume as a ratio of </w:t>
            </w:r>
            <w:r w:rsidRPr="005B07CD">
              <w:rPr>
                <w:rFonts w:ascii="굴림" w:eastAsia="굴림" w:hAnsi="굴림" w:cs="굴림"/>
                <w:color w:val="000000"/>
                <w:kern w:val="0"/>
                <w:sz w:val="24"/>
              </w:rPr>
              <w:lastRenderedPageBreak/>
              <w:t xml:space="preserve">expected trade volume for each trade partner. </w:t>
            </w:r>
          </w:p>
          <w:tbl>
            <w:tblPr>
              <w:tblW w:w="0" w:type="auto"/>
              <w:tblCellSpacing w:w="15" w:type="dxa"/>
              <w:tblInd w:w="97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9404"/>
            </w:tblGrid>
            <w:tr w:rsidR="005B07CD" w:rsidRPr="005B07CD">
              <w:trPr>
                <w:tblCellSpacing w:w="15" w:type="dxa"/>
              </w:trPr>
              <w:tc>
                <w:tcPr>
                  <w:tcW w:w="10215" w:type="dxa"/>
                  <w:tcBorders>
                    <w:top w:val="outset" w:sz="6" w:space="0" w:color="auto"/>
                    <w:left w:val="outset" w:sz="6" w:space="0" w:color="auto"/>
                    <w:bottom w:val="outset" w:sz="6" w:space="0" w:color="auto"/>
                    <w:right w:val="outset" w:sz="6" w:space="0" w:color="auto"/>
                  </w:tcBorders>
                  <w:vAlign w:val="center"/>
                </w:tcPr>
                <w:p w:rsidR="005B07CD" w:rsidRPr="005B07CD" w:rsidRDefault="005B07CD" w:rsidP="005B07CD">
                  <w:pPr>
                    <w:widowControl/>
                    <w:wordWrap/>
                    <w:autoSpaceDE/>
                    <w:autoSpaceDN/>
                    <w:spacing w:before="100" w:beforeAutospacing="1" w:after="100" w:afterAutospacing="1" w:line="284" w:lineRule="atLeast"/>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 Hint: </w:t>
                  </w:r>
                </w:p>
                <w:p w:rsidR="005B07CD" w:rsidRPr="005B07CD" w:rsidRDefault="005B07CD" w:rsidP="005B07CD">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 (1) When the value of any variable(x) is 0, you can not take the logarithm. In that case, you may add 1 and take </w:t>
                  </w:r>
                  <w:proofErr w:type="spellStart"/>
                  <w:r w:rsidRPr="005B07CD">
                    <w:rPr>
                      <w:rFonts w:ascii="굴림" w:eastAsia="굴림" w:hAnsi="굴림" w:cs="굴림"/>
                      <w:color w:val="000000"/>
                      <w:kern w:val="0"/>
                      <w:sz w:val="24"/>
                    </w:rPr>
                    <w:t>ln</w:t>
                  </w:r>
                  <w:proofErr w:type="spellEnd"/>
                  <w:r w:rsidRPr="005B07CD">
                    <w:rPr>
                      <w:rFonts w:ascii="굴림" w:eastAsia="굴림" w:hAnsi="굴림" w:cs="굴림"/>
                      <w:color w:val="000000"/>
                      <w:kern w:val="0"/>
                      <w:sz w:val="24"/>
                    </w:rPr>
                    <w:t>(x+1).</w:t>
                  </w:r>
                </w:p>
                <w:p w:rsidR="005B07CD" w:rsidRPr="005B07CD" w:rsidRDefault="005B07CD" w:rsidP="005B07CD">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rPr>
                  </w:pPr>
                  <w:r w:rsidRPr="005B07CD">
                    <w:rPr>
                      <w:rFonts w:ascii="굴림" w:eastAsia="굴림" w:hAnsi="굴림" w:cs="굴림"/>
                      <w:color w:val="000000"/>
                      <w:kern w:val="0"/>
                      <w:sz w:val="24"/>
                    </w:rPr>
                    <w:t> (2) You can calculate the predicted value, or get it from SPSS.</w:t>
                  </w:r>
                </w:p>
                <w:p w:rsidR="005B07CD" w:rsidRPr="005B07CD" w:rsidRDefault="005B07CD" w:rsidP="005B07CD">
                  <w:pPr>
                    <w:widowControl/>
                    <w:wordWrap/>
                    <w:autoSpaceDE/>
                    <w:autoSpaceDN/>
                    <w:spacing w:before="100" w:beforeAutospacing="1" w:after="100" w:afterAutospacing="1" w:line="284" w:lineRule="atLeast"/>
                    <w:ind w:left="390" w:hanging="390"/>
                    <w:jc w:val="left"/>
                    <w:rPr>
                      <w:rFonts w:ascii="굴림" w:eastAsia="굴림" w:hAnsi="굴림" w:cs="굴림"/>
                      <w:color w:val="000000"/>
                      <w:kern w:val="0"/>
                      <w:sz w:val="24"/>
                    </w:rPr>
                  </w:pPr>
                  <w:r w:rsidRPr="005B07CD">
                    <w:rPr>
                      <w:rFonts w:ascii="굴림" w:eastAsia="굴림" w:hAnsi="굴림" w:cs="굴림"/>
                      <w:color w:val="000000"/>
                      <w:kern w:val="0"/>
                      <w:sz w:val="24"/>
                    </w:rPr>
                    <w:t> (3) export = exp[</w:t>
                  </w:r>
                  <w:proofErr w:type="spellStart"/>
                  <w:r w:rsidRPr="005B07CD">
                    <w:rPr>
                      <w:rFonts w:ascii="굴림" w:eastAsia="굴림" w:hAnsi="굴림" w:cs="굴림"/>
                      <w:color w:val="000000"/>
                      <w:kern w:val="0"/>
                      <w:sz w:val="24"/>
                    </w:rPr>
                    <w:t>ln</w:t>
                  </w:r>
                  <w:proofErr w:type="spellEnd"/>
                  <w:r w:rsidRPr="005B07CD">
                    <w:rPr>
                      <w:rFonts w:ascii="굴림" w:eastAsia="굴림" w:hAnsi="굴림" w:cs="굴림"/>
                      <w:color w:val="000000"/>
                      <w:kern w:val="0"/>
                      <w:sz w:val="24"/>
                    </w:rPr>
                    <w:t>(export)]</w:t>
                  </w:r>
                </w:p>
              </w:tc>
            </w:tr>
          </w:tbl>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Reference on Gravity Model: </w:t>
            </w:r>
            <w:hyperlink r:id="rId66" w:history="1">
              <w:r w:rsidRPr="005B07CD">
                <w:rPr>
                  <w:rFonts w:ascii="굴림" w:eastAsia="굴림" w:hAnsi="굴림" w:cs="굴림"/>
                  <w:color w:val="0000FF"/>
                  <w:kern w:val="0"/>
                  <w:sz w:val="24"/>
                  <w:u w:val="single"/>
                </w:rPr>
                <w:t>"Assessing Regional Trade Arrangements: Are South-South RTAs More Trade Diverting?"</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Distance: </w:t>
            </w:r>
            <w:hyperlink r:id="rId67" w:history="1">
              <w:r w:rsidRPr="005B07CD">
                <w:rPr>
                  <w:rFonts w:ascii="굴림" w:eastAsia="굴림" w:hAnsi="굴림" w:cs="굴림"/>
                  <w:color w:val="0000FF"/>
                  <w:kern w:val="0"/>
                  <w:sz w:val="24"/>
                  <w:u w:val="single"/>
                </w:rPr>
                <w:t>International Trade Data</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GDP and Population: </w:t>
            </w:r>
            <w:hyperlink r:id="rId68" w:history="1">
              <w:r w:rsidRPr="005B07CD">
                <w:rPr>
                  <w:rFonts w:ascii="굴림" w:eastAsia="굴림" w:hAnsi="굴림" w:cs="굴림"/>
                  <w:color w:val="0000FF"/>
                  <w:kern w:val="0"/>
                  <w:sz w:val="24"/>
                  <w:u w:val="single"/>
                </w:rPr>
                <w:t>http://www.worldbank.org/data/dataquery.html</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Trade: </w:t>
            </w:r>
            <w:hyperlink r:id="rId69" w:history="1">
              <w:r w:rsidRPr="005B07CD">
                <w:rPr>
                  <w:rFonts w:ascii="굴림" w:eastAsia="굴림" w:hAnsi="굴림" w:cs="굴림"/>
                  <w:color w:val="0000FF"/>
                  <w:kern w:val="0"/>
                  <w:sz w:val="24"/>
                  <w:u w:val="single"/>
                </w:rPr>
                <w:t>KITA</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overseas direct investment: </w:t>
            </w:r>
            <w:hyperlink r:id="rId70" w:history="1">
              <w:r w:rsidRPr="005B07CD">
                <w:rPr>
                  <w:rFonts w:ascii="굴림" w:eastAsia="굴림" w:hAnsi="굴림" w:cs="굴림"/>
                  <w:color w:val="0000FF"/>
                  <w:kern w:val="0"/>
                  <w:sz w:val="24"/>
                  <w:u w:val="single"/>
                </w:rPr>
                <w:t>The Export-Import Bank of Korea</w:t>
              </w:r>
            </w:hyperlink>
          </w:p>
          <w:p w:rsidR="005B07CD" w:rsidRPr="005B07CD" w:rsidRDefault="005B07CD" w:rsidP="005B07CD">
            <w:pPr>
              <w:widowControl/>
              <w:wordWrap/>
              <w:autoSpaceDE/>
              <w:autoSpaceDN/>
              <w:spacing w:before="100" w:beforeAutospacing="1" w:after="100" w:afterAutospacing="1"/>
              <w:ind w:left="975"/>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Information on FDI to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Korea</w:t>
                </w:r>
              </w:smartTag>
            </w:smartTag>
            <w:r w:rsidRPr="005B07CD">
              <w:rPr>
                <w:rFonts w:ascii="굴림" w:eastAsia="굴림" w:hAnsi="굴림" w:cs="굴림"/>
                <w:color w:val="000000"/>
                <w:kern w:val="0"/>
                <w:sz w:val="24"/>
              </w:rPr>
              <w:t xml:space="preserve">: </w:t>
            </w:r>
            <w:hyperlink r:id="rId71" w:history="1">
              <w:r w:rsidRPr="005B07CD">
                <w:rPr>
                  <w:rFonts w:ascii="굴림" w:eastAsia="굴림" w:hAnsi="굴림" w:cs="굴림"/>
                  <w:color w:val="0000FF"/>
                  <w:kern w:val="0"/>
                  <w:sz w:val="24"/>
                  <w:u w:val="single"/>
                </w:rPr>
                <w:t>MOCIE</w:t>
              </w:r>
            </w:hyperlink>
          </w:p>
          <w:p w:rsidR="005B07CD" w:rsidRPr="005B07CD" w:rsidRDefault="005B07CD" w:rsidP="005B07CD">
            <w:pPr>
              <w:widowControl/>
              <w:wordWrap/>
              <w:autoSpaceDE/>
              <w:autoSpaceDN/>
              <w:spacing w:before="150" w:after="225" w:line="284" w:lineRule="atLeast"/>
              <w:ind w:left="480" w:right="690"/>
              <w:jc w:val="left"/>
              <w:rPr>
                <w:rFonts w:ascii="굴림" w:eastAsia="굴림" w:hAnsi="굴림" w:cs="굴림"/>
                <w:color w:val="000000"/>
                <w:kern w:val="0"/>
                <w:sz w:val="24"/>
              </w:rPr>
            </w:pPr>
            <w:r w:rsidRPr="005B07CD">
              <w:rPr>
                <w:rFonts w:ascii="굴림" w:eastAsia="굴림" w:hAnsi="굴림" w:cs="굴림"/>
                <w:color w:val="000000"/>
                <w:kern w:val="0"/>
                <w:sz w:val="24"/>
              </w:rPr>
              <w:t> C. Logistic Regression (due on 13th week)</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1) Take two Korean companies (for example, Samsung, </w:t>
            </w:r>
            <w:hyperlink r:id="rId72" w:history="1">
              <w:r w:rsidRPr="005B07CD">
                <w:rPr>
                  <w:rFonts w:ascii="굴림" w:eastAsia="굴림" w:hAnsi="굴림" w:cs="굴림"/>
                  <w:color w:val="0000FF"/>
                  <w:kern w:val="0"/>
                  <w:sz w:val="24"/>
                  <w:u w:val="single"/>
                </w:rPr>
                <w:t>www.sec.co.kr</w:t>
              </w:r>
            </w:hyperlink>
            <w:r w:rsidRPr="005B07CD">
              <w:rPr>
                <w:rFonts w:ascii="굴림" w:eastAsia="굴림" w:hAnsi="굴림" w:cs="굴림"/>
                <w:color w:val="000000"/>
                <w:kern w:val="0"/>
                <w:sz w:val="24"/>
              </w:rPr>
              <w:t>, LG,  </w:t>
            </w:r>
            <w:hyperlink r:id="rId73" w:history="1">
              <w:r w:rsidRPr="005B07CD">
                <w:rPr>
                  <w:rFonts w:ascii="굴림" w:eastAsia="굴림" w:hAnsi="굴림" w:cs="굴림"/>
                  <w:color w:val="0000FF"/>
                  <w:kern w:val="0"/>
                  <w:sz w:val="24"/>
                  <w:u w:val="single"/>
                </w:rPr>
                <w:t>www.lge.co.kr</w:t>
              </w:r>
            </w:hyperlink>
            <w:r w:rsidRPr="005B07CD">
              <w:rPr>
                <w:rFonts w:ascii="굴림" w:eastAsia="굴림" w:hAnsi="굴림" w:cs="굴림"/>
                <w:color w:val="000000"/>
                <w:kern w:val="0"/>
                <w:sz w:val="24"/>
              </w:rPr>
              <w:t>, Hyundai,</w:t>
            </w:r>
            <w:hyperlink r:id="rId74" w:history="1">
              <w:r w:rsidRPr="005B07CD">
                <w:rPr>
                  <w:rFonts w:ascii="굴림" w:eastAsia="굴림" w:hAnsi="굴림" w:cs="굴림"/>
                  <w:color w:val="0000FF"/>
                  <w:kern w:val="0"/>
                  <w:sz w:val="24"/>
                  <w:u w:val="single"/>
                </w:rPr>
                <w:t xml:space="preserve"> www.hyundai-motor.com</w:t>
              </w:r>
            </w:hyperlink>
            <w:r w:rsidRPr="005B07CD">
              <w:rPr>
                <w:rFonts w:ascii="굴림" w:eastAsia="굴림" w:hAnsi="굴림" w:cs="굴림"/>
                <w:color w:val="000000"/>
                <w:kern w:val="0"/>
                <w:sz w:val="24"/>
              </w:rPr>
              <w:t xml:space="preserve">, etc) and two companies from some other country (for example, </w:t>
            </w:r>
            <w:smartTag w:uri="urn:schemas-microsoft-com:office:smarttags" w:element="country-region">
              <w:r w:rsidRPr="005B07CD">
                <w:rPr>
                  <w:rFonts w:ascii="굴림" w:eastAsia="굴림" w:hAnsi="굴림" w:cs="굴림"/>
                  <w:color w:val="000000"/>
                  <w:kern w:val="0"/>
                  <w:sz w:val="24"/>
                </w:rPr>
                <w:t>Japan</w:t>
              </w:r>
            </w:smartTag>
            <w:r w:rsidRPr="005B07CD">
              <w:rPr>
                <w:rFonts w:ascii="굴림" w:eastAsia="굴림" w:hAnsi="굴림" w:cs="굴림"/>
                <w:color w:val="000000"/>
                <w:kern w:val="0"/>
                <w:sz w:val="24"/>
              </w:rPr>
              <w:t xml:space="preserve"> or </w:t>
            </w:r>
            <w:smartTag w:uri="urn:schemas-microsoft-com:office:smarttags" w:element="country-region">
              <w:smartTag w:uri="urn:schemas-microsoft-com:office:smarttags" w:element="place">
                <w:r w:rsidRPr="005B07CD">
                  <w:rPr>
                    <w:rFonts w:ascii="굴림" w:eastAsia="굴림" w:hAnsi="굴림" w:cs="굴림"/>
                    <w:color w:val="000000"/>
                    <w:kern w:val="0"/>
                    <w:sz w:val="24"/>
                  </w:rPr>
                  <w:t>U.S.</w:t>
                </w:r>
              </w:smartTag>
            </w:smartTag>
            <w:r w:rsidRPr="005B07CD">
              <w:rPr>
                <w:rFonts w:ascii="굴림" w:eastAsia="굴림" w:hAnsi="굴림" w:cs="굴림"/>
                <w:color w:val="000000"/>
                <w:kern w:val="0"/>
                <w:sz w:val="24"/>
              </w:rPr>
              <w:t>). </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From the homepage of each company collect the data about the location (country) of subsidiaries, branches, R&amp;D centers, and so on. </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xml:space="preserve">2) Collect the data of (country) variables that may have influence on the location decision of subsidiaries, branches, R&amp;D centers, etc. </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3) Using logistic regression, analyze which variables are the most important factors in deciding the location of subsidiaries, branches, R&amp;D centers, etc.</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lastRenderedPageBreak/>
              <w:t>4) Interpret</w:t>
            </w:r>
          </w:p>
          <w:p w:rsidR="005B07CD" w:rsidRPr="005B07CD" w:rsidRDefault="005B07CD" w:rsidP="005B07CD">
            <w:pPr>
              <w:widowControl/>
              <w:wordWrap/>
              <w:autoSpaceDE/>
              <w:autoSpaceDN/>
              <w:spacing w:before="150" w:after="225" w:line="284" w:lineRule="atLeast"/>
              <w:ind w:left="945" w:right="690"/>
              <w:jc w:val="left"/>
              <w:rPr>
                <w:rFonts w:ascii="굴림" w:eastAsia="굴림" w:hAnsi="굴림" w:cs="굴림"/>
                <w:color w:val="000000"/>
                <w:kern w:val="0"/>
                <w:sz w:val="24"/>
              </w:rPr>
            </w:pPr>
            <w:r w:rsidRPr="005B07CD">
              <w:rPr>
                <w:rFonts w:ascii="굴림" w:eastAsia="굴림" w:hAnsi="굴림" w:cs="굴림"/>
                <w:color w:val="000000"/>
                <w:kern w:val="0"/>
                <w:sz w:val="24"/>
              </w:rPr>
              <w:t> </w:t>
            </w:r>
          </w:p>
        </w:tc>
      </w:tr>
      <w:tr w:rsidR="005B07CD" w:rsidRPr="005B07CD" w:rsidTr="005B07CD">
        <w:trPr>
          <w:trHeight w:val="1470"/>
          <w:jc w:val="center"/>
        </w:trPr>
        <w:tc>
          <w:tcPr>
            <w:tcW w:w="10365" w:type="dxa"/>
            <w:tcBorders>
              <w:top w:val="single" w:sz="6" w:space="0" w:color="000000"/>
              <w:left w:val="single" w:sz="6" w:space="0" w:color="000000"/>
              <w:bottom w:val="single" w:sz="6" w:space="0" w:color="000000"/>
              <w:right w:val="single" w:sz="6" w:space="0" w:color="000000"/>
            </w:tcBorders>
            <w:shd w:val="clear" w:color="auto" w:fill="8CAFAF"/>
            <w:vAlign w:val="center"/>
          </w:tcPr>
          <w:p w:rsidR="005B07CD" w:rsidRPr="005B07CD" w:rsidRDefault="005B07CD" w:rsidP="005B07CD">
            <w:pPr>
              <w:widowControl/>
              <w:wordWrap/>
              <w:autoSpaceDE/>
              <w:autoSpaceDN/>
              <w:spacing w:before="100" w:beforeAutospacing="1" w:after="100" w:afterAutospacing="1" w:line="360" w:lineRule="auto"/>
              <w:ind w:left="870" w:right="705"/>
              <w:jc w:val="left"/>
              <w:rPr>
                <w:rFonts w:ascii="굴림" w:eastAsia="굴림" w:hAnsi="굴림" w:cs="굴림"/>
                <w:color w:val="000000"/>
                <w:kern w:val="0"/>
                <w:sz w:val="24"/>
              </w:rPr>
            </w:pPr>
            <w:hyperlink r:id="rId75" w:history="1">
              <w:r w:rsidRPr="005B07CD">
                <w:rPr>
                  <w:rFonts w:ascii="굴림" w:eastAsia="굴림" w:hAnsi="굴림" w:cs="굴림"/>
                  <w:b/>
                  <w:bCs/>
                  <w:color w:val="333300"/>
                  <w:kern w:val="0"/>
                  <w:sz w:val="24"/>
                  <w:u w:val="single"/>
                </w:rPr>
                <w:t>Links</w:t>
              </w:r>
            </w:hyperlink>
          </w:p>
          <w:p w:rsidR="005B07CD" w:rsidRPr="005B07CD" w:rsidRDefault="005B07CD" w:rsidP="005B07CD">
            <w:pPr>
              <w:widowControl/>
              <w:wordWrap/>
              <w:autoSpaceDE/>
              <w:autoSpaceDN/>
              <w:spacing w:before="100" w:beforeAutospacing="1" w:after="100" w:afterAutospacing="1"/>
              <w:ind w:left="870" w:right="885"/>
              <w:jc w:val="left"/>
              <w:rPr>
                <w:rFonts w:ascii="굴림" w:eastAsia="굴림" w:hAnsi="굴림" w:cs="굴림"/>
                <w:color w:val="000000"/>
                <w:kern w:val="0"/>
                <w:sz w:val="24"/>
              </w:rPr>
            </w:pPr>
            <w:hyperlink r:id="rId76" w:history="1">
              <w:r w:rsidRPr="005B07CD">
                <w:rPr>
                  <w:rFonts w:ascii="굴림" w:eastAsia="굴림" w:hAnsi="굴림" w:cs="굴림"/>
                  <w:b/>
                  <w:bCs/>
                  <w:color w:val="333300"/>
                  <w:kern w:val="0"/>
                  <w:sz w:val="24"/>
                  <w:u w:val="single"/>
                </w:rPr>
                <w:t xml:space="preserve">Bulletin Board </w:t>
              </w:r>
            </w:hyperlink>
          </w:p>
        </w:tc>
      </w:tr>
    </w:tbl>
    <w:p w:rsidR="005B07CD" w:rsidRPr="005B07CD" w:rsidRDefault="005B07CD" w:rsidP="005B07CD">
      <w:pPr>
        <w:widowControl/>
        <w:wordWrap/>
        <w:autoSpaceDE/>
        <w:autoSpaceDN/>
        <w:spacing w:line="390" w:lineRule="atLeast"/>
        <w:ind w:left="480"/>
        <w:rPr>
          <w:rFonts w:ascii="한양신명조" w:eastAsia="한양신명조" w:hAnsi="굴림" w:cs="굴림"/>
          <w:color w:val="000000"/>
          <w:kern w:val="0"/>
          <w:sz w:val="24"/>
        </w:rPr>
      </w:pPr>
      <w:hyperlink r:id="rId77" w:history="1">
        <w:r w:rsidRPr="005B07CD">
          <w:rPr>
            <w:rFonts w:ascii="한양신명조" w:eastAsia="한양신명조" w:hAnsi="굴림" w:cs="굴림" w:hint="eastAsia"/>
            <w:color w:val="0000FF"/>
            <w:kern w:val="0"/>
            <w:sz w:val="24"/>
            <w:u w:val="single"/>
          </w:rPr>
          <w:br/>
        </w:r>
      </w:hyperlink>
    </w:p>
    <w:p w:rsidR="005B07CD" w:rsidRDefault="005B07CD"/>
    <w:sectPr w:rsidR="005B07CD">
      <w:pgSz w:w="11906" w:h="16838"/>
      <w:pgMar w:top="1985" w:right="1701" w:bottom="1701"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A3931" w:rsidRDefault="000A3931" w:rsidP="000A218F">
      <w:r>
        <w:separator/>
      </w:r>
    </w:p>
  </w:endnote>
  <w:endnote w:type="continuationSeparator" w:id="1">
    <w:p w:rsidR="000A3931" w:rsidRDefault="000A3931" w:rsidP="000A218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굴림">
    <w:altName w:val="Gulim"/>
    <w:panose1 w:val="020B0600000101010101"/>
    <w:charset w:val="81"/>
    <w:family w:val="modern"/>
    <w:pitch w:val="variable"/>
    <w:sig w:usb0="B00002AF" w:usb1="69D77CFB" w:usb2="00000030" w:usb3="00000000" w:csb0="0008009F" w:csb1="00000000"/>
  </w:font>
  <w:font w:name="한양신명조">
    <w:altName w:val="바탕"/>
    <w:panose1 w:val="00000000000000000000"/>
    <w:charset w:val="81"/>
    <w:family w:val="roman"/>
    <w:notTrueType/>
    <w:pitch w:val="default"/>
    <w:sig w:usb0="00000001" w:usb1="09060000" w:usb2="00000010" w:usb3="00000000" w:csb0="00080000" w:csb1="00000000"/>
  </w:font>
  <w:font w:name="quot">
    <w:altName w:val="Times New Roman"/>
    <w:panose1 w:val="00000000000000000000"/>
    <w:charset w:val="00"/>
    <w:family w:val="roman"/>
    <w:notTrueType/>
    <w:pitch w:val="default"/>
    <w:sig w:usb0="00000000" w:usb1="00000000" w:usb2="00000000" w:usb3="00000000" w:csb0="00000000" w:csb1="00000000"/>
  </w:font>
  <w:font w:name="맑은 고딕">
    <w:panose1 w:val="020B0503020000020004"/>
    <w:charset w:val="81"/>
    <w:family w:val="modern"/>
    <w:pitch w:val="variable"/>
    <w:sig w:usb0="900002AF" w:usb1="09D77CFB" w:usb2="00000012" w:usb3="00000000" w:csb0="0008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A3931" w:rsidRDefault="000A3931" w:rsidP="000A218F">
      <w:r>
        <w:separator/>
      </w:r>
    </w:p>
  </w:footnote>
  <w:footnote w:type="continuationSeparator" w:id="1">
    <w:p w:rsidR="000A3931" w:rsidRDefault="000A3931" w:rsidP="000A218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stylePaneFormatFilter w:val="3F01"/>
  <w:doNotTrackMoves/>
  <w:defaultTabStop w:val="800"/>
  <w:displayHorizontalDrawingGridEvery w:val="0"/>
  <w:displayVerticalDrawingGridEvery w:val="2"/>
  <w:noPunctuationKerning/>
  <w:characterSpacingControl w:val="doNotCompress"/>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5B07CD"/>
    <w:rsid w:val="000A218F"/>
    <w:rsid w:val="000A3931"/>
    <w:rsid w:val="005B07CD"/>
  </w:rsids>
  <m:mathPr>
    <m:mathFont m:val="Cambria Math"/>
    <m:brkBin m:val="before"/>
    <m:brkBinSub m:val="--"/>
    <m:smallFrac m:val="off"/>
    <m:dispDef/>
    <m:lMargin m:val="0"/>
    <m:rMargin m:val="0"/>
    <m:defJc m:val="centerGroup"/>
    <m:wrapIndent m:val="1440"/>
    <m:intLim m:val="subSup"/>
    <m:naryLim m:val="undOvr"/>
  </m:mathPr>
  <w:uiCompat97To2003/>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바탕"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wordWrap w:val="0"/>
      <w:autoSpaceDE w:val="0"/>
      <w:autoSpaceDN w:val="0"/>
      <w:jc w:val="both"/>
    </w:pPr>
    <w:rPr>
      <w:rFonts w:ascii="바탕"/>
      <w:kern w:val="2"/>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basedOn w:val="a0"/>
    <w:rsid w:val="005B07CD"/>
    <w:rPr>
      <w:color w:val="0000FF"/>
      <w:u w:val="single"/>
    </w:rPr>
  </w:style>
  <w:style w:type="paragraph" w:styleId="a4">
    <w:name w:val="Normal (Web)"/>
    <w:basedOn w:val="a"/>
    <w:rsid w:val="005B07CD"/>
    <w:pPr>
      <w:widowControl/>
      <w:wordWrap/>
      <w:autoSpaceDE/>
      <w:autoSpaceDN/>
      <w:spacing w:before="100" w:beforeAutospacing="1" w:after="100" w:afterAutospacing="1"/>
      <w:jc w:val="left"/>
    </w:pPr>
    <w:rPr>
      <w:rFonts w:ascii="굴림" w:eastAsia="굴림" w:hAnsi="굴림" w:cs="굴림"/>
      <w:color w:val="000000"/>
      <w:kern w:val="0"/>
      <w:sz w:val="24"/>
    </w:rPr>
  </w:style>
  <w:style w:type="paragraph" w:styleId="a5">
    <w:name w:val="header"/>
    <w:basedOn w:val="a"/>
    <w:link w:val="Char"/>
    <w:rsid w:val="000A218F"/>
    <w:pPr>
      <w:tabs>
        <w:tab w:val="center" w:pos="4513"/>
        <w:tab w:val="right" w:pos="9026"/>
      </w:tabs>
      <w:snapToGrid w:val="0"/>
    </w:pPr>
  </w:style>
  <w:style w:type="character" w:customStyle="1" w:styleId="Char">
    <w:name w:val="머리글 Char"/>
    <w:basedOn w:val="a0"/>
    <w:link w:val="a5"/>
    <w:rsid w:val="000A218F"/>
    <w:rPr>
      <w:rFonts w:ascii="바탕"/>
      <w:kern w:val="2"/>
      <w:szCs w:val="24"/>
    </w:rPr>
  </w:style>
  <w:style w:type="paragraph" w:styleId="a6">
    <w:name w:val="footer"/>
    <w:basedOn w:val="a"/>
    <w:link w:val="Char0"/>
    <w:rsid w:val="000A218F"/>
    <w:pPr>
      <w:tabs>
        <w:tab w:val="center" w:pos="4513"/>
        <w:tab w:val="right" w:pos="9026"/>
      </w:tabs>
      <w:snapToGrid w:val="0"/>
    </w:pPr>
  </w:style>
  <w:style w:type="character" w:customStyle="1" w:styleId="Char0">
    <w:name w:val="바닥글 Char"/>
    <w:basedOn w:val="a0"/>
    <w:link w:val="a6"/>
    <w:rsid w:val="000A218F"/>
    <w:rPr>
      <w:rFonts w:ascii="바탕"/>
      <w:kern w:val="2"/>
      <w:szCs w:val="24"/>
    </w:rPr>
  </w:style>
</w:styles>
</file>

<file path=word/webSettings.xml><?xml version="1.0" encoding="utf-8"?>
<w:webSettings xmlns:r="http://schemas.openxmlformats.org/officeDocument/2006/relationships" xmlns:w="http://schemas.openxmlformats.org/wordprocessingml/2006/main">
  <w:divs>
    <w:div w:id="475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http://iia.snu.ac.kr/cskim/images/pin03c.gif" TargetMode="External"/><Relationship Id="rId18" Type="http://schemas.openxmlformats.org/officeDocument/2006/relationships/image" Target="http://iia.snu.ac.kr/cskim/images/pin03c.gif" TargetMode="External"/><Relationship Id="rId26" Type="http://schemas.openxmlformats.org/officeDocument/2006/relationships/hyperlink" Target="http://www.imf.org/external/ns/cs.aspx?id=28" TargetMode="External"/><Relationship Id="rId39" Type="http://schemas.openxmlformats.org/officeDocument/2006/relationships/hyperlink" Target="http://iia.snu.ac.kr/cskim/methods/regdata1.xls" TargetMode="External"/><Relationship Id="rId21" Type="http://schemas.openxmlformats.org/officeDocument/2006/relationships/hyperlink" Target="http://iia.snu.ac.kr/cskim/methods/excel.xls" TargetMode="External"/><Relationship Id="rId34" Type="http://schemas.openxmlformats.org/officeDocument/2006/relationships/hyperlink" Target="http://iia.snu.ac.kr/cskim/methods/Mercosur.ppt" TargetMode="External"/><Relationship Id="rId42" Type="http://schemas.openxmlformats.org/officeDocument/2006/relationships/hyperlink" Target="http://econ.worldbank.org/programs/macroeconomics/datasets/" TargetMode="External"/><Relationship Id="rId47" Type="http://schemas.openxmlformats.org/officeDocument/2006/relationships/hyperlink" Target="http://iia.snu.ac.kr/cskim/methods/athome.sav" TargetMode="External"/><Relationship Id="rId50" Type="http://schemas.openxmlformats.org/officeDocument/2006/relationships/hyperlink" Target="http://iia.snu.ac.kr/cskim/methods/codebook.hwp" TargetMode="External"/><Relationship Id="rId55" Type="http://schemas.openxmlformats.org/officeDocument/2006/relationships/hyperlink" Target="http://iia.snu.ac.kr/cskim/methods/IntraIndustry.ppt" TargetMode="External"/><Relationship Id="rId63" Type="http://schemas.openxmlformats.org/officeDocument/2006/relationships/hyperlink" Target="http://iia.snu.ac.kr/cskim/methods/1d_allcountries.XLS" TargetMode="External"/><Relationship Id="rId68" Type="http://schemas.openxmlformats.org/officeDocument/2006/relationships/hyperlink" Target="http://www.worldbank.org/data/dataquery.html" TargetMode="External"/><Relationship Id="rId76" Type="http://schemas.openxmlformats.org/officeDocument/2006/relationships/hyperlink" Target="http://sias.snu.ac.kr/bbs/boardlist.asp?BoardName=methods" TargetMode="External"/><Relationship Id="rId7" Type="http://schemas.openxmlformats.org/officeDocument/2006/relationships/hyperlink" Target="http://sias.snu.ac.kr/bbs/boardlist.asp?BoardName=methods" TargetMode="External"/><Relationship Id="rId71" Type="http://schemas.openxmlformats.org/officeDocument/2006/relationships/hyperlink" Target="http://www.mocie.go.kr/user.tdf?a=common.IframeApp&amp;c=2001&amp;mc=P_03_01_07&amp;url=http://insc.kisc.org:8080/stt2/stt001.jsp" TargetMode="External"/><Relationship Id="rId2" Type="http://schemas.openxmlformats.org/officeDocument/2006/relationships/settings" Target="settings.xml"/><Relationship Id="rId16" Type="http://schemas.openxmlformats.org/officeDocument/2006/relationships/image" Target="http://iia.snu.ac.kr/cskim/images/butto04a.gif" TargetMode="External"/><Relationship Id="rId29" Type="http://schemas.openxmlformats.org/officeDocument/2006/relationships/image" Target="http://iia.snu.ac.kr/cskim/images/ball02e.gif" TargetMode="External"/><Relationship Id="rId11" Type="http://schemas.openxmlformats.org/officeDocument/2006/relationships/image" Target="media/image2.png"/><Relationship Id="rId24" Type="http://schemas.openxmlformats.org/officeDocument/2006/relationships/hyperlink" Target="http://www.who.int/whosis/database/mort/table1.cfm" TargetMode="External"/><Relationship Id="rId32" Type="http://schemas.openxmlformats.org/officeDocument/2006/relationships/hyperlink" Target="http://iia.snu.ac.kr/cskim/methods/FTA.ppt" TargetMode="External"/><Relationship Id="rId37" Type="http://schemas.openxmlformats.org/officeDocument/2006/relationships/hyperlink" Target="http://kotis.kita.net/" TargetMode="External"/><Relationship Id="rId40" Type="http://schemas.openxmlformats.org/officeDocument/2006/relationships/hyperlink" Target="http://iia.snu.ac.kr/cskim/methods/unofficial.xls" TargetMode="External"/><Relationship Id="rId45" Type="http://schemas.openxmlformats.org/officeDocument/2006/relationships/hyperlink" Target="http://iia.snu.ac.kr/cskim/methods/WDI98.xls" TargetMode="External"/><Relationship Id="rId53" Type="http://schemas.openxmlformats.org/officeDocument/2006/relationships/hyperlink" Target="http://iia.snu.ac.kr/cskim/trade/EnviLocation.ppt" TargetMode="External"/><Relationship Id="rId58" Type="http://schemas.openxmlformats.org/officeDocument/2006/relationships/hyperlink" Target="http://iia.snu.ac.kr/cskim/methods/HHI.xls" TargetMode="External"/><Relationship Id="rId66" Type="http://schemas.openxmlformats.org/officeDocument/2006/relationships/hyperlink" Target="http://econwpa.wustl.edu:8089/eps/it/papers/0109/0109001.pdf" TargetMode="External"/><Relationship Id="rId74" Type="http://schemas.openxmlformats.org/officeDocument/2006/relationships/hyperlink" Target="http://www.hyundai-motor.com" TargetMode="External"/><Relationship Id="rId79" Type="http://schemas.openxmlformats.org/officeDocument/2006/relationships/theme" Target="theme/theme1.xml"/><Relationship Id="rId5" Type="http://schemas.openxmlformats.org/officeDocument/2006/relationships/endnotes" Target="endnotes.xml"/><Relationship Id="rId61" Type="http://schemas.openxmlformats.org/officeDocument/2006/relationships/hyperlink" Target="http://www.unctad.org/en/docs/tdr2002_en.pdf" TargetMode="External"/><Relationship Id="rId10" Type="http://schemas.openxmlformats.org/officeDocument/2006/relationships/image" Target="http://iia.snu.ac.kr/cskim/images/butto04a.gif" TargetMode="External"/><Relationship Id="rId19" Type="http://schemas.openxmlformats.org/officeDocument/2006/relationships/image" Target="http://iia.snu.ac.kr/cskim/images/pin03c.gif" TargetMode="External"/><Relationship Id="rId31" Type="http://schemas.openxmlformats.org/officeDocument/2006/relationships/hyperlink" Target="http://wbln0018.worldbank.org/research/workpapers.nsf/bd04ac9da150d30385256815005076ce/a70066326b8be18c85256818005b9fb6/$FILE/wps2214.pdf" TargetMode="External"/><Relationship Id="rId44" Type="http://schemas.openxmlformats.org/officeDocument/2006/relationships/hyperlink" Target="http://econwpa.wustl.edu:8089/eps/it/papers/0109/0109001.pdf" TargetMode="External"/><Relationship Id="rId52" Type="http://schemas.openxmlformats.org/officeDocument/2006/relationships/hyperlink" Target="http://iia.snu.ac.kr/cskim/methods/Enviroshort.ppt" TargetMode="External"/><Relationship Id="rId60" Type="http://schemas.openxmlformats.org/officeDocument/2006/relationships/image" Target="http://iia.snu.ac.kr/cskim/images/ball02e.gif" TargetMode="External"/><Relationship Id="rId65" Type="http://schemas.openxmlformats.org/officeDocument/2006/relationships/hyperlink" Target="http://iia.snu.ac.kr/cskim/trade/techno.xls" TargetMode="External"/><Relationship Id="rId73" Type="http://schemas.openxmlformats.org/officeDocument/2006/relationships/hyperlink" Target="http://www.lge.co.kr" TargetMode="External"/><Relationship Id="rId78"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http://iia.snu.ac.kr/cskim/images/butto04a.gif" TargetMode="External"/><Relationship Id="rId14" Type="http://schemas.openxmlformats.org/officeDocument/2006/relationships/image" Target="http://iia.snu.ac.kr/cskim/images/pin03c.gif" TargetMode="External"/><Relationship Id="rId22" Type="http://schemas.openxmlformats.org/officeDocument/2006/relationships/hyperlink" Target="http://iia.snu.ac.kr/cskim/methods/suicide1.jpg" TargetMode="External"/><Relationship Id="rId27" Type="http://schemas.openxmlformats.org/officeDocument/2006/relationships/hyperlink" Target="http://iia.snu.ac.kr/cskim/methods/inequality.ppt" TargetMode="External"/><Relationship Id="rId30" Type="http://schemas.openxmlformats.org/officeDocument/2006/relationships/hyperlink" Target="http://www.eclac.org/publicaciones/SecretariaEjecutiva/3/LCG2157SES293I/Globalization-Chap3.pdf" TargetMode="External"/><Relationship Id="rId35" Type="http://schemas.openxmlformats.org/officeDocument/2006/relationships/image" Target="http://iia.snu.ac.kr/cskim/images/ball02e.gif" TargetMode="External"/><Relationship Id="rId43" Type="http://schemas.openxmlformats.org/officeDocument/2006/relationships/hyperlink" Target="http://iia.snu.ac.kr/cskim/methods/gravity.ppt" TargetMode="External"/><Relationship Id="rId48" Type="http://schemas.openxmlformats.org/officeDocument/2006/relationships/hyperlink" Target="http://www.census.gov/population/documentation/twps0044/gifshow/index.html" TargetMode="External"/><Relationship Id="rId56" Type="http://schemas.openxmlformats.org/officeDocument/2006/relationships/hyperlink" Target="http://iia.snu.ac.kr/cskim/methods/iit_esi_sci.xls" TargetMode="External"/><Relationship Id="rId64" Type="http://schemas.openxmlformats.org/officeDocument/2006/relationships/hyperlink" Target="http://iia.snu.ac.kr/cskim/trade/assign1.htm" TargetMode="External"/><Relationship Id="rId69" Type="http://schemas.openxmlformats.org/officeDocument/2006/relationships/hyperlink" Target="http://db.kita.net/" TargetMode="External"/><Relationship Id="rId77" Type="http://schemas.openxmlformats.org/officeDocument/2006/relationships/hyperlink" Target="http://iia.snu.ac.kr/cskim/index.html" TargetMode="External"/><Relationship Id="rId8" Type="http://schemas.openxmlformats.org/officeDocument/2006/relationships/image" Target="media/image1.png"/><Relationship Id="rId51" Type="http://schemas.openxmlformats.org/officeDocument/2006/relationships/hyperlink" Target="http://iia.snu.ac.kr/cskim/methods/ecodebook.doc" TargetMode="External"/><Relationship Id="rId72" Type="http://schemas.openxmlformats.org/officeDocument/2006/relationships/hyperlink" Target="http://www.sec.co.kr" TargetMode="External"/><Relationship Id="rId3" Type="http://schemas.openxmlformats.org/officeDocument/2006/relationships/webSettings" Target="webSettings.xml"/><Relationship Id="rId12" Type="http://schemas.openxmlformats.org/officeDocument/2006/relationships/image" Target="http://iia.snu.ac.kr/cskim/images/pin03c.gif" TargetMode="External"/><Relationship Id="rId17" Type="http://schemas.openxmlformats.org/officeDocument/2006/relationships/image" Target="http://iia.snu.ac.kr/cskim/images/pin03c.gif" TargetMode="External"/><Relationship Id="rId25" Type="http://schemas.openxmlformats.org/officeDocument/2006/relationships/hyperlink" Target="http://iia.snu.ac.kr/cskim/methods/Statistics.ppt" TargetMode="External"/><Relationship Id="rId33" Type="http://schemas.openxmlformats.org/officeDocument/2006/relationships/image" Target="http://iia.snu.ac.kr/cskim/images/ball02e.gif" TargetMode="External"/><Relationship Id="rId38" Type="http://schemas.openxmlformats.org/officeDocument/2006/relationships/hyperlink" Target="http://iia.snu.ac.kr/cskim/methods/regression.ppt" TargetMode="External"/><Relationship Id="rId46" Type="http://schemas.openxmlformats.org/officeDocument/2006/relationships/hyperlink" Target="http://iia.snu.ac.kr/cskim/methods/logit.ppt" TargetMode="External"/><Relationship Id="rId59" Type="http://schemas.openxmlformats.org/officeDocument/2006/relationships/image" Target="http://iia.snu.ac.kr/cskim/images/ball02e.gif" TargetMode="External"/><Relationship Id="rId67" Type="http://schemas.openxmlformats.org/officeDocument/2006/relationships/hyperlink" Target="http://www.macalester.edu/research/economics/PAGE/HAVEMAN/Trade.Resources/TradeData.html" TargetMode="External"/><Relationship Id="rId20" Type="http://schemas.openxmlformats.org/officeDocument/2006/relationships/hyperlink" Target="http://iia.snu.ac.kr/cskim/methods/sitc3d.xls" TargetMode="External"/><Relationship Id="rId41" Type="http://schemas.openxmlformats.org/officeDocument/2006/relationships/hyperlink" Target="http://iia.snu.ac.kr/cskim/methods/unofficial.doc" TargetMode="External"/><Relationship Id="rId54" Type="http://schemas.openxmlformats.org/officeDocument/2006/relationships/image" Target="http://iia.snu.ac.kr/cskim/images/ball02e.gif" TargetMode="External"/><Relationship Id="rId62" Type="http://schemas.openxmlformats.org/officeDocument/2006/relationships/hyperlink" Target="http://iia.snu.ac.kr/cskim/methods/ShiftShare.ppt" TargetMode="External"/><Relationship Id="rId70" Type="http://schemas.openxmlformats.org/officeDocument/2006/relationships/hyperlink" Target="http://www.koreaexim.go.kr/" TargetMode="External"/><Relationship Id="rId75" Type="http://schemas.openxmlformats.org/officeDocument/2006/relationships/hyperlink" Target="http://iia.snu.ac.kr/cskim/bookmark.htm" TargetMode="External"/><Relationship Id="rId1" Type="http://schemas.openxmlformats.org/officeDocument/2006/relationships/styles" Target="styles.xml"/><Relationship Id="rId6" Type="http://schemas.openxmlformats.org/officeDocument/2006/relationships/hyperlink" Target="http://iia.snu.ac.kr/cskim/bookmark.htm" TargetMode="External"/><Relationship Id="rId15" Type="http://schemas.openxmlformats.org/officeDocument/2006/relationships/image" Target="http://iia.snu.ac.kr/cskim/images/pin03c.gif" TargetMode="External"/><Relationship Id="rId23" Type="http://schemas.openxmlformats.org/officeDocument/2006/relationships/hyperlink" Target="http://iia.snu.ac.kr/cskim/methods/suicide2.jpg" TargetMode="External"/><Relationship Id="rId28" Type="http://schemas.openxmlformats.org/officeDocument/2006/relationships/image" Target="media/image3.png"/><Relationship Id="rId36" Type="http://schemas.openxmlformats.org/officeDocument/2006/relationships/hyperlink" Target="http://www.worldbank.org/research/trade/pdf/wp1729.pdf" TargetMode="External"/><Relationship Id="rId49" Type="http://schemas.openxmlformats.org/officeDocument/2006/relationships/hyperlink" Target="http://iia.snu.ac.kr/cskim/methods/HEALTH.SAV" TargetMode="External"/><Relationship Id="rId57" Type="http://schemas.openxmlformats.org/officeDocument/2006/relationships/hyperlink" Target="http://iia.snu.ac.kr/cskim/methods/prodshare&amp;hhi.pp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2075</Words>
  <Characters>11834</Characters>
  <Application>Microsoft Office Word</Application>
  <DocSecurity>0</DocSecurity>
  <Lines>98</Lines>
  <Paragraphs>27</Paragraphs>
  <ScaleCrop>false</ScaleCrop>
  <HeadingPairs>
    <vt:vector size="2" baseType="variant">
      <vt:variant>
        <vt:lpstr>제목</vt:lpstr>
      </vt:variant>
      <vt:variant>
        <vt:i4>1</vt:i4>
      </vt:variant>
    </vt:vector>
  </HeadingPairs>
  <TitlesOfParts>
    <vt:vector size="1" baseType="lpstr">
      <vt:lpstr>Research Methodology and Skills</vt:lpstr>
    </vt:vector>
  </TitlesOfParts>
  <Company>SNU</Company>
  <LinksUpToDate>false</LinksUpToDate>
  <CharactersWithSpaces>13882</CharactersWithSpaces>
  <SharedDoc>false</SharedDoc>
  <HLinks>
    <vt:vector size="318" baseType="variant">
      <vt:variant>
        <vt:i4>852045</vt:i4>
      </vt:variant>
      <vt:variant>
        <vt:i4>204</vt:i4>
      </vt:variant>
      <vt:variant>
        <vt:i4>0</vt:i4>
      </vt:variant>
      <vt:variant>
        <vt:i4>5</vt:i4>
      </vt:variant>
      <vt:variant>
        <vt:lpwstr>http://iia.snu.ac.kr/cskim/index.html</vt:lpwstr>
      </vt:variant>
      <vt:variant>
        <vt:lpwstr/>
      </vt:variant>
      <vt:variant>
        <vt:i4>1507399</vt:i4>
      </vt:variant>
      <vt:variant>
        <vt:i4>201</vt:i4>
      </vt:variant>
      <vt:variant>
        <vt:i4>0</vt:i4>
      </vt:variant>
      <vt:variant>
        <vt:i4>5</vt:i4>
      </vt:variant>
      <vt:variant>
        <vt:lpwstr>http://sias.snu.ac.kr/bbs/boardlist.asp?BoardName=methods</vt:lpwstr>
      </vt:variant>
      <vt:variant>
        <vt:lpwstr/>
      </vt:variant>
      <vt:variant>
        <vt:i4>3473530</vt:i4>
      </vt:variant>
      <vt:variant>
        <vt:i4>198</vt:i4>
      </vt:variant>
      <vt:variant>
        <vt:i4>0</vt:i4>
      </vt:variant>
      <vt:variant>
        <vt:i4>5</vt:i4>
      </vt:variant>
      <vt:variant>
        <vt:lpwstr>http://iia.snu.ac.kr/cskim/bookmark.htm</vt:lpwstr>
      </vt:variant>
      <vt:variant>
        <vt:lpwstr/>
      </vt:variant>
      <vt:variant>
        <vt:i4>6160458</vt:i4>
      </vt:variant>
      <vt:variant>
        <vt:i4>195</vt:i4>
      </vt:variant>
      <vt:variant>
        <vt:i4>0</vt:i4>
      </vt:variant>
      <vt:variant>
        <vt:i4>5</vt:i4>
      </vt:variant>
      <vt:variant>
        <vt:lpwstr>http://www.hyundai-motor.com/</vt:lpwstr>
      </vt:variant>
      <vt:variant>
        <vt:lpwstr/>
      </vt:variant>
      <vt:variant>
        <vt:i4>1900573</vt:i4>
      </vt:variant>
      <vt:variant>
        <vt:i4>192</vt:i4>
      </vt:variant>
      <vt:variant>
        <vt:i4>0</vt:i4>
      </vt:variant>
      <vt:variant>
        <vt:i4>5</vt:i4>
      </vt:variant>
      <vt:variant>
        <vt:lpwstr>http://www.lge.co.kr/</vt:lpwstr>
      </vt:variant>
      <vt:variant>
        <vt:lpwstr/>
      </vt:variant>
      <vt:variant>
        <vt:i4>262175</vt:i4>
      </vt:variant>
      <vt:variant>
        <vt:i4>189</vt:i4>
      </vt:variant>
      <vt:variant>
        <vt:i4>0</vt:i4>
      </vt:variant>
      <vt:variant>
        <vt:i4>5</vt:i4>
      </vt:variant>
      <vt:variant>
        <vt:lpwstr>http://www.sec.co.kr/</vt:lpwstr>
      </vt:variant>
      <vt:variant>
        <vt:lpwstr/>
      </vt:variant>
      <vt:variant>
        <vt:i4>6619222</vt:i4>
      </vt:variant>
      <vt:variant>
        <vt:i4>186</vt:i4>
      </vt:variant>
      <vt:variant>
        <vt:i4>0</vt:i4>
      </vt:variant>
      <vt:variant>
        <vt:i4>5</vt:i4>
      </vt:variant>
      <vt:variant>
        <vt:lpwstr>http://www.mocie.go.kr/user.tdf?a=common.IframeApp&amp;c=2001&amp;mc=P_03_01_07&amp;url=http://insc.kisc.org:8080/stt2/stt001.jsp</vt:lpwstr>
      </vt:variant>
      <vt:variant>
        <vt:lpwstr/>
      </vt:variant>
      <vt:variant>
        <vt:i4>8192124</vt:i4>
      </vt:variant>
      <vt:variant>
        <vt:i4>183</vt:i4>
      </vt:variant>
      <vt:variant>
        <vt:i4>0</vt:i4>
      </vt:variant>
      <vt:variant>
        <vt:i4>5</vt:i4>
      </vt:variant>
      <vt:variant>
        <vt:lpwstr>http://www.koreaexim.go.kr/</vt:lpwstr>
      </vt:variant>
      <vt:variant>
        <vt:lpwstr/>
      </vt:variant>
      <vt:variant>
        <vt:i4>7536703</vt:i4>
      </vt:variant>
      <vt:variant>
        <vt:i4>180</vt:i4>
      </vt:variant>
      <vt:variant>
        <vt:i4>0</vt:i4>
      </vt:variant>
      <vt:variant>
        <vt:i4>5</vt:i4>
      </vt:variant>
      <vt:variant>
        <vt:lpwstr>http://db.kita.net/</vt:lpwstr>
      </vt:variant>
      <vt:variant>
        <vt:lpwstr/>
      </vt:variant>
      <vt:variant>
        <vt:i4>4587604</vt:i4>
      </vt:variant>
      <vt:variant>
        <vt:i4>177</vt:i4>
      </vt:variant>
      <vt:variant>
        <vt:i4>0</vt:i4>
      </vt:variant>
      <vt:variant>
        <vt:i4>5</vt:i4>
      </vt:variant>
      <vt:variant>
        <vt:lpwstr>http://www.worldbank.org/data/dataquery.html</vt:lpwstr>
      </vt:variant>
      <vt:variant>
        <vt:lpwstr/>
      </vt:variant>
      <vt:variant>
        <vt:i4>1507419</vt:i4>
      </vt:variant>
      <vt:variant>
        <vt:i4>174</vt:i4>
      </vt:variant>
      <vt:variant>
        <vt:i4>0</vt:i4>
      </vt:variant>
      <vt:variant>
        <vt:i4>5</vt:i4>
      </vt:variant>
      <vt:variant>
        <vt:lpwstr>http://www.macalester.edu/research/economics/PAGE/HAVEMAN/Trade.Resources/TradeData.html</vt:lpwstr>
      </vt:variant>
      <vt:variant>
        <vt:lpwstr/>
      </vt:variant>
      <vt:variant>
        <vt:i4>589912</vt:i4>
      </vt:variant>
      <vt:variant>
        <vt:i4>171</vt:i4>
      </vt:variant>
      <vt:variant>
        <vt:i4>0</vt:i4>
      </vt:variant>
      <vt:variant>
        <vt:i4>5</vt:i4>
      </vt:variant>
      <vt:variant>
        <vt:lpwstr>http://econwpa.wustl.edu:8089/eps/it/papers/0109/0109001.pdf</vt:lpwstr>
      </vt:variant>
      <vt:variant>
        <vt:lpwstr/>
      </vt:variant>
      <vt:variant>
        <vt:i4>3539007</vt:i4>
      </vt:variant>
      <vt:variant>
        <vt:i4>168</vt:i4>
      </vt:variant>
      <vt:variant>
        <vt:i4>0</vt:i4>
      </vt:variant>
      <vt:variant>
        <vt:i4>5</vt:i4>
      </vt:variant>
      <vt:variant>
        <vt:lpwstr>http://iia.snu.ac.kr/cskim/trade/techno.xls</vt:lpwstr>
      </vt:variant>
      <vt:variant>
        <vt:lpwstr/>
      </vt:variant>
      <vt:variant>
        <vt:i4>4980747</vt:i4>
      </vt:variant>
      <vt:variant>
        <vt:i4>165</vt:i4>
      </vt:variant>
      <vt:variant>
        <vt:i4>0</vt:i4>
      </vt:variant>
      <vt:variant>
        <vt:i4>5</vt:i4>
      </vt:variant>
      <vt:variant>
        <vt:lpwstr>http://iia.snu.ac.kr/cskim/trade/assign1.htm</vt:lpwstr>
      </vt:variant>
      <vt:variant>
        <vt:lpwstr/>
      </vt:variant>
      <vt:variant>
        <vt:i4>589927</vt:i4>
      </vt:variant>
      <vt:variant>
        <vt:i4>162</vt:i4>
      </vt:variant>
      <vt:variant>
        <vt:i4>0</vt:i4>
      </vt:variant>
      <vt:variant>
        <vt:i4>5</vt:i4>
      </vt:variant>
      <vt:variant>
        <vt:lpwstr>http://iia.snu.ac.kr/cskim/methods/1d_allcountries.XLS</vt:lpwstr>
      </vt:variant>
      <vt:variant>
        <vt:lpwstr/>
      </vt:variant>
      <vt:variant>
        <vt:i4>5374035</vt:i4>
      </vt:variant>
      <vt:variant>
        <vt:i4>159</vt:i4>
      </vt:variant>
      <vt:variant>
        <vt:i4>0</vt:i4>
      </vt:variant>
      <vt:variant>
        <vt:i4>5</vt:i4>
      </vt:variant>
      <vt:variant>
        <vt:lpwstr>http://iia.snu.ac.kr/cskim/methods/ShiftShare.ppt</vt:lpwstr>
      </vt:variant>
      <vt:variant>
        <vt:lpwstr/>
      </vt:variant>
      <vt:variant>
        <vt:i4>2621531</vt:i4>
      </vt:variant>
      <vt:variant>
        <vt:i4>156</vt:i4>
      </vt:variant>
      <vt:variant>
        <vt:i4>0</vt:i4>
      </vt:variant>
      <vt:variant>
        <vt:i4>5</vt:i4>
      </vt:variant>
      <vt:variant>
        <vt:lpwstr>http://www.unctad.org/en/docs/tdr2002_en.pdf</vt:lpwstr>
      </vt:variant>
      <vt:variant>
        <vt:lpwstr/>
      </vt:variant>
      <vt:variant>
        <vt:i4>7471216</vt:i4>
      </vt:variant>
      <vt:variant>
        <vt:i4>147</vt:i4>
      </vt:variant>
      <vt:variant>
        <vt:i4>0</vt:i4>
      </vt:variant>
      <vt:variant>
        <vt:i4>5</vt:i4>
      </vt:variant>
      <vt:variant>
        <vt:lpwstr>http://iia.snu.ac.kr/cskim/methods/HHI.xls</vt:lpwstr>
      </vt:variant>
      <vt:variant>
        <vt:lpwstr/>
      </vt:variant>
      <vt:variant>
        <vt:i4>1376326</vt:i4>
      </vt:variant>
      <vt:variant>
        <vt:i4>144</vt:i4>
      </vt:variant>
      <vt:variant>
        <vt:i4>0</vt:i4>
      </vt:variant>
      <vt:variant>
        <vt:i4>5</vt:i4>
      </vt:variant>
      <vt:variant>
        <vt:lpwstr>http://iia.snu.ac.kr/cskim/methods/prodshare&amp;hhi.ppt</vt:lpwstr>
      </vt:variant>
      <vt:variant>
        <vt:lpwstr/>
      </vt:variant>
      <vt:variant>
        <vt:i4>7864417</vt:i4>
      </vt:variant>
      <vt:variant>
        <vt:i4>141</vt:i4>
      </vt:variant>
      <vt:variant>
        <vt:i4>0</vt:i4>
      </vt:variant>
      <vt:variant>
        <vt:i4>5</vt:i4>
      </vt:variant>
      <vt:variant>
        <vt:lpwstr>http://iia.snu.ac.kr/cskim/methods/iit_esi_sci.xls</vt:lpwstr>
      </vt:variant>
      <vt:variant>
        <vt:lpwstr/>
      </vt:variant>
      <vt:variant>
        <vt:i4>1441812</vt:i4>
      </vt:variant>
      <vt:variant>
        <vt:i4>138</vt:i4>
      </vt:variant>
      <vt:variant>
        <vt:i4>0</vt:i4>
      </vt:variant>
      <vt:variant>
        <vt:i4>5</vt:i4>
      </vt:variant>
      <vt:variant>
        <vt:lpwstr>http://iia.snu.ac.kr/cskim/methods/IntraIndustry.ppt</vt:lpwstr>
      </vt:variant>
      <vt:variant>
        <vt:lpwstr/>
      </vt:variant>
      <vt:variant>
        <vt:i4>5505115</vt:i4>
      </vt:variant>
      <vt:variant>
        <vt:i4>132</vt:i4>
      </vt:variant>
      <vt:variant>
        <vt:i4>0</vt:i4>
      </vt:variant>
      <vt:variant>
        <vt:i4>5</vt:i4>
      </vt:variant>
      <vt:variant>
        <vt:lpwstr>http://iia.snu.ac.kr/cskim/trade/EnviLocation.ppt</vt:lpwstr>
      </vt:variant>
      <vt:variant>
        <vt:lpwstr/>
      </vt:variant>
      <vt:variant>
        <vt:i4>7667830</vt:i4>
      </vt:variant>
      <vt:variant>
        <vt:i4>129</vt:i4>
      </vt:variant>
      <vt:variant>
        <vt:i4>0</vt:i4>
      </vt:variant>
      <vt:variant>
        <vt:i4>5</vt:i4>
      </vt:variant>
      <vt:variant>
        <vt:lpwstr>http://iia.snu.ac.kr/cskim/methods/Enviroshort.ppt</vt:lpwstr>
      </vt:variant>
      <vt:variant>
        <vt:lpwstr/>
      </vt:variant>
      <vt:variant>
        <vt:i4>1310737</vt:i4>
      </vt:variant>
      <vt:variant>
        <vt:i4>126</vt:i4>
      </vt:variant>
      <vt:variant>
        <vt:i4>0</vt:i4>
      </vt:variant>
      <vt:variant>
        <vt:i4>5</vt:i4>
      </vt:variant>
      <vt:variant>
        <vt:lpwstr>http://iia.snu.ac.kr/cskim/methods/ecodebook.doc</vt:lpwstr>
      </vt:variant>
      <vt:variant>
        <vt:lpwstr/>
      </vt:variant>
      <vt:variant>
        <vt:i4>2818108</vt:i4>
      </vt:variant>
      <vt:variant>
        <vt:i4>123</vt:i4>
      </vt:variant>
      <vt:variant>
        <vt:i4>0</vt:i4>
      </vt:variant>
      <vt:variant>
        <vt:i4>5</vt:i4>
      </vt:variant>
      <vt:variant>
        <vt:lpwstr>http://iia.snu.ac.kr/cskim/methods/codebook.hwp</vt:lpwstr>
      </vt:variant>
      <vt:variant>
        <vt:lpwstr/>
      </vt:variant>
      <vt:variant>
        <vt:i4>4849736</vt:i4>
      </vt:variant>
      <vt:variant>
        <vt:i4>120</vt:i4>
      </vt:variant>
      <vt:variant>
        <vt:i4>0</vt:i4>
      </vt:variant>
      <vt:variant>
        <vt:i4>5</vt:i4>
      </vt:variant>
      <vt:variant>
        <vt:lpwstr>http://iia.snu.ac.kr/cskim/methods/HEALTH.SAV</vt:lpwstr>
      </vt:variant>
      <vt:variant>
        <vt:lpwstr/>
      </vt:variant>
      <vt:variant>
        <vt:i4>7012397</vt:i4>
      </vt:variant>
      <vt:variant>
        <vt:i4>117</vt:i4>
      </vt:variant>
      <vt:variant>
        <vt:i4>0</vt:i4>
      </vt:variant>
      <vt:variant>
        <vt:i4>5</vt:i4>
      </vt:variant>
      <vt:variant>
        <vt:lpwstr>http://www.census.gov/population/documentation/twps0044/gifshow/index.html</vt:lpwstr>
      </vt:variant>
      <vt:variant>
        <vt:lpwstr/>
      </vt:variant>
      <vt:variant>
        <vt:i4>5439575</vt:i4>
      </vt:variant>
      <vt:variant>
        <vt:i4>114</vt:i4>
      </vt:variant>
      <vt:variant>
        <vt:i4>0</vt:i4>
      </vt:variant>
      <vt:variant>
        <vt:i4>5</vt:i4>
      </vt:variant>
      <vt:variant>
        <vt:lpwstr>http://iia.snu.ac.kr/cskim/methods/athome.sav</vt:lpwstr>
      </vt:variant>
      <vt:variant>
        <vt:lpwstr/>
      </vt:variant>
      <vt:variant>
        <vt:i4>196610</vt:i4>
      </vt:variant>
      <vt:variant>
        <vt:i4>111</vt:i4>
      </vt:variant>
      <vt:variant>
        <vt:i4>0</vt:i4>
      </vt:variant>
      <vt:variant>
        <vt:i4>5</vt:i4>
      </vt:variant>
      <vt:variant>
        <vt:lpwstr>http://iia.snu.ac.kr/cskim/methods/logit.ppt</vt:lpwstr>
      </vt:variant>
      <vt:variant>
        <vt:lpwstr/>
      </vt:variant>
      <vt:variant>
        <vt:i4>5570629</vt:i4>
      </vt:variant>
      <vt:variant>
        <vt:i4>108</vt:i4>
      </vt:variant>
      <vt:variant>
        <vt:i4>0</vt:i4>
      </vt:variant>
      <vt:variant>
        <vt:i4>5</vt:i4>
      </vt:variant>
      <vt:variant>
        <vt:lpwstr>http://iia.snu.ac.kr/cskim/methods/WDI98.xls</vt:lpwstr>
      </vt:variant>
      <vt:variant>
        <vt:lpwstr/>
      </vt:variant>
      <vt:variant>
        <vt:i4>589912</vt:i4>
      </vt:variant>
      <vt:variant>
        <vt:i4>105</vt:i4>
      </vt:variant>
      <vt:variant>
        <vt:i4>0</vt:i4>
      </vt:variant>
      <vt:variant>
        <vt:i4>5</vt:i4>
      </vt:variant>
      <vt:variant>
        <vt:lpwstr>http://econwpa.wustl.edu:8089/eps/it/papers/0109/0109001.pdf</vt:lpwstr>
      </vt:variant>
      <vt:variant>
        <vt:lpwstr/>
      </vt:variant>
      <vt:variant>
        <vt:i4>6946932</vt:i4>
      </vt:variant>
      <vt:variant>
        <vt:i4>102</vt:i4>
      </vt:variant>
      <vt:variant>
        <vt:i4>0</vt:i4>
      </vt:variant>
      <vt:variant>
        <vt:i4>5</vt:i4>
      </vt:variant>
      <vt:variant>
        <vt:lpwstr>http://iia.snu.ac.kr/cskim/methods/gravity.ppt</vt:lpwstr>
      </vt:variant>
      <vt:variant>
        <vt:lpwstr/>
      </vt:variant>
      <vt:variant>
        <vt:i4>3080243</vt:i4>
      </vt:variant>
      <vt:variant>
        <vt:i4>99</vt:i4>
      </vt:variant>
      <vt:variant>
        <vt:i4>0</vt:i4>
      </vt:variant>
      <vt:variant>
        <vt:i4>5</vt:i4>
      </vt:variant>
      <vt:variant>
        <vt:lpwstr>http://econ.worldbank.org/programs/macroeconomics/datasets/</vt:lpwstr>
      </vt:variant>
      <vt:variant>
        <vt:lpwstr/>
      </vt:variant>
      <vt:variant>
        <vt:i4>4653146</vt:i4>
      </vt:variant>
      <vt:variant>
        <vt:i4>96</vt:i4>
      </vt:variant>
      <vt:variant>
        <vt:i4>0</vt:i4>
      </vt:variant>
      <vt:variant>
        <vt:i4>5</vt:i4>
      </vt:variant>
      <vt:variant>
        <vt:lpwstr>http://iia.snu.ac.kr/cskim/methods/unofficial.doc</vt:lpwstr>
      </vt:variant>
      <vt:variant>
        <vt:lpwstr/>
      </vt:variant>
      <vt:variant>
        <vt:i4>4456518</vt:i4>
      </vt:variant>
      <vt:variant>
        <vt:i4>93</vt:i4>
      </vt:variant>
      <vt:variant>
        <vt:i4>0</vt:i4>
      </vt:variant>
      <vt:variant>
        <vt:i4>5</vt:i4>
      </vt:variant>
      <vt:variant>
        <vt:lpwstr>http://iia.snu.ac.kr/cskim/methods/unofficial.xls</vt:lpwstr>
      </vt:variant>
      <vt:variant>
        <vt:lpwstr/>
      </vt:variant>
      <vt:variant>
        <vt:i4>3080294</vt:i4>
      </vt:variant>
      <vt:variant>
        <vt:i4>90</vt:i4>
      </vt:variant>
      <vt:variant>
        <vt:i4>0</vt:i4>
      </vt:variant>
      <vt:variant>
        <vt:i4>5</vt:i4>
      </vt:variant>
      <vt:variant>
        <vt:lpwstr>http://iia.snu.ac.kr/cskim/methods/regdata1.xls</vt:lpwstr>
      </vt:variant>
      <vt:variant>
        <vt:lpwstr/>
      </vt:variant>
      <vt:variant>
        <vt:i4>4849737</vt:i4>
      </vt:variant>
      <vt:variant>
        <vt:i4>87</vt:i4>
      </vt:variant>
      <vt:variant>
        <vt:i4>0</vt:i4>
      </vt:variant>
      <vt:variant>
        <vt:i4>5</vt:i4>
      </vt:variant>
      <vt:variant>
        <vt:lpwstr>http://iia.snu.ac.kr/cskim/methods/regression.ppt</vt:lpwstr>
      </vt:variant>
      <vt:variant>
        <vt:lpwstr/>
      </vt:variant>
      <vt:variant>
        <vt:i4>3932211</vt:i4>
      </vt:variant>
      <vt:variant>
        <vt:i4>84</vt:i4>
      </vt:variant>
      <vt:variant>
        <vt:i4>0</vt:i4>
      </vt:variant>
      <vt:variant>
        <vt:i4>5</vt:i4>
      </vt:variant>
      <vt:variant>
        <vt:lpwstr>http://kotis.kita.net/</vt:lpwstr>
      </vt:variant>
      <vt:variant>
        <vt:lpwstr/>
      </vt:variant>
      <vt:variant>
        <vt:i4>8257646</vt:i4>
      </vt:variant>
      <vt:variant>
        <vt:i4>81</vt:i4>
      </vt:variant>
      <vt:variant>
        <vt:i4>0</vt:i4>
      </vt:variant>
      <vt:variant>
        <vt:i4>5</vt:i4>
      </vt:variant>
      <vt:variant>
        <vt:lpwstr>http://www.worldbank.org/research/trade/pdf/wp1729.pdf</vt:lpwstr>
      </vt:variant>
      <vt:variant>
        <vt:lpwstr/>
      </vt:variant>
      <vt:variant>
        <vt:i4>2293805</vt:i4>
      </vt:variant>
      <vt:variant>
        <vt:i4>75</vt:i4>
      </vt:variant>
      <vt:variant>
        <vt:i4>0</vt:i4>
      </vt:variant>
      <vt:variant>
        <vt:i4>5</vt:i4>
      </vt:variant>
      <vt:variant>
        <vt:lpwstr>http://iia.snu.ac.kr/cskim/methods/Mercosur.ppt</vt:lpwstr>
      </vt:variant>
      <vt:variant>
        <vt:lpwstr/>
      </vt:variant>
      <vt:variant>
        <vt:i4>8061040</vt:i4>
      </vt:variant>
      <vt:variant>
        <vt:i4>69</vt:i4>
      </vt:variant>
      <vt:variant>
        <vt:i4>0</vt:i4>
      </vt:variant>
      <vt:variant>
        <vt:i4>5</vt:i4>
      </vt:variant>
      <vt:variant>
        <vt:lpwstr>http://iia.snu.ac.kr/cskim/methods/FTA.ppt</vt:lpwstr>
      </vt:variant>
      <vt:variant>
        <vt:lpwstr/>
      </vt:variant>
      <vt:variant>
        <vt:i4>1245257</vt:i4>
      </vt:variant>
      <vt:variant>
        <vt:i4>66</vt:i4>
      </vt:variant>
      <vt:variant>
        <vt:i4>0</vt:i4>
      </vt:variant>
      <vt:variant>
        <vt:i4>5</vt:i4>
      </vt:variant>
      <vt:variant>
        <vt:lpwstr>http://wbln0018.worldbank.org/research/workpapers.nsf/bd04ac9da150d30385256815005076ce/a70066326b8be18c85256818005b9fb6/$FILE/wps2214.pdf</vt:lpwstr>
      </vt:variant>
      <vt:variant>
        <vt:lpwstr/>
      </vt:variant>
      <vt:variant>
        <vt:i4>3014773</vt:i4>
      </vt:variant>
      <vt:variant>
        <vt:i4>63</vt:i4>
      </vt:variant>
      <vt:variant>
        <vt:i4>0</vt:i4>
      </vt:variant>
      <vt:variant>
        <vt:i4>5</vt:i4>
      </vt:variant>
      <vt:variant>
        <vt:lpwstr>http://www.eclac.org/publicaciones/SecretariaEjecutiva/3/LCG2157SES293I/Globalization-Chap3.pdf</vt:lpwstr>
      </vt:variant>
      <vt:variant>
        <vt:lpwstr/>
      </vt:variant>
      <vt:variant>
        <vt:i4>4653124</vt:i4>
      </vt:variant>
      <vt:variant>
        <vt:i4>57</vt:i4>
      </vt:variant>
      <vt:variant>
        <vt:i4>0</vt:i4>
      </vt:variant>
      <vt:variant>
        <vt:i4>5</vt:i4>
      </vt:variant>
      <vt:variant>
        <vt:lpwstr>http://iia.snu.ac.kr/cskim/methods/inequality.ppt</vt:lpwstr>
      </vt:variant>
      <vt:variant>
        <vt:lpwstr/>
      </vt:variant>
      <vt:variant>
        <vt:i4>5767195</vt:i4>
      </vt:variant>
      <vt:variant>
        <vt:i4>54</vt:i4>
      </vt:variant>
      <vt:variant>
        <vt:i4>0</vt:i4>
      </vt:variant>
      <vt:variant>
        <vt:i4>5</vt:i4>
      </vt:variant>
      <vt:variant>
        <vt:lpwstr>http://www.imf.org/external/ns/cs.aspx?id=28</vt:lpwstr>
      </vt:variant>
      <vt:variant>
        <vt:lpwstr/>
      </vt:variant>
      <vt:variant>
        <vt:i4>4849731</vt:i4>
      </vt:variant>
      <vt:variant>
        <vt:i4>51</vt:i4>
      </vt:variant>
      <vt:variant>
        <vt:i4>0</vt:i4>
      </vt:variant>
      <vt:variant>
        <vt:i4>5</vt:i4>
      </vt:variant>
      <vt:variant>
        <vt:lpwstr>http://iia.snu.ac.kr/cskim/methods/Statistics.ppt</vt:lpwstr>
      </vt:variant>
      <vt:variant>
        <vt:lpwstr/>
      </vt:variant>
      <vt:variant>
        <vt:i4>7733297</vt:i4>
      </vt:variant>
      <vt:variant>
        <vt:i4>48</vt:i4>
      </vt:variant>
      <vt:variant>
        <vt:i4>0</vt:i4>
      </vt:variant>
      <vt:variant>
        <vt:i4>5</vt:i4>
      </vt:variant>
      <vt:variant>
        <vt:lpwstr>http://www.who.int/whosis/database/mort/table1.cfm</vt:lpwstr>
      </vt:variant>
      <vt:variant>
        <vt:lpwstr/>
      </vt:variant>
      <vt:variant>
        <vt:i4>3145840</vt:i4>
      </vt:variant>
      <vt:variant>
        <vt:i4>45</vt:i4>
      </vt:variant>
      <vt:variant>
        <vt:i4>0</vt:i4>
      </vt:variant>
      <vt:variant>
        <vt:i4>5</vt:i4>
      </vt:variant>
      <vt:variant>
        <vt:lpwstr>http://iia.snu.ac.kr/cskim/methods/suicide2.jpg</vt:lpwstr>
      </vt:variant>
      <vt:variant>
        <vt:lpwstr/>
      </vt:variant>
      <vt:variant>
        <vt:i4>3145843</vt:i4>
      </vt:variant>
      <vt:variant>
        <vt:i4>42</vt:i4>
      </vt:variant>
      <vt:variant>
        <vt:i4>0</vt:i4>
      </vt:variant>
      <vt:variant>
        <vt:i4>5</vt:i4>
      </vt:variant>
      <vt:variant>
        <vt:lpwstr>http://iia.snu.ac.kr/cskim/methods/suicide1.jpg</vt:lpwstr>
      </vt:variant>
      <vt:variant>
        <vt:lpwstr/>
      </vt:variant>
      <vt:variant>
        <vt:i4>1638405</vt:i4>
      </vt:variant>
      <vt:variant>
        <vt:i4>39</vt:i4>
      </vt:variant>
      <vt:variant>
        <vt:i4>0</vt:i4>
      </vt:variant>
      <vt:variant>
        <vt:i4>5</vt:i4>
      </vt:variant>
      <vt:variant>
        <vt:lpwstr>http://iia.snu.ac.kr/cskim/methods/excel.xls</vt:lpwstr>
      </vt:variant>
      <vt:variant>
        <vt:lpwstr/>
      </vt:variant>
      <vt:variant>
        <vt:i4>917580</vt:i4>
      </vt:variant>
      <vt:variant>
        <vt:i4>36</vt:i4>
      </vt:variant>
      <vt:variant>
        <vt:i4>0</vt:i4>
      </vt:variant>
      <vt:variant>
        <vt:i4>5</vt:i4>
      </vt:variant>
      <vt:variant>
        <vt:lpwstr>http://iia.snu.ac.kr/cskim/methods/sitc3d.xls</vt:lpwstr>
      </vt:variant>
      <vt:variant>
        <vt:lpwstr/>
      </vt:variant>
      <vt:variant>
        <vt:i4>1507399</vt:i4>
      </vt:variant>
      <vt:variant>
        <vt:i4>3</vt:i4>
      </vt:variant>
      <vt:variant>
        <vt:i4>0</vt:i4>
      </vt:variant>
      <vt:variant>
        <vt:i4>5</vt:i4>
      </vt:variant>
      <vt:variant>
        <vt:lpwstr>http://sias.snu.ac.kr/bbs/boardlist.asp?BoardName=methods</vt:lpwstr>
      </vt:variant>
      <vt:variant>
        <vt:lpwstr/>
      </vt:variant>
      <vt:variant>
        <vt:i4>3473530</vt:i4>
      </vt:variant>
      <vt:variant>
        <vt:i4>0</vt:i4>
      </vt:variant>
      <vt:variant>
        <vt:i4>0</vt:i4>
      </vt:variant>
      <vt:variant>
        <vt:i4>5</vt:i4>
      </vt:variant>
      <vt:variant>
        <vt:lpwstr>http://iia.snu.ac.kr/cskim/bookmark.htm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Methodology and Skills</dc:title>
  <dc:subject/>
  <dc:creator>user</dc:creator>
  <cp:keywords/>
  <dc:description/>
  <cp:lastModifiedBy>user</cp:lastModifiedBy>
  <cp:revision>2</cp:revision>
  <dcterms:created xsi:type="dcterms:W3CDTF">2010-01-15T05:42:00Z</dcterms:created>
  <dcterms:modified xsi:type="dcterms:W3CDTF">2010-01-15T05:42:00Z</dcterms:modified>
</cp:coreProperties>
</file>