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25" w:rsidRPr="00A46F1C" w:rsidRDefault="00A46F1C" w:rsidP="00A46F1C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SAS Winter School</w:t>
      </w:r>
    </w:p>
    <w:p w:rsidR="00236697" w:rsidRPr="00F24141" w:rsidRDefault="00236697" w:rsidP="0023669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4141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B6BEC" w:rsidRPr="00F24141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F24141">
        <w:rPr>
          <w:rFonts w:ascii="Times New Roman" w:hAnsi="Times New Roman" w:cs="Times New Roman"/>
          <w:b/>
          <w:sz w:val="28"/>
          <w:szCs w:val="28"/>
          <w:lang w:val="en-US"/>
        </w:rPr>
        <w:t>.01.2014 –</w:t>
      </w:r>
      <w:r w:rsidR="004F19A2" w:rsidRPr="00F241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06</w:t>
      </w:r>
      <w:r w:rsidRPr="00F241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.02.2014 </w:t>
      </w:r>
    </w:p>
    <w:p w:rsidR="007D62D5" w:rsidRPr="00F24141" w:rsidRDefault="007D62D5" w:rsidP="002366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414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46F1C">
        <w:rPr>
          <w:rFonts w:ascii="Times New Roman" w:hAnsi="Times New Roman" w:cs="Times New Roman"/>
          <w:sz w:val="28"/>
          <w:szCs w:val="28"/>
          <w:lang w:val="en-US"/>
        </w:rPr>
        <w:t>Winter</w:t>
      </w:r>
      <w:r w:rsidR="00A46F1C" w:rsidRPr="00F2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6F1C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A46F1C" w:rsidRPr="00F2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6F1C">
        <w:rPr>
          <w:rFonts w:ascii="Times New Roman" w:hAnsi="Times New Roman" w:cs="Times New Roman"/>
          <w:sz w:val="28"/>
          <w:szCs w:val="28"/>
          <w:lang w:val="en-US"/>
        </w:rPr>
        <w:t>held</w:t>
      </w:r>
      <w:r w:rsidR="00A46F1C" w:rsidRPr="00F2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6F1C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A46F1C" w:rsidRPr="00F2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6F1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46F1C" w:rsidRPr="00F2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6F1C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A46F1C" w:rsidRPr="00F2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6F1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46F1C" w:rsidRPr="00F2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6F1C">
        <w:rPr>
          <w:rFonts w:ascii="Times New Roman" w:hAnsi="Times New Roman" w:cs="Times New Roman"/>
          <w:sz w:val="28"/>
          <w:szCs w:val="28"/>
          <w:lang w:val="en-US"/>
        </w:rPr>
        <w:t>Asian</w:t>
      </w:r>
      <w:r w:rsidR="00A46F1C" w:rsidRPr="00F2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6F1C"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="009C376F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(SAS)</w:t>
      </w:r>
      <w:r w:rsidR="00236697" w:rsidRPr="00F2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141">
        <w:rPr>
          <w:rFonts w:ascii="Times New Roman" w:hAnsi="Times New Roman" w:cs="Times New Roman"/>
          <w:sz w:val="28"/>
          <w:szCs w:val="28"/>
          <w:lang w:val="en-US"/>
        </w:rPr>
        <w:t>is designed based on the NRU HSE Winter Schools</w:t>
      </w:r>
      <w:r w:rsidRPr="00F241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24141">
        <w:rPr>
          <w:rFonts w:ascii="Times New Roman" w:hAnsi="Times New Roman" w:cs="Times New Roman"/>
          <w:sz w:val="28"/>
          <w:szCs w:val="28"/>
          <w:lang w:val="en-US"/>
        </w:rPr>
        <w:t xml:space="preserve">which are 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organized</w:t>
      </w:r>
      <w:r w:rsidR="00F24141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each year</w:t>
      </w:r>
      <w:r w:rsidR="00F24141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for senior students</w:t>
      </w:r>
      <w:r w:rsidR="00F24141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and graduates</w:t>
      </w:r>
      <w:r w:rsidRPr="00F241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24141" w:rsidRPr="00F2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141">
        <w:rPr>
          <w:rFonts w:ascii="Times New Roman" w:hAnsi="Times New Roman" w:cs="Times New Roman"/>
          <w:sz w:val="28"/>
          <w:szCs w:val="28"/>
          <w:lang w:val="en-US"/>
        </w:rPr>
        <w:t>Winter</w:t>
      </w:r>
      <w:r w:rsidR="00F24141" w:rsidRPr="00F2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141">
        <w:rPr>
          <w:rFonts w:ascii="Times New Roman" w:hAnsi="Times New Roman" w:cs="Times New Roman"/>
          <w:sz w:val="28"/>
          <w:szCs w:val="28"/>
          <w:lang w:val="en-US"/>
        </w:rPr>
        <w:t>Schools</w:t>
      </w:r>
      <w:r w:rsidR="00F24141" w:rsidRPr="00F2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141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F2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free-of-charge</w:t>
      </w:r>
      <w:r w:rsidR="00F24141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short-term training</w:t>
      </w:r>
      <w:r w:rsidR="00F24141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programs</w:t>
      </w:r>
      <w:r w:rsidR="00F24141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, wherein the 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participants</w:t>
      </w:r>
      <w:r w:rsidR="00F24141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are</w:t>
      </w:r>
      <w:r w:rsidR="00F24141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given the opportunity</w:t>
      </w:r>
      <w:r w:rsidR="00F24141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to learn about master's</w:t>
      </w:r>
      <w:r w:rsidR="00F24141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programs</w:t>
      </w:r>
      <w:r w:rsidR="00F24141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at the NRU HSE</w:t>
      </w:r>
      <w:r w:rsidR="00F24141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, meet 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our leading</w:t>
      </w:r>
      <w:r w:rsidR="00F24141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lecturers</w:t>
      </w:r>
      <w:r w:rsidR="00F24141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, as well as famous politicians 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and researchers.</w:t>
      </w:r>
      <w:r w:rsidRPr="00F2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D62D5" w:rsidRPr="00A257BD" w:rsidRDefault="00E162F9" w:rsidP="002C2A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One of the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distinctive</w:t>
      </w:r>
      <w:r w:rsidR="00F24141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feature</w:t>
      </w:r>
      <w:r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s</w:t>
      </w:r>
      <w:r w:rsidR="00A257BD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of this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7BD">
        <w:rPr>
          <w:rFonts w:ascii="Times New Roman" w:hAnsi="Times New Roman" w:cs="Times New Roman"/>
          <w:sz w:val="28"/>
          <w:szCs w:val="28"/>
          <w:lang w:val="en-US"/>
        </w:rPr>
        <w:t>Winter</w:t>
      </w:r>
      <w:r w:rsidR="00A257BD" w:rsidRPr="00F2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7BD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A257BD" w:rsidRPr="00F2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program</w:t>
      </w:r>
      <w:r w:rsidR="00F24141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its </w:t>
      </w:r>
      <w:r w:rsidR="00A257BD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focus</w:t>
      </w:r>
      <w:r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on</w:t>
      </w:r>
      <w:r w:rsidR="00F24141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international universities</w:t>
      </w:r>
      <w:r w:rsidR="00F24141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in East Asia</w:t>
      </w:r>
      <w:r w:rsidR="00F24141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257BD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purpose of the </w:t>
      </w:r>
      <w:r w:rsidR="00A257BD">
        <w:rPr>
          <w:rFonts w:ascii="Times New Roman" w:hAnsi="Times New Roman" w:cs="Times New Roman"/>
          <w:sz w:val="28"/>
          <w:szCs w:val="28"/>
          <w:lang w:val="en-US"/>
        </w:rPr>
        <w:t>Winter</w:t>
      </w:r>
      <w:r w:rsidR="00A257BD" w:rsidRPr="00F2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7BD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A257BD" w:rsidRPr="00F2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19E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is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7BD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to</w:t>
      </w:r>
      <w:r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promot</w:t>
      </w:r>
      <w:r w:rsidR="00A257BD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e</w:t>
      </w:r>
      <w:r w:rsidR="00F24141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HSE,</w:t>
      </w:r>
      <w:r w:rsidR="00F24141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increas</w:t>
      </w:r>
      <w:r w:rsidR="00A257BD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e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contacts</w:t>
      </w:r>
      <w:r w:rsidR="00F24141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with the </w:t>
      </w:r>
      <w:r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East-Asian 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countries and attract</w:t>
      </w:r>
      <w:r w:rsidR="00F24141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foreign students to</w:t>
      </w:r>
      <w:r w:rsidR="00A257BD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enroll into</w:t>
      </w:r>
      <w:r w:rsidR="00F24141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the master’s programs at </w:t>
      </w:r>
      <w:r w:rsidR="00F24141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HSE.</w:t>
      </w:r>
    </w:p>
    <w:p w:rsidR="007D62D5" w:rsidRPr="00A257BD" w:rsidRDefault="000B006C" w:rsidP="00E2683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57B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257BD">
        <w:rPr>
          <w:rFonts w:ascii="Times New Roman" w:hAnsi="Times New Roman" w:cs="Times New Roman"/>
          <w:sz w:val="28"/>
          <w:szCs w:val="28"/>
          <w:lang w:val="en-US"/>
        </w:rPr>
        <w:t>Winter</w:t>
      </w:r>
      <w:r w:rsidR="00A257BD" w:rsidRPr="00A25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7BD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A257BD" w:rsidRPr="00A25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7BD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="00A257BD" w:rsidRPr="00A25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7B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A257BD" w:rsidRPr="00A25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7BD">
        <w:rPr>
          <w:rFonts w:ascii="Times New Roman" w:hAnsi="Times New Roman" w:cs="Times New Roman"/>
          <w:sz w:val="28"/>
          <w:szCs w:val="28"/>
          <w:lang w:val="en-US"/>
        </w:rPr>
        <w:t>conducted</w:t>
      </w:r>
      <w:r w:rsidR="00A257BD" w:rsidRPr="00A25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7BD">
        <w:rPr>
          <w:rFonts w:ascii="Times New Roman" w:hAnsi="Times New Roman" w:cs="Times New Roman"/>
          <w:sz w:val="28"/>
          <w:szCs w:val="28"/>
          <w:lang w:val="en-US"/>
        </w:rPr>
        <w:t>entirely</w:t>
      </w:r>
      <w:r w:rsidR="00A257BD" w:rsidRPr="00A25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7B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257BD" w:rsidRPr="00A25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7BD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A257BD" w:rsidRPr="00A25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7B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257BD" w:rsidRPr="00A25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7BD">
        <w:rPr>
          <w:rFonts w:ascii="Times New Roman" w:hAnsi="Times New Roman" w:cs="Times New Roman"/>
          <w:sz w:val="28"/>
          <w:szCs w:val="28"/>
          <w:lang w:val="en-US"/>
        </w:rPr>
        <w:t>includes</w:t>
      </w:r>
      <w:r w:rsidR="00A257BD" w:rsidRPr="009C376F">
        <w:rPr>
          <w:lang w:val="en-US"/>
        </w:rPr>
        <w:t xml:space="preserve"> </w:t>
      </w:r>
      <w:r w:rsidR="000C3A74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introductory</w:t>
      </w:r>
      <w:r w:rsidR="00A257BD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lectures</w:t>
      </w:r>
      <w:r w:rsidR="00A257BD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7BD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on the potential and</w:t>
      </w:r>
      <w:r w:rsidR="00A257BD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7BD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possibilities of</w:t>
      </w:r>
      <w:r w:rsidR="00A257BD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7BD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HSE,</w:t>
      </w:r>
      <w:r w:rsidR="00A257BD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3A74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presentation</w:t>
      </w:r>
      <w:r w:rsidR="000C3A74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3A74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A257BD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English-</w:t>
      </w:r>
      <w:r w:rsidR="000C3A74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taught</w:t>
      </w:r>
      <w:r w:rsidR="00A257BD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3A74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m</w:t>
      </w:r>
      <w:r w:rsidR="00A257BD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aster's programs</w:t>
      </w:r>
      <w:r w:rsidR="00A257BD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7BD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at </w:t>
      </w:r>
      <w:r w:rsidR="000C3A74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HSE</w:t>
      </w:r>
      <w:r w:rsidR="00A257BD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, as well as </w:t>
      </w:r>
      <w:r w:rsidR="00A257BD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a course</w:t>
      </w:r>
      <w:r w:rsidR="00A257BD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7BD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of lectures by leading</w:t>
      </w:r>
      <w:r w:rsidR="00A257BD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7BD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Russian</w:t>
      </w:r>
      <w:r w:rsidR="00A257BD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7BD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and foreign </w:t>
      </w:r>
      <w:r w:rsidR="000C3A74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specialists</w:t>
      </w:r>
      <w:r w:rsidR="00A257BD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7BD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on the prospects of</w:t>
      </w:r>
      <w:r w:rsidR="00A257BD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7BD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economic and political relations</w:t>
      </w:r>
      <w:r w:rsidR="00A257BD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7BD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between the countries of</w:t>
      </w:r>
      <w:r w:rsidR="00A257BD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7BD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East Asia</w:t>
      </w:r>
      <w:r w:rsidR="00A257BD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7BD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and the Russian Federation</w:t>
      </w:r>
      <w:r w:rsidR="00A257BD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, issues </w:t>
      </w:r>
      <w:r w:rsidR="00A257BD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of social changes</w:t>
      </w:r>
      <w:r w:rsidR="00A257BD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3A74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in the</w:t>
      </w:r>
      <w:r w:rsidR="00A257BD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modern society</w:t>
      </w:r>
      <w:r w:rsidR="00A257BD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, the political </w:t>
      </w:r>
      <w:r w:rsidR="00A257BD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transformation</w:t>
      </w:r>
      <w:r w:rsidR="00A257BD"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7BD" w:rsidRPr="009C376F">
        <w:rPr>
          <w:rStyle w:val="hps"/>
          <w:rFonts w:ascii="Times New Roman" w:hAnsi="Times New Roman" w:cs="Times New Roman"/>
          <w:sz w:val="28"/>
          <w:szCs w:val="28"/>
          <w:lang w:val="en-US"/>
        </w:rPr>
        <w:t>in the international arena</w:t>
      </w:r>
      <w:r w:rsidR="00A257BD" w:rsidRPr="009C376F">
        <w:rPr>
          <w:rStyle w:val="hps"/>
          <w:lang w:val="en-US"/>
        </w:rPr>
        <w:t>.</w:t>
      </w:r>
    </w:p>
    <w:p w:rsidR="004F19A2" w:rsidRPr="000C3A74" w:rsidRDefault="000C3A74" w:rsidP="004F19A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Winter School Program</w:t>
      </w:r>
    </w:p>
    <w:tbl>
      <w:tblPr>
        <w:tblW w:w="9792" w:type="dxa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1080"/>
        <w:gridCol w:w="1620"/>
        <w:gridCol w:w="7092"/>
      </w:tblGrid>
      <w:tr w:rsidR="004F19A2" w:rsidRPr="004F19A2" w:rsidTr="002914EF"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F19A2" w:rsidRPr="000C3A74" w:rsidRDefault="000C3A74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F19A2" w:rsidRPr="000C3A74" w:rsidRDefault="000C3A74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TIME</w:t>
            </w:r>
          </w:p>
        </w:tc>
        <w:tc>
          <w:tcPr>
            <w:tcW w:w="7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F19A2" w:rsidRPr="000C3A74" w:rsidRDefault="002A4E10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TOPIC</w:t>
            </w:r>
          </w:p>
        </w:tc>
      </w:tr>
      <w:tr w:rsidR="004F19A2" w:rsidRPr="006304B4" w:rsidTr="002914EF"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F19A2" w:rsidRPr="004F19A2" w:rsidRDefault="004F19A2" w:rsidP="002A4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26.01 (</w:t>
            </w:r>
            <w:r w:rsidR="002A4E10">
              <w:rPr>
                <w:rFonts w:ascii="Times New Roman" w:hAnsi="Times New Roman" w:cs="Times New Roman"/>
                <w:lang w:val="en-US"/>
              </w:rPr>
              <w:t>Sun</w:t>
            </w:r>
            <w:r w:rsidRPr="004F19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F19A2" w:rsidRPr="002A4E10" w:rsidRDefault="002346A5" w:rsidP="002346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Arrival to Moscow and transfer to</w:t>
            </w:r>
            <w:r w:rsidR="004F19A2" w:rsidRPr="002A4E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A4E10">
              <w:rPr>
                <w:rFonts w:ascii="Times New Roman" w:hAnsi="Times New Roman" w:cs="Times New Roman"/>
                <w:lang w:val="en-US"/>
              </w:rPr>
              <w:t>Dormitory</w:t>
            </w:r>
            <w:r w:rsidR="002A4E10" w:rsidRPr="002A4E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A4E10">
              <w:rPr>
                <w:rFonts w:ascii="Times New Roman" w:hAnsi="Times New Roman" w:cs="Times New Roman"/>
                <w:lang w:val="en-US"/>
              </w:rPr>
              <w:t>No</w:t>
            </w:r>
            <w:r w:rsidR="002A4E10" w:rsidRPr="002A4E10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4F19A2" w:rsidRPr="002A4E10"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="002A4E10" w:rsidRPr="002A4E10">
              <w:rPr>
                <w:rFonts w:ascii="Times New Roman" w:hAnsi="Times New Roman" w:cs="Times New Roman"/>
                <w:lang w:val="en-US"/>
              </w:rPr>
              <w:t>(</w:t>
            </w:r>
            <w:r w:rsidR="002A4E10">
              <w:rPr>
                <w:rFonts w:ascii="Times New Roman" w:hAnsi="Times New Roman" w:cs="Times New Roman"/>
                <w:lang w:val="en-US"/>
              </w:rPr>
              <w:t>address</w:t>
            </w:r>
            <w:r w:rsidR="002A4E10" w:rsidRPr="002A4E10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="002A4E10">
              <w:rPr>
                <w:rFonts w:ascii="Times New Roman" w:hAnsi="Times New Roman" w:cs="Times New Roman"/>
                <w:lang w:val="en-US"/>
              </w:rPr>
              <w:t>Studencheskaya</w:t>
            </w:r>
            <w:proofErr w:type="spellEnd"/>
            <w:r w:rsidR="00B333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33330">
              <w:rPr>
                <w:rFonts w:ascii="Times New Roman" w:hAnsi="Times New Roman" w:cs="Times New Roman"/>
                <w:lang w:val="en-US"/>
              </w:rPr>
              <w:t>st</w:t>
            </w:r>
            <w:proofErr w:type="spellEnd"/>
            <w:r w:rsidR="00B33330">
              <w:rPr>
                <w:rFonts w:ascii="Times New Roman" w:hAnsi="Times New Roman" w:cs="Times New Roman"/>
                <w:lang w:val="en-US"/>
              </w:rPr>
              <w:t>.</w:t>
            </w:r>
            <w:r w:rsidR="004F19A2" w:rsidRPr="002A4E1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2A4E10">
              <w:rPr>
                <w:rFonts w:ascii="Times New Roman" w:hAnsi="Times New Roman" w:cs="Times New Roman"/>
                <w:lang w:val="en-US"/>
              </w:rPr>
              <w:t>Bld</w:t>
            </w:r>
            <w:r w:rsidR="002A4E10" w:rsidRPr="002A4E10">
              <w:rPr>
                <w:rFonts w:ascii="Times New Roman" w:hAnsi="Times New Roman" w:cs="Times New Roman"/>
                <w:lang w:val="en-US"/>
              </w:rPr>
              <w:t>.</w:t>
            </w:r>
            <w:r w:rsidR="002A4E10">
              <w:rPr>
                <w:rFonts w:ascii="Times New Roman" w:hAnsi="Times New Roman" w:cs="Times New Roman"/>
                <w:lang w:val="en-US"/>
              </w:rPr>
              <w:t>no</w:t>
            </w:r>
            <w:r w:rsidR="002A4E10" w:rsidRPr="002A4E10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4F19A2" w:rsidRPr="002A4E10">
              <w:rPr>
                <w:rFonts w:ascii="Times New Roman" w:hAnsi="Times New Roman" w:cs="Times New Roman"/>
                <w:lang w:val="en-US"/>
              </w:rPr>
              <w:t>33/1</w:t>
            </w:r>
            <w:r w:rsidR="002A4E10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F19A2" w:rsidRPr="006304B4" w:rsidTr="002914EF">
        <w:tc>
          <w:tcPr>
            <w:tcW w:w="1080" w:type="dxa"/>
            <w:vMerge w:val="restar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F19A2" w:rsidRPr="00B33330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330">
              <w:rPr>
                <w:rFonts w:ascii="Times New Roman" w:hAnsi="Times New Roman" w:cs="Times New Roman"/>
                <w:lang w:val="en-US"/>
              </w:rPr>
              <w:t xml:space="preserve">27.01 </w:t>
            </w:r>
          </w:p>
          <w:p w:rsidR="004F19A2" w:rsidRPr="00B33330" w:rsidRDefault="004F19A2" w:rsidP="002A4E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330">
              <w:rPr>
                <w:rFonts w:ascii="Times New Roman" w:hAnsi="Times New Roman" w:cs="Times New Roman"/>
                <w:lang w:val="en-US"/>
              </w:rPr>
              <w:t>(</w:t>
            </w:r>
            <w:r w:rsidR="002A4E10">
              <w:rPr>
                <w:rFonts w:ascii="Times New Roman" w:hAnsi="Times New Roman" w:cs="Times New Roman"/>
                <w:lang w:val="en-US"/>
              </w:rPr>
              <w:t>Mon</w:t>
            </w:r>
            <w:r w:rsidRPr="00B3333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4F19A2" w:rsidRPr="00B33330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330">
              <w:rPr>
                <w:rFonts w:ascii="Times New Roman" w:hAnsi="Times New Roman" w:cs="Times New Roman"/>
                <w:lang w:val="en-US"/>
              </w:rPr>
              <w:t>10:00 – 12:00</w:t>
            </w:r>
          </w:p>
        </w:tc>
        <w:tc>
          <w:tcPr>
            <w:tcW w:w="7092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shd w:val="clear" w:color="auto" w:fill="auto"/>
          </w:tcPr>
          <w:p w:rsidR="004F19A2" w:rsidRPr="002A4E10" w:rsidRDefault="002A4E10" w:rsidP="002A4E1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HSE</w:t>
            </w:r>
            <w:r w:rsidRPr="002A4E1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orientation</w:t>
            </w:r>
            <w:r w:rsidRPr="002A4E1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tour</w:t>
            </w:r>
            <w:r w:rsidR="004F19A2" w:rsidRPr="002A4E10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meeting the students</w:t>
            </w:r>
          </w:p>
        </w:tc>
      </w:tr>
      <w:tr w:rsidR="004F19A2" w:rsidRPr="00B33330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F19A2" w:rsidRPr="002A4E10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4F19A2" w:rsidRPr="00B33330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330">
              <w:rPr>
                <w:rFonts w:ascii="Times New Roman" w:hAnsi="Times New Roman" w:cs="Times New Roman"/>
                <w:lang w:val="en-US"/>
              </w:rPr>
              <w:t>12:30 – 14:00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auto"/>
          </w:tcPr>
          <w:p w:rsidR="004F19A2" w:rsidRPr="002A4E10" w:rsidRDefault="002A4E10" w:rsidP="004F19A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Lunch</w:t>
            </w:r>
          </w:p>
        </w:tc>
      </w:tr>
      <w:tr w:rsidR="004F19A2" w:rsidRPr="004F19A2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F19A2" w:rsidRPr="00B33330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4F19A2" w:rsidRPr="00B33330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330">
              <w:rPr>
                <w:rFonts w:ascii="Times New Roman" w:hAnsi="Times New Roman" w:cs="Times New Roman"/>
                <w:lang w:val="en-US"/>
              </w:rPr>
              <w:t>14:00 – 15:00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auto"/>
          </w:tcPr>
          <w:p w:rsidR="004F19A2" w:rsidRPr="002A4E10" w:rsidRDefault="002A4E10" w:rsidP="004F19A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Russian language lesson</w:t>
            </w:r>
          </w:p>
        </w:tc>
      </w:tr>
      <w:tr w:rsidR="004F19A2" w:rsidRPr="006304B4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15:20 – 16:30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auto"/>
          </w:tcPr>
          <w:p w:rsidR="004F19A2" w:rsidRPr="00CD783B" w:rsidRDefault="002A4E10" w:rsidP="00CD78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Discussion</w:t>
            </w:r>
            <w:r w:rsidRPr="00CD783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CD783B">
              <w:rPr>
                <w:rFonts w:ascii="Times New Roman" w:hAnsi="Times New Roman" w:cs="Times New Roman"/>
                <w:lang w:val="en-US"/>
              </w:rPr>
              <w:t xml:space="preserve"> “</w:t>
            </w:r>
            <w:r w:rsidRPr="009C37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C376F">
              <w:rPr>
                <w:rStyle w:val="hps"/>
                <w:rFonts w:ascii="Times New Roman" w:hAnsi="Times New Roman" w:cs="Times New Roman"/>
                <w:lang w:val="en-US"/>
              </w:rPr>
              <w:t>Problems of Education in</w:t>
            </w:r>
            <w:r w:rsidRPr="009C376F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r w:rsidRPr="009C376F">
              <w:rPr>
                <w:rStyle w:val="hps"/>
                <w:rFonts w:ascii="Times New Roman" w:hAnsi="Times New Roman" w:cs="Times New Roman"/>
                <w:lang w:val="en-US"/>
              </w:rPr>
              <w:t>East Asia and</w:t>
            </w:r>
            <w:r w:rsidRPr="009C376F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r w:rsidRPr="009C376F">
              <w:rPr>
                <w:rStyle w:val="hps"/>
                <w:rFonts w:ascii="Times New Roman" w:hAnsi="Times New Roman" w:cs="Times New Roman"/>
                <w:lang w:val="en-US"/>
              </w:rPr>
              <w:t>Russia</w:t>
            </w:r>
            <w:r w:rsidR="00CD783B">
              <w:rPr>
                <w:rFonts w:ascii="Times New Roman" w:hAnsi="Times New Roman" w:cs="Times New Roman"/>
                <w:lang w:val="en-US"/>
              </w:rPr>
              <w:t>”</w:t>
            </w:r>
            <w:r w:rsidR="004F19A2" w:rsidRPr="00CD783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CD783B" w:rsidRPr="00CD783B">
              <w:rPr>
                <w:rFonts w:ascii="Times New Roman" w:hAnsi="Times New Roman" w:cs="Times New Roman"/>
                <w:lang w:val="en-US"/>
              </w:rPr>
              <w:t>working language: English</w:t>
            </w:r>
            <w:r w:rsidR="004F19A2" w:rsidRPr="00CD783B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F19A2" w:rsidRPr="006304B4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F19A2" w:rsidRPr="00CD783B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4F19A2" w:rsidRPr="00CD783B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83B">
              <w:rPr>
                <w:rFonts w:ascii="Times New Roman" w:hAnsi="Times New Roman" w:cs="Times New Roman"/>
                <w:lang w:val="en-US"/>
              </w:rPr>
              <w:t>16:30 – 19:40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auto"/>
          </w:tcPr>
          <w:p w:rsidR="004F19A2" w:rsidRPr="00CD783B" w:rsidRDefault="00CD783B" w:rsidP="00CD78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C376F">
              <w:rPr>
                <w:rStyle w:val="hps"/>
                <w:rFonts w:ascii="Times New Roman" w:hAnsi="Times New Roman" w:cs="Times New Roman"/>
                <w:lang w:val="en-US"/>
              </w:rPr>
              <w:t>Attending lectures of master's programs</w:t>
            </w:r>
          </w:p>
        </w:tc>
      </w:tr>
      <w:tr w:rsidR="004F19A2" w:rsidRPr="00CD783B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F19A2" w:rsidRPr="00CD783B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4F19A2" w:rsidRPr="00CD783B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83B">
              <w:rPr>
                <w:rFonts w:ascii="Times New Roman" w:hAnsi="Times New Roman" w:cs="Times New Roman"/>
                <w:lang w:val="en-US"/>
              </w:rPr>
              <w:t>19:40 – 20:30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auto"/>
          </w:tcPr>
          <w:p w:rsidR="004F19A2" w:rsidRPr="00CD783B" w:rsidRDefault="00CD783B" w:rsidP="004F19A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Dinner</w:t>
            </w:r>
          </w:p>
        </w:tc>
      </w:tr>
      <w:tr w:rsidR="004F19A2" w:rsidRPr="00CD783B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F19A2" w:rsidRPr="00CD783B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F19A2" w:rsidRPr="00CD783B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83B">
              <w:rPr>
                <w:rFonts w:ascii="Times New Roman" w:hAnsi="Times New Roman" w:cs="Times New Roman"/>
                <w:lang w:val="en-US"/>
              </w:rPr>
              <w:t>20:30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F19A2" w:rsidRPr="00CD783B" w:rsidRDefault="00CD783B" w:rsidP="004F19A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Return to dormitory</w:t>
            </w:r>
          </w:p>
        </w:tc>
      </w:tr>
      <w:tr w:rsidR="004F19A2" w:rsidRPr="004F19A2" w:rsidTr="002914EF">
        <w:tc>
          <w:tcPr>
            <w:tcW w:w="1080" w:type="dxa"/>
            <w:vMerge w:val="restar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CD783B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83B">
              <w:rPr>
                <w:rFonts w:ascii="Times New Roman" w:hAnsi="Times New Roman" w:cs="Times New Roman"/>
                <w:lang w:val="en-US"/>
              </w:rPr>
              <w:t>28.01</w:t>
            </w:r>
          </w:p>
          <w:p w:rsidR="004F19A2" w:rsidRPr="00CD783B" w:rsidRDefault="004F19A2" w:rsidP="002A4E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83B">
              <w:rPr>
                <w:rFonts w:ascii="Times New Roman" w:hAnsi="Times New Roman" w:cs="Times New Roman"/>
                <w:lang w:val="en-US"/>
              </w:rPr>
              <w:t>(</w:t>
            </w:r>
            <w:r w:rsidR="002A4E10">
              <w:rPr>
                <w:rFonts w:ascii="Times New Roman" w:hAnsi="Times New Roman" w:cs="Times New Roman"/>
                <w:lang w:val="en-US"/>
              </w:rPr>
              <w:t>Tue</w:t>
            </w:r>
            <w:r w:rsidRPr="00CD783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83B">
              <w:rPr>
                <w:rFonts w:ascii="Times New Roman" w:hAnsi="Times New Roman" w:cs="Times New Roman"/>
                <w:lang w:val="en-US"/>
              </w:rPr>
              <w:t xml:space="preserve">10:00 – </w:t>
            </w:r>
            <w:r w:rsidRPr="004F19A2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7092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shd w:val="clear" w:color="auto" w:fill="FFFFFF" w:themeFill="background1"/>
          </w:tcPr>
          <w:p w:rsidR="004F19A2" w:rsidRPr="00CD783B" w:rsidRDefault="00CD783B" w:rsidP="004F1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83B">
              <w:rPr>
                <w:rStyle w:val="hps"/>
                <w:rFonts w:ascii="Times New Roman" w:hAnsi="Times New Roman" w:cs="Times New Roman"/>
              </w:rPr>
              <w:t>Moscow City Tour</w:t>
            </w:r>
          </w:p>
        </w:tc>
      </w:tr>
      <w:tr w:rsidR="004F19A2" w:rsidRPr="004F19A2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13:00 – 14:00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FFFFFF" w:themeFill="background1"/>
          </w:tcPr>
          <w:p w:rsidR="004F19A2" w:rsidRPr="00CD783B" w:rsidRDefault="00CD783B" w:rsidP="004F1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83B">
              <w:rPr>
                <w:rFonts w:ascii="Times New Roman" w:hAnsi="Times New Roman" w:cs="Times New Roman"/>
                <w:lang w:val="en-US"/>
              </w:rPr>
              <w:t>Lunch</w:t>
            </w:r>
          </w:p>
        </w:tc>
      </w:tr>
      <w:tr w:rsidR="004F19A2" w:rsidRPr="004F19A2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14:00 – 15:00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FFFFFF" w:themeFill="background1"/>
          </w:tcPr>
          <w:p w:rsidR="004F19A2" w:rsidRPr="00CD783B" w:rsidRDefault="00CD783B" w:rsidP="004F1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83B">
              <w:rPr>
                <w:rFonts w:ascii="Times New Roman" w:hAnsi="Times New Roman" w:cs="Times New Roman"/>
                <w:lang w:val="en-US"/>
              </w:rPr>
              <w:t>Russian language lesson</w:t>
            </w:r>
          </w:p>
        </w:tc>
      </w:tr>
      <w:tr w:rsidR="004F19A2" w:rsidRPr="006304B4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15:20 – 16:30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FFFFFF" w:themeFill="background1"/>
          </w:tcPr>
          <w:p w:rsidR="004F19A2" w:rsidRPr="00CD783B" w:rsidRDefault="00CD783B" w:rsidP="004F19A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783B">
              <w:rPr>
                <w:rFonts w:ascii="Times New Roman" w:hAnsi="Times New Roman" w:cs="Times New Roman"/>
                <w:lang w:val="en-US"/>
              </w:rPr>
              <w:t>Discussion on “</w:t>
            </w:r>
            <w:r w:rsidRPr="009C376F">
              <w:rPr>
                <w:rStyle w:val="hps"/>
                <w:rFonts w:ascii="Times New Roman" w:hAnsi="Times New Roman" w:cs="Times New Roman"/>
                <w:lang w:val="en-US"/>
              </w:rPr>
              <w:t>Modern economic development</w:t>
            </w:r>
            <w:r w:rsidRPr="009C37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C376F">
              <w:rPr>
                <w:rStyle w:val="hps"/>
                <w:rFonts w:ascii="Times New Roman" w:hAnsi="Times New Roman" w:cs="Times New Roman"/>
                <w:lang w:val="en-US"/>
              </w:rPr>
              <w:t>in East Asia</w:t>
            </w:r>
            <w:r w:rsidRPr="009C37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C376F">
              <w:rPr>
                <w:rStyle w:val="hps"/>
                <w:rFonts w:ascii="Times New Roman" w:hAnsi="Times New Roman" w:cs="Times New Roman"/>
                <w:lang w:val="en-US"/>
              </w:rPr>
              <w:t>and</w:t>
            </w:r>
            <w:r w:rsidRPr="009C37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C376F">
              <w:rPr>
                <w:rStyle w:val="hps"/>
                <w:rFonts w:ascii="Times New Roman" w:hAnsi="Times New Roman" w:cs="Times New Roman"/>
                <w:lang w:val="en-US"/>
              </w:rPr>
              <w:t>Russia”</w:t>
            </w:r>
            <w:r w:rsidR="004F19A2" w:rsidRPr="00CD78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783B">
              <w:rPr>
                <w:rFonts w:ascii="Times New Roman" w:hAnsi="Times New Roman" w:cs="Times New Roman"/>
                <w:lang w:val="en-US"/>
              </w:rPr>
              <w:t>(working language: English)</w:t>
            </w:r>
          </w:p>
        </w:tc>
      </w:tr>
      <w:tr w:rsidR="004F19A2" w:rsidRPr="006304B4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CD783B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16:30 – 19:40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FFFFFF" w:themeFill="background1"/>
          </w:tcPr>
          <w:p w:rsidR="004F19A2" w:rsidRPr="00CD783B" w:rsidRDefault="00CD783B" w:rsidP="004F19A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C376F">
              <w:rPr>
                <w:rStyle w:val="hps"/>
                <w:rFonts w:ascii="Times New Roman" w:hAnsi="Times New Roman" w:cs="Times New Roman"/>
                <w:lang w:val="en-US"/>
              </w:rPr>
              <w:t>Attending lectures of master's programs</w:t>
            </w:r>
          </w:p>
        </w:tc>
      </w:tr>
      <w:tr w:rsidR="00CD783B" w:rsidRPr="004F19A2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783B" w:rsidRPr="00CD783B" w:rsidRDefault="00CD783B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CD783B" w:rsidRPr="004F19A2" w:rsidRDefault="00CD783B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19:40 – 20:30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FFFFFF" w:themeFill="background1"/>
          </w:tcPr>
          <w:p w:rsidR="00CD783B" w:rsidRPr="00CD783B" w:rsidRDefault="00CD783B" w:rsidP="003F52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783B">
              <w:rPr>
                <w:rFonts w:ascii="Times New Roman" w:hAnsi="Times New Roman" w:cs="Times New Roman"/>
                <w:lang w:val="en-US"/>
              </w:rPr>
              <w:t>Dinner</w:t>
            </w:r>
          </w:p>
        </w:tc>
      </w:tr>
      <w:tr w:rsidR="00CD783B" w:rsidRPr="004F19A2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783B" w:rsidRPr="004F19A2" w:rsidRDefault="00CD783B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783B" w:rsidRPr="004F19A2" w:rsidRDefault="00CD783B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CD783B" w:rsidRPr="00CD783B" w:rsidRDefault="00CD783B" w:rsidP="003F52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783B">
              <w:rPr>
                <w:rFonts w:ascii="Times New Roman" w:hAnsi="Times New Roman" w:cs="Times New Roman"/>
                <w:lang w:val="en-US"/>
              </w:rPr>
              <w:t>Return to dormitory</w:t>
            </w:r>
          </w:p>
        </w:tc>
      </w:tr>
      <w:tr w:rsidR="004F19A2" w:rsidRPr="006304B4" w:rsidTr="002914EF">
        <w:tc>
          <w:tcPr>
            <w:tcW w:w="1080" w:type="dxa"/>
            <w:vMerge w:val="restar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29.01</w:t>
            </w:r>
          </w:p>
          <w:p w:rsidR="004F19A2" w:rsidRPr="004F19A2" w:rsidRDefault="004F19A2" w:rsidP="002A4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(</w:t>
            </w:r>
            <w:r w:rsidR="002A4E10">
              <w:rPr>
                <w:rFonts w:ascii="Times New Roman" w:hAnsi="Times New Roman" w:cs="Times New Roman"/>
                <w:lang w:val="en-US"/>
              </w:rPr>
              <w:t>Wed</w:t>
            </w:r>
            <w:r w:rsidRPr="004F19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10:00 – 12:00</w:t>
            </w:r>
          </w:p>
        </w:tc>
        <w:tc>
          <w:tcPr>
            <w:tcW w:w="7092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shd w:val="clear" w:color="auto" w:fill="FFFFFF" w:themeFill="background1"/>
          </w:tcPr>
          <w:p w:rsidR="004F19A2" w:rsidRPr="00537999" w:rsidRDefault="00B33330" w:rsidP="00B333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37999">
              <w:rPr>
                <w:rStyle w:val="st"/>
                <w:rFonts w:ascii="Times New Roman" w:hAnsi="Times New Roman" w:cs="Times New Roman"/>
                <w:lang w:val="en-US"/>
              </w:rPr>
              <w:t xml:space="preserve">Pushkin </w:t>
            </w:r>
            <w:r w:rsidRPr="00537999">
              <w:rPr>
                <w:rStyle w:val="a6"/>
                <w:rFonts w:ascii="Times New Roman" w:hAnsi="Times New Roman" w:cs="Times New Roman"/>
                <w:i w:val="0"/>
                <w:lang w:val="en-US"/>
              </w:rPr>
              <w:t>State</w:t>
            </w:r>
            <w:r w:rsidR="00537999" w:rsidRPr="00537999">
              <w:rPr>
                <w:rStyle w:val="st"/>
                <w:rFonts w:ascii="Times New Roman" w:hAnsi="Times New Roman" w:cs="Times New Roman"/>
                <w:lang w:val="en-US"/>
              </w:rPr>
              <w:t xml:space="preserve"> Museum of Fine Arts</w:t>
            </w:r>
          </w:p>
        </w:tc>
      </w:tr>
      <w:tr w:rsidR="00CD783B" w:rsidRPr="00B33330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783B" w:rsidRPr="00B33330" w:rsidRDefault="00CD783B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CD783B" w:rsidRPr="00B33330" w:rsidRDefault="00CD783B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330">
              <w:rPr>
                <w:rFonts w:ascii="Times New Roman" w:hAnsi="Times New Roman" w:cs="Times New Roman"/>
                <w:lang w:val="en-US"/>
              </w:rPr>
              <w:t>13:00 – 14:00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FFFFFF" w:themeFill="background1"/>
          </w:tcPr>
          <w:p w:rsidR="00CD783B" w:rsidRPr="002A4E10" w:rsidRDefault="00CD783B" w:rsidP="003F52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Lunch</w:t>
            </w:r>
          </w:p>
        </w:tc>
      </w:tr>
      <w:tr w:rsidR="00CD783B" w:rsidRPr="00B33330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783B" w:rsidRPr="00B33330" w:rsidRDefault="00CD783B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783B" w:rsidRPr="00B33330" w:rsidRDefault="00CD783B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330">
              <w:rPr>
                <w:rFonts w:ascii="Times New Roman" w:hAnsi="Times New Roman" w:cs="Times New Roman"/>
                <w:lang w:val="en-US"/>
              </w:rPr>
              <w:t>14:00 – 15:00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</w:tcBorders>
            <w:shd w:val="clear" w:color="auto" w:fill="FFFFFF" w:themeFill="background1"/>
          </w:tcPr>
          <w:p w:rsidR="00CD783B" w:rsidRPr="002A4E10" w:rsidRDefault="00CD783B" w:rsidP="003F52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Russian language lesson</w:t>
            </w:r>
          </w:p>
        </w:tc>
      </w:tr>
      <w:tr w:rsidR="004F19A2" w:rsidRPr="00B33330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B33330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B33330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330">
              <w:rPr>
                <w:rFonts w:ascii="Times New Roman" w:hAnsi="Times New Roman" w:cs="Times New Roman"/>
                <w:lang w:val="en-US"/>
              </w:rPr>
              <w:t>15:20 – 16:30</w:t>
            </w:r>
          </w:p>
        </w:tc>
        <w:tc>
          <w:tcPr>
            <w:tcW w:w="7092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4F19A2" w:rsidRPr="00B33330" w:rsidRDefault="00B33330" w:rsidP="004F19A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Russian culture class</w:t>
            </w:r>
            <w:r w:rsidR="004F19A2" w:rsidRPr="00B3333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F19A2" w:rsidRPr="006304B4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B33330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B33330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330">
              <w:rPr>
                <w:rFonts w:ascii="Times New Roman" w:hAnsi="Times New Roman" w:cs="Times New Roman"/>
                <w:lang w:val="en-US"/>
              </w:rPr>
              <w:t>16:30 – 19:40</w:t>
            </w:r>
          </w:p>
        </w:tc>
        <w:tc>
          <w:tcPr>
            <w:tcW w:w="7092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4F19A2" w:rsidRPr="00CD783B" w:rsidRDefault="00CD783B" w:rsidP="004F19A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C376F">
              <w:rPr>
                <w:rStyle w:val="hps"/>
                <w:rFonts w:ascii="Times New Roman" w:hAnsi="Times New Roman" w:cs="Times New Roman"/>
                <w:lang w:val="en-US"/>
              </w:rPr>
              <w:t>Attending lectures of master's programs</w:t>
            </w:r>
          </w:p>
        </w:tc>
      </w:tr>
      <w:tr w:rsidR="00CD783B" w:rsidRPr="004F19A2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783B" w:rsidRPr="00CD783B" w:rsidRDefault="00CD783B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CD783B" w:rsidRPr="004F19A2" w:rsidRDefault="00CD783B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19:40 – 20:30</w:t>
            </w:r>
          </w:p>
        </w:tc>
        <w:tc>
          <w:tcPr>
            <w:tcW w:w="7092" w:type="dxa"/>
            <w:tcBorders>
              <w:left w:val="thinThickSmallGap" w:sz="24" w:space="0" w:color="auto"/>
              <w:bottom w:val="nil"/>
            </w:tcBorders>
            <w:shd w:val="clear" w:color="auto" w:fill="FFFFFF" w:themeFill="background1"/>
          </w:tcPr>
          <w:p w:rsidR="00CD783B" w:rsidRPr="00CD783B" w:rsidRDefault="00CD783B" w:rsidP="003F52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Dinner</w:t>
            </w:r>
          </w:p>
        </w:tc>
      </w:tr>
      <w:tr w:rsidR="00CD783B" w:rsidRPr="004F19A2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783B" w:rsidRPr="004F19A2" w:rsidRDefault="00CD783B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783B" w:rsidRPr="004F19A2" w:rsidRDefault="00CD783B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CD783B" w:rsidRPr="00CD783B" w:rsidRDefault="00CD783B" w:rsidP="003F52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Return to dormitory</w:t>
            </w:r>
          </w:p>
        </w:tc>
      </w:tr>
      <w:tr w:rsidR="004F19A2" w:rsidRPr="006304B4" w:rsidTr="002914EF">
        <w:tc>
          <w:tcPr>
            <w:tcW w:w="1080" w:type="dxa"/>
            <w:vMerge w:val="restar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30.01</w:t>
            </w:r>
          </w:p>
          <w:p w:rsidR="004F19A2" w:rsidRPr="004F19A2" w:rsidRDefault="004F19A2" w:rsidP="002A4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(</w:t>
            </w:r>
            <w:r w:rsidR="002A4E10">
              <w:rPr>
                <w:rFonts w:ascii="Times New Roman" w:hAnsi="Times New Roman" w:cs="Times New Roman"/>
                <w:lang w:val="en-US"/>
              </w:rPr>
              <w:t>Thu</w:t>
            </w:r>
            <w:r w:rsidRPr="004F19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thickThin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10:00 – 12:00</w:t>
            </w:r>
          </w:p>
        </w:tc>
        <w:tc>
          <w:tcPr>
            <w:tcW w:w="7092" w:type="dxa"/>
            <w:tcBorders>
              <w:top w:val="thickThinSmallGap" w:sz="24" w:space="0" w:color="auto"/>
              <w:left w:val="thinThickSmallGap" w:sz="24" w:space="0" w:color="auto"/>
              <w:bottom w:val="nil"/>
            </w:tcBorders>
            <w:shd w:val="clear" w:color="auto" w:fill="FFFFFF" w:themeFill="background1"/>
          </w:tcPr>
          <w:p w:rsidR="004F19A2" w:rsidRPr="00B33330" w:rsidRDefault="00B33330" w:rsidP="004F19A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Visit to </w:t>
            </w:r>
            <w:r w:rsidRPr="00B33330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B33330">
              <w:rPr>
                <w:rStyle w:val="st"/>
                <w:rFonts w:ascii="Times New Roman" w:hAnsi="Times New Roman" w:cs="Times New Roman"/>
                <w:lang w:val="en-US"/>
              </w:rPr>
              <w:t xml:space="preserve">State </w:t>
            </w:r>
            <w:proofErr w:type="spellStart"/>
            <w:r w:rsidRPr="00B33330">
              <w:rPr>
                <w:rStyle w:val="st"/>
                <w:rFonts w:ascii="Times New Roman" w:hAnsi="Times New Roman" w:cs="Times New Roman"/>
                <w:lang w:val="en-US"/>
              </w:rPr>
              <w:t>Tretyakov</w:t>
            </w:r>
            <w:proofErr w:type="spellEnd"/>
            <w:r w:rsidRPr="00B33330">
              <w:rPr>
                <w:rStyle w:val="st"/>
                <w:rFonts w:ascii="Times New Roman" w:hAnsi="Times New Roman" w:cs="Times New Roman"/>
                <w:lang w:val="en-US"/>
              </w:rPr>
              <w:t xml:space="preserve"> Gallery</w:t>
            </w:r>
          </w:p>
        </w:tc>
      </w:tr>
      <w:tr w:rsidR="00CD783B" w:rsidRPr="004F19A2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783B" w:rsidRPr="00CD783B" w:rsidRDefault="00CD783B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783B" w:rsidRPr="004F19A2" w:rsidRDefault="00CD783B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13:00 – 14:00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</w:tcBorders>
            <w:shd w:val="clear" w:color="auto" w:fill="FFFFFF" w:themeFill="background1"/>
          </w:tcPr>
          <w:p w:rsidR="00CD783B" w:rsidRPr="002A4E10" w:rsidRDefault="00CD783B" w:rsidP="003F52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Lunch</w:t>
            </w:r>
          </w:p>
        </w:tc>
      </w:tr>
      <w:tr w:rsidR="00CD783B" w:rsidRPr="004F19A2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783B" w:rsidRPr="004F19A2" w:rsidRDefault="00CD783B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783B" w:rsidRPr="004F19A2" w:rsidRDefault="00CD783B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14:00 – 15:00</w:t>
            </w:r>
          </w:p>
        </w:tc>
        <w:tc>
          <w:tcPr>
            <w:tcW w:w="7092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CD783B" w:rsidRPr="002A4E10" w:rsidRDefault="00CD783B" w:rsidP="003F52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Russian language lesson</w:t>
            </w:r>
          </w:p>
        </w:tc>
      </w:tr>
      <w:tr w:rsidR="004F19A2" w:rsidRPr="004F19A2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15:20 – 16:30</w:t>
            </w:r>
          </w:p>
        </w:tc>
        <w:tc>
          <w:tcPr>
            <w:tcW w:w="7092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4F19A2" w:rsidRPr="004F19A2" w:rsidRDefault="00B33330" w:rsidP="004F1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Russian culture class</w:t>
            </w:r>
          </w:p>
        </w:tc>
      </w:tr>
      <w:tr w:rsidR="004F19A2" w:rsidRPr="006304B4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16:30 – 19:40</w:t>
            </w:r>
          </w:p>
        </w:tc>
        <w:tc>
          <w:tcPr>
            <w:tcW w:w="7092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4F19A2" w:rsidRPr="00CD783B" w:rsidRDefault="00CD783B" w:rsidP="004F19A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C376F">
              <w:rPr>
                <w:rStyle w:val="hps"/>
                <w:rFonts w:ascii="Times New Roman" w:hAnsi="Times New Roman" w:cs="Times New Roman"/>
                <w:lang w:val="en-US"/>
              </w:rPr>
              <w:t>Attending lectures of master's programs</w:t>
            </w:r>
          </w:p>
        </w:tc>
      </w:tr>
      <w:tr w:rsidR="00CD783B" w:rsidRPr="004F19A2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783B" w:rsidRPr="00CD783B" w:rsidRDefault="00CD783B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CD783B" w:rsidRPr="004F19A2" w:rsidRDefault="00CD783B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19:40 – 20:30</w:t>
            </w:r>
          </w:p>
        </w:tc>
        <w:tc>
          <w:tcPr>
            <w:tcW w:w="7092" w:type="dxa"/>
            <w:tcBorders>
              <w:left w:val="thinThickSmallGap" w:sz="24" w:space="0" w:color="auto"/>
              <w:bottom w:val="nil"/>
            </w:tcBorders>
            <w:shd w:val="clear" w:color="auto" w:fill="FFFFFF" w:themeFill="background1"/>
          </w:tcPr>
          <w:p w:rsidR="00CD783B" w:rsidRPr="00CD783B" w:rsidRDefault="00CD783B" w:rsidP="003F52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Dinner</w:t>
            </w:r>
          </w:p>
        </w:tc>
      </w:tr>
      <w:tr w:rsidR="00CD783B" w:rsidRPr="004F19A2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783B" w:rsidRPr="004F19A2" w:rsidRDefault="00CD783B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D783B" w:rsidRPr="004F19A2" w:rsidRDefault="00CD783B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CD783B" w:rsidRPr="00CD783B" w:rsidRDefault="00CD783B" w:rsidP="003F52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Return to dormitory</w:t>
            </w:r>
          </w:p>
        </w:tc>
      </w:tr>
      <w:tr w:rsidR="004F19A2" w:rsidRPr="006304B4" w:rsidTr="002914EF">
        <w:tc>
          <w:tcPr>
            <w:tcW w:w="1080" w:type="dxa"/>
            <w:vMerge w:val="restar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31.01 (</w:t>
            </w:r>
            <w:r w:rsidR="002A4E10">
              <w:rPr>
                <w:rFonts w:ascii="Times New Roman" w:hAnsi="Times New Roman" w:cs="Times New Roman"/>
                <w:lang w:val="en-US"/>
              </w:rPr>
              <w:t>Fri</w:t>
            </w:r>
            <w:r w:rsidRPr="004F19A2">
              <w:rPr>
                <w:rFonts w:ascii="Times New Roman" w:hAnsi="Times New Roman" w:cs="Times New Roman"/>
              </w:rPr>
              <w:t>)</w:t>
            </w:r>
          </w:p>
          <w:p w:rsidR="004F19A2" w:rsidRPr="004F19A2" w:rsidRDefault="004F19A2" w:rsidP="004F19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thickThin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2" w:type="dxa"/>
            <w:tcBorders>
              <w:top w:val="thickThinSmallGap" w:sz="24" w:space="0" w:color="auto"/>
              <w:left w:val="thinThickSmallGap" w:sz="24" w:space="0" w:color="auto"/>
              <w:bottom w:val="nil"/>
            </w:tcBorders>
            <w:shd w:val="clear" w:color="auto" w:fill="FFFFFF" w:themeFill="background1"/>
          </w:tcPr>
          <w:p w:rsidR="004F19A2" w:rsidRPr="007B4911" w:rsidRDefault="007B4911" w:rsidP="007B491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Transfer and check-in</w:t>
            </w:r>
            <w:r w:rsidRPr="007B49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37999">
              <w:rPr>
                <w:rFonts w:ascii="Times New Roman" w:hAnsi="Times New Roman" w:cs="Times New Roman"/>
                <w:lang w:val="en-US"/>
              </w:rPr>
              <w:t>at the hotel</w:t>
            </w:r>
          </w:p>
        </w:tc>
      </w:tr>
      <w:tr w:rsidR="004F19A2" w:rsidRPr="004F19A2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7B4911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7B4911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2" w:type="dxa"/>
            <w:tcBorders>
              <w:top w:val="nil"/>
              <w:left w:val="thinThickSmallGap" w:sz="24" w:space="0" w:color="auto"/>
            </w:tcBorders>
            <w:shd w:val="clear" w:color="auto" w:fill="FFFFFF" w:themeFill="background1"/>
          </w:tcPr>
          <w:p w:rsidR="004F19A2" w:rsidRPr="004F19A2" w:rsidRDefault="00CD783B" w:rsidP="004F1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Dinner</w:t>
            </w:r>
          </w:p>
        </w:tc>
      </w:tr>
      <w:tr w:rsidR="004F19A2" w:rsidRPr="004F19A2" w:rsidTr="002914EF">
        <w:tc>
          <w:tcPr>
            <w:tcW w:w="1080" w:type="dxa"/>
            <w:vMerge w:val="restar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2A4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01.02 (</w:t>
            </w:r>
            <w:r w:rsidR="002A4E10">
              <w:rPr>
                <w:rFonts w:ascii="Times New Roman" w:hAnsi="Times New Roman" w:cs="Times New Roman"/>
                <w:lang w:val="en-US"/>
              </w:rPr>
              <w:t>Sat</w:t>
            </w:r>
            <w:r w:rsidRPr="004F19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thickThin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10:00 – 12:00</w:t>
            </w:r>
          </w:p>
          <w:p w:rsidR="004F19A2" w:rsidRPr="004F19A2" w:rsidRDefault="004F19A2" w:rsidP="004F19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2" w:type="dxa"/>
            <w:tcBorders>
              <w:top w:val="thickThinSmallGap" w:sz="24" w:space="0" w:color="auto"/>
              <w:left w:val="thinThickSmallGap" w:sz="24" w:space="0" w:color="auto"/>
              <w:bottom w:val="nil"/>
            </w:tcBorders>
            <w:shd w:val="clear" w:color="auto" w:fill="FFFFFF" w:themeFill="background1"/>
          </w:tcPr>
          <w:p w:rsidR="004F19A2" w:rsidRPr="009C376F" w:rsidRDefault="00B33330" w:rsidP="004F19A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Winter School opening ceremony</w:t>
            </w:r>
          </w:p>
        </w:tc>
      </w:tr>
      <w:tr w:rsidR="004F19A2" w:rsidRPr="006304B4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12:30 – 14:00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FFFFFF" w:themeFill="background1"/>
          </w:tcPr>
          <w:p w:rsidR="004F19A2" w:rsidRPr="007B4911" w:rsidRDefault="007B4911" w:rsidP="004F19A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Meeting with the university department heads</w:t>
            </w:r>
          </w:p>
        </w:tc>
      </w:tr>
      <w:tr w:rsidR="004F19A2" w:rsidRPr="004F19A2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7B4911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14:00 – 15:00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FFFFFF" w:themeFill="background1"/>
          </w:tcPr>
          <w:p w:rsidR="004F19A2" w:rsidRPr="009C376F" w:rsidRDefault="00B33330" w:rsidP="004F19A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Presentation of master’s programs</w:t>
            </w:r>
          </w:p>
        </w:tc>
      </w:tr>
      <w:tr w:rsidR="004F19A2" w:rsidRPr="004F19A2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15:00 – 15:30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FFFFFF" w:themeFill="background1"/>
          </w:tcPr>
          <w:p w:rsidR="004F19A2" w:rsidRPr="004F19A2" w:rsidRDefault="00CD783B" w:rsidP="004F1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Lunch</w:t>
            </w:r>
          </w:p>
        </w:tc>
      </w:tr>
      <w:tr w:rsidR="004F19A2" w:rsidRPr="004F19A2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15:30 – 17:00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FFFFFF" w:themeFill="background1"/>
          </w:tcPr>
          <w:p w:rsidR="004F19A2" w:rsidRPr="00B33330" w:rsidRDefault="00B33330" w:rsidP="004F19A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Presentation of master’s programs</w:t>
            </w:r>
          </w:p>
        </w:tc>
      </w:tr>
      <w:tr w:rsidR="004F19A2" w:rsidRPr="00537999" w:rsidTr="002346A5">
        <w:trPr>
          <w:trHeight w:val="286"/>
        </w:trPr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17:30 – 19:00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FFFFFF" w:themeFill="background1"/>
          </w:tcPr>
          <w:p w:rsidR="004F19A2" w:rsidRPr="00537999" w:rsidRDefault="00EC7116" w:rsidP="003216D4">
            <w:pPr>
              <w:spacing w:after="0" w:line="240" w:lineRule="auto"/>
              <w:rPr>
                <w:rFonts w:ascii="Times New Roman" w:eastAsia="MS Mincho" w:hAnsi="Times New Roman" w:cs="Times New Roman"/>
                <w:lang w:val="en-US" w:eastAsia="ja-JP"/>
              </w:rPr>
            </w:pPr>
            <w:r>
              <w:rPr>
                <w:rFonts w:ascii="Times New Roman" w:hAnsi="Times New Roman" w:cs="Times New Roman"/>
                <w:lang w:val="en-US"/>
              </w:rPr>
              <w:t>Master’s programs</w:t>
            </w:r>
            <w:r w:rsidR="002346A5" w:rsidRPr="005379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346A5">
              <w:rPr>
                <w:rFonts w:ascii="Times New Roman" w:hAnsi="Times New Roman" w:cs="Times New Roman"/>
                <w:lang w:val="en-US"/>
              </w:rPr>
              <w:t>overview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F19A2" w:rsidRPr="00537999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537999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4F19A2" w:rsidRPr="00537999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7999">
              <w:rPr>
                <w:rFonts w:ascii="Times New Roman" w:hAnsi="Times New Roman" w:cs="Times New Roman"/>
                <w:lang w:val="en-US"/>
              </w:rPr>
              <w:t>19:30 – 20:00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FFFFFF" w:themeFill="background1"/>
          </w:tcPr>
          <w:p w:rsidR="004F19A2" w:rsidRPr="00537999" w:rsidRDefault="00CD783B" w:rsidP="004F19A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Dinner</w:t>
            </w:r>
          </w:p>
        </w:tc>
      </w:tr>
      <w:tr w:rsidR="004F19A2" w:rsidRPr="00537999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537999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537999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7999">
              <w:rPr>
                <w:rFonts w:ascii="Times New Roman" w:hAnsi="Times New Roman" w:cs="Times New Roman"/>
                <w:lang w:val="en-US"/>
              </w:rPr>
              <w:t>20:30 – 22:00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4F19A2" w:rsidRPr="007B4911" w:rsidRDefault="007B4911" w:rsidP="004F19A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Casual interaction</w:t>
            </w:r>
          </w:p>
        </w:tc>
      </w:tr>
      <w:tr w:rsidR="004F19A2" w:rsidRPr="006304B4" w:rsidTr="002914EF">
        <w:tc>
          <w:tcPr>
            <w:tcW w:w="1080" w:type="dxa"/>
            <w:vMerge w:val="restar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537999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7999">
              <w:rPr>
                <w:rFonts w:ascii="Times New Roman" w:hAnsi="Times New Roman" w:cs="Times New Roman"/>
                <w:lang w:val="en-US"/>
              </w:rPr>
              <w:t>02.02</w:t>
            </w:r>
          </w:p>
          <w:p w:rsidR="004F19A2" w:rsidRPr="00537999" w:rsidRDefault="004F19A2" w:rsidP="002A4E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7999">
              <w:rPr>
                <w:rFonts w:ascii="Times New Roman" w:hAnsi="Times New Roman" w:cs="Times New Roman"/>
                <w:lang w:val="en-US"/>
              </w:rPr>
              <w:t>(</w:t>
            </w:r>
            <w:r w:rsidR="002A4E10">
              <w:rPr>
                <w:rFonts w:ascii="Times New Roman" w:hAnsi="Times New Roman" w:cs="Times New Roman"/>
                <w:lang w:val="en-US"/>
              </w:rPr>
              <w:t>Sun</w:t>
            </w:r>
            <w:r w:rsidRPr="0053799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4F19A2" w:rsidRPr="00537999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7999">
              <w:rPr>
                <w:rFonts w:ascii="Times New Roman" w:hAnsi="Times New Roman" w:cs="Times New Roman"/>
                <w:lang w:val="en-US"/>
              </w:rPr>
              <w:t>10:00 – 11:30</w:t>
            </w:r>
          </w:p>
          <w:p w:rsidR="004F19A2" w:rsidRPr="00537999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7999">
              <w:rPr>
                <w:rFonts w:ascii="Times New Roman" w:hAnsi="Times New Roman" w:cs="Times New Roman"/>
                <w:lang w:val="en-US"/>
              </w:rPr>
              <w:t>12:00 – 13:30</w:t>
            </w:r>
          </w:p>
        </w:tc>
        <w:tc>
          <w:tcPr>
            <w:tcW w:w="7092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shd w:val="clear" w:color="auto" w:fill="FFFFFF" w:themeFill="background1"/>
          </w:tcPr>
          <w:p w:rsidR="004F19A2" w:rsidRPr="002346A5" w:rsidRDefault="002346A5" w:rsidP="004F19A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Lecture by SAS professor</w:t>
            </w:r>
            <w:r w:rsidR="004F19A2" w:rsidRPr="002346A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F19A2" w:rsidRPr="002346A5" w:rsidRDefault="002346A5" w:rsidP="004F19A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Lecture by SAS professor</w:t>
            </w:r>
            <w:r w:rsidRPr="002346A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F19A2" w:rsidRPr="004F19A2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2346A5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13:30 – 14:30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FFFFFF" w:themeFill="background1"/>
          </w:tcPr>
          <w:p w:rsidR="004F19A2" w:rsidRPr="004F19A2" w:rsidRDefault="00CD783B" w:rsidP="004F1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Lunch</w:t>
            </w:r>
          </w:p>
        </w:tc>
      </w:tr>
      <w:tr w:rsidR="004F19A2" w:rsidRPr="004F19A2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14:30 – 16:00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FFFFFF" w:themeFill="background1"/>
          </w:tcPr>
          <w:p w:rsidR="004F19A2" w:rsidRPr="002346A5" w:rsidRDefault="002346A5" w:rsidP="004F19A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Lecture by SAS professor</w:t>
            </w:r>
            <w:r w:rsidRPr="004F19A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19A2" w:rsidRPr="004F19A2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16:30 – 18:00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Круглый стол</w:t>
            </w:r>
          </w:p>
        </w:tc>
      </w:tr>
      <w:tr w:rsidR="004F19A2" w:rsidRPr="004F19A2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19:00– 20:00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FFFFFF" w:themeFill="background1"/>
          </w:tcPr>
          <w:p w:rsidR="004F19A2" w:rsidRPr="004F19A2" w:rsidRDefault="00CD783B" w:rsidP="004F1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Dinner</w:t>
            </w:r>
          </w:p>
        </w:tc>
      </w:tr>
      <w:tr w:rsidR="004F19A2" w:rsidRPr="004F19A2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20:00 – 21:30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FFFFFF" w:themeFill="background1"/>
          </w:tcPr>
          <w:p w:rsidR="004F19A2" w:rsidRPr="004F19A2" w:rsidRDefault="007B4911" w:rsidP="004F1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Casual interaction</w:t>
            </w:r>
          </w:p>
        </w:tc>
      </w:tr>
      <w:tr w:rsidR="004F19A2" w:rsidRPr="004F19A2" w:rsidTr="002914EF">
        <w:tc>
          <w:tcPr>
            <w:tcW w:w="1080" w:type="dxa"/>
            <w:vMerge w:val="restar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03.02</w:t>
            </w:r>
          </w:p>
          <w:p w:rsidR="004F19A2" w:rsidRPr="004F19A2" w:rsidRDefault="004F19A2" w:rsidP="002A4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(</w:t>
            </w:r>
            <w:r w:rsidR="002A4E10">
              <w:rPr>
                <w:rFonts w:ascii="Times New Roman" w:hAnsi="Times New Roman" w:cs="Times New Roman"/>
                <w:lang w:val="en-US"/>
              </w:rPr>
              <w:t>Mon</w:t>
            </w:r>
            <w:r w:rsidRPr="004F19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10:00 – 11:30</w:t>
            </w:r>
          </w:p>
        </w:tc>
        <w:tc>
          <w:tcPr>
            <w:tcW w:w="7092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shd w:val="clear" w:color="auto" w:fill="FFFFFF" w:themeFill="background1"/>
          </w:tcPr>
          <w:p w:rsidR="004F19A2" w:rsidRPr="002346A5" w:rsidRDefault="002346A5" w:rsidP="004F19A2">
            <w:pPr>
              <w:pStyle w:val="a3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Lecture on political science</w:t>
            </w:r>
          </w:p>
        </w:tc>
      </w:tr>
      <w:tr w:rsidR="004F19A2" w:rsidRPr="004F19A2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12:00 – 13:30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FFFFFF" w:themeFill="background1"/>
          </w:tcPr>
          <w:p w:rsidR="004F19A2" w:rsidRPr="004F19A2" w:rsidRDefault="002346A5" w:rsidP="002346A5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Lecture on political science</w:t>
            </w:r>
          </w:p>
        </w:tc>
      </w:tr>
      <w:tr w:rsidR="004F19A2" w:rsidRPr="004F19A2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13:30 – 14:30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FFFFFF" w:themeFill="background1"/>
          </w:tcPr>
          <w:p w:rsidR="004F19A2" w:rsidRPr="004F19A2" w:rsidRDefault="00CD783B" w:rsidP="004F19A2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Lunch</w:t>
            </w:r>
          </w:p>
        </w:tc>
      </w:tr>
      <w:tr w:rsidR="004F19A2" w:rsidRPr="006304B4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14:30 – 16:00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FFFFFF" w:themeFill="background1"/>
          </w:tcPr>
          <w:p w:rsidR="004F19A2" w:rsidRPr="002346A5" w:rsidRDefault="002346A5" w:rsidP="002346A5">
            <w:pPr>
              <w:pStyle w:val="a3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Lecture on political science/social science</w:t>
            </w:r>
          </w:p>
        </w:tc>
      </w:tr>
      <w:tr w:rsidR="004F19A2" w:rsidRPr="004F19A2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2346A5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16:00 – 18:</w:t>
            </w:r>
            <w:r w:rsidR="002C2A0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FFFFFF" w:themeFill="background1"/>
          </w:tcPr>
          <w:p w:rsidR="004F19A2" w:rsidRPr="00B33330" w:rsidRDefault="007B4911" w:rsidP="007B4911">
            <w:pPr>
              <w:pStyle w:val="a3"/>
              <w:rPr>
                <w:rFonts w:ascii="Times New Roman" w:eastAsia="바탕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Round-table di</w:t>
            </w:r>
            <w:r w:rsidR="00B33330">
              <w:rPr>
                <w:rFonts w:ascii="Times New Roman" w:hAnsi="Times New Roman"/>
                <w:szCs w:val="24"/>
                <w:lang w:val="en-US"/>
              </w:rPr>
              <w:t>scussion</w:t>
            </w:r>
          </w:p>
        </w:tc>
      </w:tr>
      <w:tr w:rsidR="004F19A2" w:rsidRPr="004F19A2" w:rsidTr="002914EF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19:00 – 20:00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FFFFFF" w:themeFill="background1"/>
          </w:tcPr>
          <w:p w:rsidR="004F19A2" w:rsidRPr="004F19A2" w:rsidRDefault="00CD783B" w:rsidP="004F19A2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Dinner</w:t>
            </w:r>
          </w:p>
        </w:tc>
      </w:tr>
      <w:tr w:rsidR="004F19A2" w:rsidRPr="004F19A2" w:rsidTr="000B006C">
        <w:tc>
          <w:tcPr>
            <w:tcW w:w="108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20:00 – 21:30</w:t>
            </w:r>
          </w:p>
        </w:tc>
        <w:tc>
          <w:tcPr>
            <w:tcW w:w="7092" w:type="dxa"/>
            <w:tcBorders>
              <w:top w:val="nil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4F19A2" w:rsidRPr="004F19A2" w:rsidRDefault="007B4911" w:rsidP="004F19A2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Casual interaction</w:t>
            </w:r>
          </w:p>
        </w:tc>
      </w:tr>
      <w:tr w:rsidR="000B006C" w:rsidRPr="004F19A2" w:rsidTr="000B006C">
        <w:tc>
          <w:tcPr>
            <w:tcW w:w="108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006C" w:rsidRPr="004F19A2" w:rsidRDefault="000B006C" w:rsidP="000B0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04.02</w:t>
            </w:r>
          </w:p>
          <w:p w:rsidR="000B006C" w:rsidRPr="004F19A2" w:rsidRDefault="002A4E10" w:rsidP="002A4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Tue</w:t>
            </w:r>
            <w:r w:rsidR="000B006C" w:rsidRPr="004F19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</w:tcPr>
          <w:p w:rsidR="000B006C" w:rsidRPr="004F19A2" w:rsidRDefault="000B006C" w:rsidP="000B0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10:00 – 11:30</w:t>
            </w:r>
          </w:p>
        </w:tc>
        <w:tc>
          <w:tcPr>
            <w:tcW w:w="7092" w:type="dxa"/>
            <w:tcBorders>
              <w:top w:val="thinThickSmallGap" w:sz="24" w:space="0" w:color="auto"/>
              <w:left w:val="thickThinSmallGap" w:sz="24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</w:tcPr>
          <w:p w:rsidR="000B006C" w:rsidRPr="004F19A2" w:rsidRDefault="002346A5" w:rsidP="002346A5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Lecture on economics</w:t>
            </w:r>
            <w:r w:rsidR="000B006C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  <w:lang w:val="en-US"/>
              </w:rPr>
              <w:t>mathematics</w:t>
            </w:r>
          </w:p>
        </w:tc>
      </w:tr>
      <w:tr w:rsidR="000B006C" w:rsidRPr="004F19A2" w:rsidTr="000B006C">
        <w:tc>
          <w:tcPr>
            <w:tcW w:w="1080" w:type="dxa"/>
            <w:vMerge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B006C" w:rsidRPr="004F19A2" w:rsidRDefault="000B006C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</w:tcPr>
          <w:p w:rsidR="000B006C" w:rsidRPr="004F19A2" w:rsidRDefault="000B006C" w:rsidP="000B0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12:00 – 13:30</w:t>
            </w:r>
          </w:p>
        </w:tc>
        <w:tc>
          <w:tcPr>
            <w:tcW w:w="7092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</w:tcPr>
          <w:p w:rsidR="000B006C" w:rsidRPr="004F19A2" w:rsidRDefault="002346A5" w:rsidP="002346A5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Lecture on economics</w:t>
            </w:r>
            <w:r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  <w:lang w:val="en-US"/>
              </w:rPr>
              <w:t>mathematics</w:t>
            </w:r>
          </w:p>
        </w:tc>
      </w:tr>
      <w:tr w:rsidR="000B006C" w:rsidRPr="004F19A2" w:rsidTr="000B006C">
        <w:tc>
          <w:tcPr>
            <w:tcW w:w="1080" w:type="dxa"/>
            <w:vMerge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B006C" w:rsidRPr="004F19A2" w:rsidRDefault="000B006C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</w:tcPr>
          <w:p w:rsidR="000B006C" w:rsidRPr="004F19A2" w:rsidRDefault="000B006C" w:rsidP="000B0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 xml:space="preserve">13:30 – 14:30 </w:t>
            </w:r>
          </w:p>
        </w:tc>
        <w:tc>
          <w:tcPr>
            <w:tcW w:w="7092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</w:tcPr>
          <w:p w:rsidR="000B006C" w:rsidRPr="004F19A2" w:rsidRDefault="00CD783B" w:rsidP="004F19A2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Lunch</w:t>
            </w:r>
          </w:p>
        </w:tc>
      </w:tr>
      <w:tr w:rsidR="000B006C" w:rsidRPr="002346A5" w:rsidTr="000B006C">
        <w:tc>
          <w:tcPr>
            <w:tcW w:w="1080" w:type="dxa"/>
            <w:vMerge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B006C" w:rsidRPr="004F19A2" w:rsidRDefault="000B006C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</w:tcPr>
          <w:p w:rsidR="000B006C" w:rsidRPr="004F19A2" w:rsidRDefault="000B006C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14:30 – 16:00</w:t>
            </w:r>
          </w:p>
        </w:tc>
        <w:tc>
          <w:tcPr>
            <w:tcW w:w="7092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</w:tcPr>
          <w:p w:rsidR="000B006C" w:rsidRPr="002346A5" w:rsidRDefault="002346A5" w:rsidP="002346A5">
            <w:pPr>
              <w:pStyle w:val="a3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Lecture on economics</w:t>
            </w:r>
            <w:r w:rsidRPr="002346A5">
              <w:rPr>
                <w:rFonts w:ascii="Times New Roman" w:hAnsi="Times New Roman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Cs w:val="24"/>
                <w:lang w:val="en-US"/>
              </w:rPr>
              <w:t>politics</w:t>
            </w:r>
          </w:p>
        </w:tc>
      </w:tr>
      <w:tr w:rsidR="000B006C" w:rsidRPr="004F19A2" w:rsidTr="000B006C">
        <w:tc>
          <w:tcPr>
            <w:tcW w:w="1080" w:type="dxa"/>
            <w:vMerge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B006C" w:rsidRPr="002346A5" w:rsidRDefault="000B006C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</w:tcPr>
          <w:p w:rsidR="000B006C" w:rsidRPr="004F19A2" w:rsidRDefault="000B006C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17:00 – 18:30</w:t>
            </w:r>
          </w:p>
        </w:tc>
        <w:tc>
          <w:tcPr>
            <w:tcW w:w="7092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</w:tcPr>
          <w:p w:rsidR="000B006C" w:rsidRPr="004F19A2" w:rsidRDefault="007B4911" w:rsidP="007B491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Round-table d</w:t>
            </w:r>
            <w:r w:rsidR="00B33330">
              <w:rPr>
                <w:rFonts w:ascii="Times New Roman" w:hAnsi="Times New Roman"/>
                <w:szCs w:val="24"/>
                <w:lang w:val="en-US"/>
              </w:rPr>
              <w:t>iscussion</w:t>
            </w:r>
            <w:r w:rsidR="00B33330" w:rsidRPr="004F19A2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0B006C" w:rsidRPr="004F19A2" w:rsidTr="000B006C">
        <w:tc>
          <w:tcPr>
            <w:tcW w:w="1080" w:type="dxa"/>
            <w:vMerge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B006C" w:rsidRPr="004F19A2" w:rsidRDefault="000B006C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</w:tcPr>
          <w:p w:rsidR="000B006C" w:rsidRPr="004F19A2" w:rsidRDefault="002C2A0C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</w:t>
            </w:r>
            <w:r w:rsidR="000B006C" w:rsidRPr="004F19A2">
              <w:rPr>
                <w:rFonts w:ascii="Times New Roman" w:hAnsi="Times New Roman" w:cs="Times New Roman"/>
              </w:rPr>
              <w:t>00 – 20:00</w:t>
            </w:r>
          </w:p>
        </w:tc>
        <w:tc>
          <w:tcPr>
            <w:tcW w:w="7092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</w:tcPr>
          <w:p w:rsidR="000B006C" w:rsidRPr="004F19A2" w:rsidRDefault="00CD783B" w:rsidP="004F19A2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Dinner</w:t>
            </w:r>
          </w:p>
        </w:tc>
      </w:tr>
      <w:tr w:rsidR="000B006C" w:rsidRPr="004F19A2" w:rsidTr="000B006C">
        <w:tc>
          <w:tcPr>
            <w:tcW w:w="108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006C" w:rsidRPr="004F19A2" w:rsidRDefault="000B006C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0B006C" w:rsidRPr="004F19A2" w:rsidRDefault="000B006C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20:00 – 21:30</w:t>
            </w:r>
          </w:p>
        </w:tc>
        <w:tc>
          <w:tcPr>
            <w:tcW w:w="7092" w:type="dxa"/>
            <w:tcBorders>
              <w:top w:val="nil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0B006C" w:rsidRPr="004F19A2" w:rsidRDefault="007B4911" w:rsidP="004F19A2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Casual interaction</w:t>
            </w:r>
          </w:p>
        </w:tc>
      </w:tr>
      <w:tr w:rsidR="004F19A2" w:rsidRPr="006304B4" w:rsidTr="002914EF"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05.02</w:t>
            </w:r>
          </w:p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9A2">
              <w:rPr>
                <w:rFonts w:ascii="Times New Roman" w:hAnsi="Times New Roman" w:cs="Times New Roman"/>
              </w:rPr>
              <w:t>(</w:t>
            </w:r>
            <w:r w:rsidR="002A4E10">
              <w:rPr>
                <w:rFonts w:ascii="Times New Roman" w:hAnsi="Times New Roman" w:cs="Times New Roman"/>
                <w:lang w:val="en-US"/>
              </w:rPr>
              <w:t>Wed</w:t>
            </w:r>
            <w:r w:rsidRPr="004F19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4F19A2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4F19A2" w:rsidRPr="002346A5" w:rsidRDefault="002346A5" w:rsidP="002346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Departure</w:t>
            </w:r>
            <w:r w:rsidRPr="002346A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from</w:t>
            </w:r>
            <w:r w:rsidR="00537999">
              <w:rPr>
                <w:rFonts w:ascii="Times New Roman" w:hAnsi="Times New Roman" w:cs="Times New Roman"/>
                <w:lang w:val="en-US"/>
              </w:rPr>
              <w:t xml:space="preserve"> hotel</w:t>
            </w:r>
            <w:r w:rsidR="004F19A2" w:rsidRPr="003216D4">
              <w:rPr>
                <w:rFonts w:ascii="Times New Roman" w:hAnsi="Times New Roman" w:cs="Times New Roman"/>
                <w:lang w:val="en-US"/>
              </w:rPr>
              <w:t>,</w:t>
            </w:r>
            <w:r w:rsidRPr="003216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46A5">
              <w:rPr>
                <w:rFonts w:ascii="Times New Roman" w:hAnsi="Times New Roman" w:cs="Times New Roman"/>
                <w:lang w:val="en-US"/>
              </w:rPr>
              <w:t>transfer to Dormitory No. 4</w:t>
            </w:r>
          </w:p>
        </w:tc>
      </w:tr>
      <w:tr w:rsidR="004F19A2" w:rsidRPr="006304B4" w:rsidTr="002914EF">
        <w:tc>
          <w:tcPr>
            <w:tcW w:w="1080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537999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7999">
              <w:rPr>
                <w:rFonts w:ascii="Times New Roman" w:hAnsi="Times New Roman" w:cs="Times New Roman"/>
                <w:lang w:val="en-US"/>
              </w:rPr>
              <w:t>06.02</w:t>
            </w:r>
          </w:p>
          <w:p w:rsidR="004F19A2" w:rsidRPr="00537999" w:rsidRDefault="004F19A2" w:rsidP="002A4E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7999">
              <w:rPr>
                <w:rFonts w:ascii="Times New Roman" w:hAnsi="Times New Roman" w:cs="Times New Roman"/>
                <w:lang w:val="en-US"/>
              </w:rPr>
              <w:t>(</w:t>
            </w:r>
            <w:r w:rsidR="002A4E10">
              <w:rPr>
                <w:rFonts w:ascii="Times New Roman" w:hAnsi="Times New Roman" w:cs="Times New Roman"/>
                <w:lang w:val="en-US"/>
              </w:rPr>
              <w:t>Thu</w:t>
            </w:r>
            <w:r w:rsidRPr="0053799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19A2" w:rsidRPr="00537999" w:rsidRDefault="004F19A2" w:rsidP="004F1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4F19A2" w:rsidRPr="009C376F" w:rsidRDefault="00CD783B" w:rsidP="004F19A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Transfer</w:t>
            </w:r>
            <w:r w:rsidRPr="009C376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9C376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9C376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airport</w:t>
            </w:r>
            <w:r w:rsidRPr="009C376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9C376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departure</w:t>
            </w:r>
            <w:r w:rsidRPr="009C376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from</w:t>
            </w:r>
            <w:r w:rsidRPr="009C376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Moscow</w:t>
            </w:r>
          </w:p>
        </w:tc>
      </w:tr>
    </w:tbl>
    <w:p w:rsidR="00E2683F" w:rsidRPr="009C376F" w:rsidRDefault="00E2683F" w:rsidP="00E2683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683F" w:rsidRPr="002346A5" w:rsidRDefault="002346A5" w:rsidP="00E2683F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Winter School</w:t>
      </w:r>
      <w:r w:rsidRPr="002346A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participants</w:t>
      </w:r>
      <w:r w:rsidR="000B006C" w:rsidRPr="002346A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0B006C" w:rsidRPr="00AF339D" w:rsidRDefault="002346A5" w:rsidP="00AF339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 w:eastAsia="ja-JP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Republic</w:t>
      </w:r>
      <w:r w:rsidRPr="00AF3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F3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Korea</w:t>
      </w:r>
      <w:r w:rsidR="000B006C" w:rsidRPr="00AF339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47B3D">
        <w:rPr>
          <w:rFonts w:ascii="Times New Roman" w:eastAsia="맑은 고딕" w:hAnsi="Times New Roman" w:cs="Times New Roman" w:hint="eastAsia"/>
          <w:bCs/>
          <w:sz w:val="28"/>
          <w:szCs w:val="28"/>
          <w:lang w:val="en-US" w:eastAsia="ko-KR"/>
        </w:rPr>
        <w:t>17 persons</w:t>
      </w:r>
    </w:p>
    <w:p w:rsidR="000B006C" w:rsidRDefault="002346A5" w:rsidP="000B00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China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006C">
        <w:rPr>
          <w:rFonts w:ascii="Times New Roman" w:hAnsi="Times New Roman" w:cs="Times New Roman"/>
          <w:sz w:val="28"/>
          <w:szCs w:val="28"/>
        </w:rPr>
        <w:t xml:space="preserve">5 </w:t>
      </w:r>
      <w:r w:rsidR="00AF339D">
        <w:rPr>
          <w:rFonts w:ascii="Times New Roman" w:hAnsi="Times New Roman" w:cs="Times New Roman"/>
          <w:sz w:val="28"/>
          <w:szCs w:val="28"/>
          <w:lang w:val="en-US"/>
        </w:rPr>
        <w:t>persons</w:t>
      </w:r>
    </w:p>
    <w:p w:rsidR="000B006C" w:rsidRDefault="002346A5" w:rsidP="000B00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Japan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006C">
        <w:rPr>
          <w:rFonts w:ascii="Times New Roman" w:hAnsi="Times New Roman" w:cs="Times New Roman"/>
          <w:sz w:val="28"/>
          <w:szCs w:val="28"/>
        </w:rPr>
        <w:t xml:space="preserve">3 </w:t>
      </w:r>
      <w:r w:rsidR="00AF339D">
        <w:rPr>
          <w:rFonts w:ascii="Times New Roman" w:hAnsi="Times New Roman" w:cs="Times New Roman"/>
          <w:sz w:val="28"/>
          <w:szCs w:val="28"/>
          <w:lang w:val="en-US"/>
        </w:rPr>
        <w:t>persons</w:t>
      </w:r>
    </w:p>
    <w:p w:rsidR="000B006C" w:rsidRDefault="002346A5" w:rsidP="000B00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="000B006C">
        <w:rPr>
          <w:rFonts w:ascii="Times New Roman" w:hAnsi="Times New Roman" w:cs="Times New Roman"/>
          <w:sz w:val="28"/>
          <w:szCs w:val="28"/>
        </w:rPr>
        <w:t xml:space="preserve">: 10 </w:t>
      </w:r>
      <w:r w:rsidR="00AF339D">
        <w:rPr>
          <w:rFonts w:ascii="Times New Roman" w:hAnsi="Times New Roman" w:cs="Times New Roman"/>
          <w:sz w:val="28"/>
          <w:szCs w:val="28"/>
          <w:lang w:val="en-US"/>
        </w:rPr>
        <w:t>persons</w:t>
      </w:r>
    </w:p>
    <w:p w:rsidR="000B006C" w:rsidRDefault="000B006C" w:rsidP="000B006C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4EF5" w:rsidRDefault="00114EF5" w:rsidP="000B006C">
      <w:pPr>
        <w:ind w:left="360"/>
        <w:jc w:val="both"/>
        <w:rPr>
          <w:rFonts w:ascii="Times New Roman" w:eastAsia="맑은 고딕" w:hAnsi="Times New Roman" w:cs="Times New Roman"/>
          <w:sz w:val="28"/>
          <w:szCs w:val="28"/>
          <w:lang w:val="en-US" w:eastAsia="ko-KR"/>
        </w:rPr>
      </w:pPr>
    </w:p>
    <w:p w:rsidR="00447B3D" w:rsidRDefault="00447B3D" w:rsidP="000B006C">
      <w:pPr>
        <w:ind w:left="360"/>
        <w:jc w:val="both"/>
        <w:rPr>
          <w:rFonts w:ascii="Times New Roman" w:eastAsia="맑은 고딕" w:hAnsi="Times New Roman" w:cs="Times New Roman"/>
          <w:sz w:val="28"/>
          <w:szCs w:val="28"/>
          <w:lang w:val="en-US" w:eastAsia="ko-KR"/>
        </w:rPr>
      </w:pPr>
    </w:p>
    <w:p w:rsidR="00447B3D" w:rsidRPr="00447B3D" w:rsidRDefault="00447B3D" w:rsidP="000B006C">
      <w:pPr>
        <w:ind w:left="360"/>
        <w:jc w:val="both"/>
        <w:rPr>
          <w:rFonts w:ascii="Times New Roman" w:eastAsia="맑은 고딕" w:hAnsi="Times New Roman" w:cs="Times New Roman"/>
          <w:sz w:val="28"/>
          <w:szCs w:val="28"/>
          <w:lang w:val="en-US" w:eastAsia="ko-KR"/>
        </w:rPr>
      </w:pPr>
    </w:p>
    <w:p w:rsidR="000B006C" w:rsidRPr="00AF339D" w:rsidRDefault="00AF339D" w:rsidP="000B006C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Accommodation and expenses</w:t>
      </w:r>
      <w:r w:rsidR="000B006C" w:rsidRPr="00AF339D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9B6BEC" w:rsidRPr="00AF339D" w:rsidRDefault="00AF339D" w:rsidP="000B006C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Expenses covered by the program</w:t>
      </w:r>
      <w:r w:rsidR="009B6BEC" w:rsidRPr="00AF339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:</w:t>
      </w:r>
    </w:p>
    <w:p w:rsidR="009B6BEC" w:rsidRPr="00114EF5" w:rsidRDefault="009B6BEC" w:rsidP="000B00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4EF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114EF5">
        <w:rPr>
          <w:rFonts w:ascii="Times New Roman" w:hAnsi="Times New Roman" w:cs="Times New Roman"/>
          <w:sz w:val="28"/>
          <w:szCs w:val="28"/>
          <w:lang w:val="en-US"/>
        </w:rPr>
        <w:t>Accommodation expenses from 26 January</w:t>
      </w:r>
      <w:r w:rsidR="00114EF5" w:rsidRPr="00114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4EF5">
        <w:rPr>
          <w:rFonts w:ascii="Times New Roman" w:hAnsi="Times New Roman" w:cs="Times New Roman"/>
          <w:sz w:val="28"/>
          <w:szCs w:val="28"/>
          <w:lang w:val="en-US"/>
        </w:rPr>
        <w:t xml:space="preserve">2014 </w:t>
      </w:r>
      <w:r w:rsidR="00114EF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14EF5">
        <w:rPr>
          <w:rFonts w:ascii="Times New Roman" w:hAnsi="Times New Roman" w:cs="Times New Roman"/>
          <w:sz w:val="28"/>
          <w:szCs w:val="28"/>
          <w:lang w:val="en-US"/>
        </w:rPr>
        <w:t xml:space="preserve"> 06</w:t>
      </w:r>
      <w:r w:rsidR="00114EF5">
        <w:rPr>
          <w:rFonts w:ascii="Times New Roman" w:hAnsi="Times New Roman" w:cs="Times New Roman"/>
          <w:sz w:val="28"/>
          <w:szCs w:val="28"/>
          <w:lang w:val="en-US"/>
        </w:rPr>
        <w:t xml:space="preserve"> February </w:t>
      </w:r>
      <w:r w:rsidRPr="00114EF5">
        <w:rPr>
          <w:rFonts w:ascii="Times New Roman" w:hAnsi="Times New Roman" w:cs="Times New Roman"/>
          <w:sz w:val="28"/>
          <w:szCs w:val="28"/>
          <w:lang w:val="en-US"/>
        </w:rPr>
        <w:t xml:space="preserve">2014. </w:t>
      </w:r>
    </w:p>
    <w:p w:rsidR="000B006C" w:rsidRPr="00114EF5" w:rsidRDefault="009B6BEC" w:rsidP="000B00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4EF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114EF5">
        <w:rPr>
          <w:rFonts w:ascii="Times New Roman" w:hAnsi="Times New Roman" w:cs="Times New Roman"/>
          <w:sz w:val="28"/>
          <w:szCs w:val="28"/>
          <w:lang w:val="en-US"/>
        </w:rPr>
        <w:t xml:space="preserve">Three meals per day during the stay at the </w:t>
      </w:r>
      <w:r w:rsidR="003216D4" w:rsidRPr="00537999">
        <w:rPr>
          <w:rFonts w:ascii="Times New Roman" w:hAnsi="Times New Roman" w:cs="Times New Roman"/>
          <w:sz w:val="28"/>
          <w:szCs w:val="28"/>
          <w:lang w:val="en-US"/>
        </w:rPr>
        <w:t>hotel</w:t>
      </w:r>
      <w:r w:rsidRPr="00114EF5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114EF5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114EF5">
        <w:rPr>
          <w:rFonts w:ascii="Times New Roman" w:hAnsi="Times New Roman" w:cs="Times New Roman"/>
          <w:sz w:val="28"/>
          <w:szCs w:val="28"/>
          <w:lang w:val="en-US"/>
        </w:rPr>
        <w:t xml:space="preserve"> 01</w:t>
      </w:r>
      <w:r w:rsidR="00114EF5">
        <w:rPr>
          <w:rFonts w:ascii="Times New Roman" w:hAnsi="Times New Roman" w:cs="Times New Roman"/>
          <w:sz w:val="28"/>
          <w:szCs w:val="28"/>
          <w:lang w:val="en-US"/>
        </w:rPr>
        <w:t xml:space="preserve"> February </w:t>
      </w:r>
      <w:r w:rsidRPr="00114EF5">
        <w:rPr>
          <w:rFonts w:ascii="Times New Roman" w:hAnsi="Times New Roman" w:cs="Times New Roman"/>
          <w:sz w:val="28"/>
          <w:szCs w:val="28"/>
          <w:lang w:val="en-US"/>
        </w:rPr>
        <w:t xml:space="preserve">2014 </w:t>
      </w:r>
      <w:r w:rsidR="00114EF5">
        <w:rPr>
          <w:rFonts w:ascii="Times New Roman" w:hAnsi="Times New Roman" w:cs="Times New Roman"/>
          <w:sz w:val="28"/>
          <w:szCs w:val="28"/>
          <w:lang w:val="en-US"/>
        </w:rPr>
        <w:t>to 04</w:t>
      </w:r>
      <w:r w:rsidR="00114EF5" w:rsidRPr="00114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4EF5">
        <w:rPr>
          <w:rFonts w:ascii="Times New Roman" w:hAnsi="Times New Roman" w:cs="Times New Roman"/>
          <w:sz w:val="28"/>
          <w:szCs w:val="28"/>
          <w:lang w:val="en-US"/>
        </w:rPr>
        <w:t xml:space="preserve">February 2014, dinner on 31 January 2014 (day of arrival) and breakfast on 05 February 2014 (day of departure). </w:t>
      </w:r>
    </w:p>
    <w:p w:rsidR="009B6BEC" w:rsidRPr="00114EF5" w:rsidRDefault="009B6BEC" w:rsidP="000B00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4EF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9B497D">
        <w:rPr>
          <w:rFonts w:ascii="Times New Roman" w:hAnsi="Times New Roman" w:cs="Times New Roman"/>
          <w:sz w:val="28"/>
          <w:szCs w:val="28"/>
          <w:lang w:val="en-US"/>
        </w:rPr>
        <w:t>Transportation</w:t>
      </w:r>
      <w:r w:rsidR="00114EF5">
        <w:rPr>
          <w:rFonts w:ascii="Times New Roman" w:hAnsi="Times New Roman" w:cs="Times New Roman"/>
          <w:sz w:val="28"/>
          <w:szCs w:val="28"/>
          <w:lang w:val="en-US"/>
        </w:rPr>
        <w:t xml:space="preserve"> expenses</w:t>
      </w:r>
      <w:r w:rsidRPr="00114EF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14EF5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114EF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114EF5" w:rsidRPr="00537999">
        <w:rPr>
          <w:rFonts w:ascii="Times New Roman" w:hAnsi="Times New Roman" w:cs="Times New Roman"/>
          <w:sz w:val="28"/>
          <w:szCs w:val="28"/>
          <w:lang w:val="en-US"/>
        </w:rPr>
        <w:t>hotel</w:t>
      </w:r>
      <w:r w:rsidRPr="005379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4EF5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114EF5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114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B6BEC" w:rsidRPr="00114EF5" w:rsidRDefault="009B6BEC" w:rsidP="000B00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376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114EF5">
        <w:rPr>
          <w:rFonts w:ascii="Times New Roman" w:hAnsi="Times New Roman" w:cs="Times New Roman"/>
          <w:sz w:val="28"/>
          <w:szCs w:val="28"/>
          <w:lang w:val="en-US"/>
        </w:rPr>
        <w:t>Tuition fees</w:t>
      </w:r>
    </w:p>
    <w:p w:rsidR="00114EF5" w:rsidRPr="00447B3D" w:rsidRDefault="00114EF5" w:rsidP="000B00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13DB" w:rsidRPr="00447B3D" w:rsidRDefault="003413DB" w:rsidP="000B00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13DB" w:rsidRPr="00447B3D" w:rsidRDefault="003413DB" w:rsidP="000B00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6BEC" w:rsidRPr="009C376F" w:rsidRDefault="00AF339D" w:rsidP="000B006C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lastRenderedPageBreak/>
        <w:t>Expenses</w:t>
      </w:r>
      <w:r w:rsidR="00114E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borne by participants</w:t>
      </w:r>
      <w:r w:rsidR="009B6BEC" w:rsidRPr="009C376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:</w:t>
      </w:r>
    </w:p>
    <w:p w:rsidR="009B497D" w:rsidRPr="009B497D" w:rsidRDefault="00114EF5" w:rsidP="009B6B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497D">
        <w:rPr>
          <w:rFonts w:ascii="Times New Roman" w:hAnsi="Times New Roman" w:cs="Times New Roman"/>
          <w:sz w:val="28"/>
          <w:szCs w:val="28"/>
          <w:lang w:val="en-US"/>
        </w:rPr>
        <w:t>Medical insurance</w:t>
      </w:r>
      <w:r w:rsidR="009B6BEC" w:rsidRPr="009B497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B497D">
        <w:rPr>
          <w:rFonts w:ascii="Times New Roman" w:hAnsi="Times New Roman" w:cs="Times New Roman"/>
          <w:sz w:val="28"/>
          <w:szCs w:val="28"/>
          <w:lang w:val="en-US"/>
        </w:rPr>
        <w:t>participants must purchase travel medical insurance</w:t>
      </w:r>
      <w:r w:rsidR="009B6BEC" w:rsidRPr="009B49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497D" w:rsidRPr="009B497D">
        <w:rPr>
          <w:rFonts w:ascii="Times New Roman" w:hAnsi="Times New Roman" w:cs="Times New Roman"/>
          <w:sz w:val="28"/>
          <w:szCs w:val="28"/>
          <w:lang w:val="en-US"/>
        </w:rPr>
        <w:t xml:space="preserve">in their </w:t>
      </w:r>
      <w:r w:rsidR="009B497D">
        <w:rPr>
          <w:rFonts w:ascii="Times New Roman" w:hAnsi="Times New Roman" w:cs="Times New Roman"/>
          <w:sz w:val="28"/>
          <w:szCs w:val="28"/>
          <w:lang w:val="en-US"/>
        </w:rPr>
        <w:t xml:space="preserve">home </w:t>
      </w:r>
      <w:r w:rsidR="009B497D" w:rsidRPr="009B497D">
        <w:rPr>
          <w:rFonts w:ascii="Times New Roman" w:hAnsi="Times New Roman" w:cs="Times New Roman"/>
          <w:sz w:val="28"/>
          <w:szCs w:val="28"/>
          <w:lang w:val="en-US"/>
        </w:rPr>
        <w:t>country</w:t>
      </w:r>
      <w:r w:rsidR="009B6BEC" w:rsidRPr="009B49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497D" w:rsidRPr="009B497D">
        <w:rPr>
          <w:rFonts w:ascii="Times New Roman" w:hAnsi="Times New Roman" w:cs="Times New Roman"/>
          <w:sz w:val="28"/>
          <w:szCs w:val="28"/>
          <w:lang w:val="en-US"/>
        </w:rPr>
        <w:t xml:space="preserve">for the entire duration of stay in Russia including the date of departure from and arrival to home country) </w:t>
      </w:r>
    </w:p>
    <w:p w:rsidR="009B6BEC" w:rsidRPr="009B497D" w:rsidRDefault="009B497D" w:rsidP="009B6B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 meals</w:t>
      </w:r>
      <w:r w:rsidRPr="009B49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9B497D">
        <w:rPr>
          <w:rFonts w:ascii="Times New Roman" w:hAnsi="Times New Roman" w:cs="Times New Roman"/>
          <w:sz w:val="28"/>
          <w:szCs w:val="28"/>
          <w:lang w:val="en-US"/>
        </w:rPr>
        <w:t xml:space="preserve"> 26 </w:t>
      </w:r>
      <w:r>
        <w:rPr>
          <w:rFonts w:ascii="Times New Roman" w:hAnsi="Times New Roman" w:cs="Times New Roman"/>
          <w:sz w:val="28"/>
          <w:szCs w:val="28"/>
          <w:lang w:val="en-US"/>
        </w:rPr>
        <w:t>January</w:t>
      </w:r>
      <w:r w:rsidRPr="009B49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6BEC" w:rsidRPr="009B497D">
        <w:rPr>
          <w:rFonts w:ascii="Times New Roman" w:hAnsi="Times New Roman" w:cs="Times New Roman"/>
          <w:sz w:val="28"/>
          <w:szCs w:val="28"/>
          <w:lang w:val="en-US"/>
        </w:rPr>
        <w:t xml:space="preserve">2014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B6BEC" w:rsidRPr="009B497D">
        <w:rPr>
          <w:rFonts w:ascii="Times New Roman" w:hAnsi="Times New Roman" w:cs="Times New Roman"/>
          <w:sz w:val="28"/>
          <w:szCs w:val="28"/>
          <w:lang w:val="en-US"/>
        </w:rPr>
        <w:t xml:space="preserve"> 30</w:t>
      </w:r>
      <w:r w:rsidRPr="009B49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January </w:t>
      </w:r>
      <w:r w:rsidR="009B6BEC" w:rsidRPr="009B497D">
        <w:rPr>
          <w:rFonts w:ascii="Times New Roman" w:hAnsi="Times New Roman" w:cs="Times New Roman"/>
          <w:sz w:val="28"/>
          <w:szCs w:val="28"/>
          <w:lang w:val="en-US"/>
        </w:rPr>
        <w:t>2014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8C52D4" w:rsidRPr="009B49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breakfast and lunch on 31 January 2014; lunch and dinner on 05 February 2014; all meals on 06 February</w:t>
      </w:r>
      <w:r w:rsidRPr="009B49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2014</w:t>
      </w:r>
      <w:r w:rsidR="002C2A0C" w:rsidRPr="009B49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6BEC" w:rsidRPr="009B497D" w:rsidRDefault="009B497D" w:rsidP="009B6B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Cultural</w:t>
      </w:r>
      <w:r w:rsidRPr="009B49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="008C52D4" w:rsidRPr="009B497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entrance fees to museums and art galleries</w:t>
      </w:r>
      <w:r w:rsidR="009B6BEC" w:rsidRPr="009B497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B6BEC" w:rsidRPr="00725BE5" w:rsidRDefault="009B497D" w:rsidP="009B6B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Transportation</w:t>
      </w:r>
      <w:r w:rsidRPr="009B49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expenses: transportation around Moscow, transfer to and from the airport.</w:t>
      </w:r>
    </w:p>
    <w:p w:rsidR="00537999" w:rsidRPr="00725BE5" w:rsidRDefault="00537999" w:rsidP="00725BE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5BE5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</w:t>
      </w:r>
      <w:r w:rsidR="00E20A59" w:rsidRPr="00725BE5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isa application fees</w:t>
      </w:r>
    </w:p>
    <w:p w:rsidR="00537999" w:rsidRDefault="00537999" w:rsidP="00537999">
      <w:pPr>
        <w:pStyle w:val="a4"/>
        <w:ind w:left="360"/>
        <w:jc w:val="both"/>
        <w:rPr>
          <w:rStyle w:val="hps"/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537999" w:rsidRDefault="00537999" w:rsidP="00537999">
      <w:pPr>
        <w:pStyle w:val="a4"/>
        <w:ind w:left="360"/>
        <w:jc w:val="both"/>
        <w:rPr>
          <w:rStyle w:val="hps"/>
          <w:rFonts w:ascii="Times New Roman" w:hAnsi="Times New Roman" w:cs="Times New Roman"/>
          <w:b/>
          <w:sz w:val="32"/>
          <w:szCs w:val="32"/>
          <w:lang w:val="en-US"/>
        </w:rPr>
      </w:pPr>
    </w:p>
    <w:p w:rsidR="004B40CD" w:rsidRPr="00537999" w:rsidRDefault="004B40CD" w:rsidP="009B6BEC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B40CD" w:rsidRPr="00537999" w:rsidSect="00C6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A9D" w:rsidRDefault="00150A9D" w:rsidP="008F5900">
      <w:pPr>
        <w:spacing w:after="0" w:line="240" w:lineRule="auto"/>
      </w:pPr>
      <w:r>
        <w:separator/>
      </w:r>
    </w:p>
  </w:endnote>
  <w:endnote w:type="continuationSeparator" w:id="0">
    <w:p w:rsidR="00150A9D" w:rsidRDefault="00150A9D" w:rsidP="008F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A9D" w:rsidRDefault="00150A9D" w:rsidP="008F5900">
      <w:pPr>
        <w:spacing w:after="0" w:line="240" w:lineRule="auto"/>
      </w:pPr>
      <w:r>
        <w:separator/>
      </w:r>
    </w:p>
  </w:footnote>
  <w:footnote w:type="continuationSeparator" w:id="0">
    <w:p w:rsidR="00150A9D" w:rsidRDefault="00150A9D" w:rsidP="008F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A66"/>
    <w:multiLevelType w:val="hybridMultilevel"/>
    <w:tmpl w:val="D474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857BC"/>
    <w:multiLevelType w:val="hybridMultilevel"/>
    <w:tmpl w:val="340E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6697"/>
    <w:rsid w:val="00042D5B"/>
    <w:rsid w:val="000B006C"/>
    <w:rsid w:val="000C3A74"/>
    <w:rsid w:val="000E30F8"/>
    <w:rsid w:val="00114EF5"/>
    <w:rsid w:val="001469C7"/>
    <w:rsid w:val="00150A9D"/>
    <w:rsid w:val="001744FB"/>
    <w:rsid w:val="002346A5"/>
    <w:rsid w:val="00236697"/>
    <w:rsid w:val="00255708"/>
    <w:rsid w:val="002719E1"/>
    <w:rsid w:val="002A4E10"/>
    <w:rsid w:val="002C2878"/>
    <w:rsid w:val="002C2A0C"/>
    <w:rsid w:val="003216D4"/>
    <w:rsid w:val="003413DB"/>
    <w:rsid w:val="00447B3D"/>
    <w:rsid w:val="004B40CD"/>
    <w:rsid w:val="004F19A2"/>
    <w:rsid w:val="00537999"/>
    <w:rsid w:val="006304B4"/>
    <w:rsid w:val="00725BE5"/>
    <w:rsid w:val="007B4911"/>
    <w:rsid w:val="007D62D5"/>
    <w:rsid w:val="008B4194"/>
    <w:rsid w:val="008C52D4"/>
    <w:rsid w:val="008F5900"/>
    <w:rsid w:val="009B497D"/>
    <w:rsid w:val="009B6BEC"/>
    <w:rsid w:val="009C376F"/>
    <w:rsid w:val="00A257BD"/>
    <w:rsid w:val="00A46F1C"/>
    <w:rsid w:val="00AF339D"/>
    <w:rsid w:val="00B33330"/>
    <w:rsid w:val="00C64903"/>
    <w:rsid w:val="00C85CCD"/>
    <w:rsid w:val="00CB70BD"/>
    <w:rsid w:val="00CD783B"/>
    <w:rsid w:val="00E162F9"/>
    <w:rsid w:val="00E20A59"/>
    <w:rsid w:val="00E2683F"/>
    <w:rsid w:val="00EC7116"/>
    <w:rsid w:val="00F24141"/>
    <w:rsid w:val="00FB7225"/>
    <w:rsid w:val="00FC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78"/>
  </w:style>
  <w:style w:type="paragraph" w:styleId="2">
    <w:name w:val="heading 2"/>
    <w:basedOn w:val="a"/>
    <w:link w:val="2Char"/>
    <w:uiPriority w:val="9"/>
    <w:qFormat/>
    <w:rsid w:val="00AF3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4F19A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ko-KR"/>
    </w:rPr>
  </w:style>
  <w:style w:type="paragraph" w:styleId="a4">
    <w:name w:val="List Paragraph"/>
    <w:basedOn w:val="a"/>
    <w:uiPriority w:val="34"/>
    <w:qFormat/>
    <w:rsid w:val="000B006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2C2A0C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F24141"/>
  </w:style>
  <w:style w:type="character" w:customStyle="1" w:styleId="shorttext">
    <w:name w:val="short_text"/>
    <w:basedOn w:val="a0"/>
    <w:rsid w:val="002A4E10"/>
  </w:style>
  <w:style w:type="character" w:customStyle="1" w:styleId="st">
    <w:name w:val="st"/>
    <w:basedOn w:val="a0"/>
    <w:rsid w:val="00B33330"/>
  </w:style>
  <w:style w:type="character" w:styleId="a6">
    <w:name w:val="Emphasis"/>
    <w:basedOn w:val="a0"/>
    <w:uiPriority w:val="20"/>
    <w:qFormat/>
    <w:rsid w:val="00B33330"/>
    <w:rPr>
      <w:i/>
      <w:iCs/>
    </w:rPr>
  </w:style>
  <w:style w:type="character" w:customStyle="1" w:styleId="2Char">
    <w:name w:val="제목 2 Char"/>
    <w:basedOn w:val="a0"/>
    <w:link w:val="2"/>
    <w:uiPriority w:val="9"/>
    <w:rsid w:val="00AF339D"/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character" w:styleId="a7">
    <w:name w:val="Strong"/>
    <w:basedOn w:val="a0"/>
    <w:uiPriority w:val="22"/>
    <w:qFormat/>
    <w:rsid w:val="00AF339D"/>
    <w:rPr>
      <w:b/>
      <w:bCs/>
    </w:rPr>
  </w:style>
  <w:style w:type="paragraph" w:styleId="a8">
    <w:name w:val="header"/>
    <w:basedOn w:val="a"/>
    <w:link w:val="Char0"/>
    <w:uiPriority w:val="99"/>
    <w:semiHidden/>
    <w:unhideWhenUsed/>
    <w:rsid w:val="008F59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8F5900"/>
  </w:style>
  <w:style w:type="paragraph" w:styleId="a9">
    <w:name w:val="footer"/>
    <w:basedOn w:val="a"/>
    <w:link w:val="Char1"/>
    <w:uiPriority w:val="99"/>
    <w:semiHidden/>
    <w:unhideWhenUsed/>
    <w:rsid w:val="008F590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8F5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3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вободная форма"/>
    <w:rsid w:val="004F19A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0B0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0C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24141"/>
  </w:style>
  <w:style w:type="character" w:customStyle="1" w:styleId="shorttext">
    <w:name w:val="short_text"/>
    <w:basedOn w:val="DefaultParagraphFont"/>
    <w:rsid w:val="002A4E10"/>
  </w:style>
  <w:style w:type="character" w:customStyle="1" w:styleId="st">
    <w:name w:val="st"/>
    <w:basedOn w:val="DefaultParagraphFont"/>
    <w:rsid w:val="00B33330"/>
  </w:style>
  <w:style w:type="character" w:styleId="Emphasis">
    <w:name w:val="Emphasis"/>
    <w:basedOn w:val="DefaultParagraphFont"/>
    <w:uiPriority w:val="20"/>
    <w:qFormat/>
    <w:rsid w:val="00B3333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F339D"/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character" w:styleId="Strong">
    <w:name w:val="Strong"/>
    <w:basedOn w:val="DefaultParagraphFont"/>
    <w:uiPriority w:val="22"/>
    <w:qFormat/>
    <w:rsid w:val="00AF33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3178-1894-47B2-8AB6-AE7B7D73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Radikal Modds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2013-10-10T14:30:00Z</cp:lastPrinted>
  <dcterms:created xsi:type="dcterms:W3CDTF">2013-11-01T07:28:00Z</dcterms:created>
  <dcterms:modified xsi:type="dcterms:W3CDTF">2013-11-04T00:30:00Z</dcterms:modified>
</cp:coreProperties>
</file>